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6EC3" w14:textId="77777777" w:rsidR="0095512D" w:rsidRPr="004C5EF4" w:rsidRDefault="0095512D" w:rsidP="004F1704">
      <w:pPr>
        <w:pStyle w:val="Heading2"/>
        <w:jc w:val="left"/>
        <w:rPr>
          <w:sz w:val="22"/>
          <w:szCs w:val="22"/>
        </w:rPr>
      </w:pPr>
      <w:r w:rsidRPr="004C5EF4">
        <w:rPr>
          <w:sz w:val="22"/>
          <w:szCs w:val="22"/>
        </w:rPr>
        <w:t>Testing Information</w:t>
      </w:r>
    </w:p>
    <w:p w14:paraId="293CD6A1" w14:textId="77777777" w:rsidR="0092260D" w:rsidRPr="004C5EF4" w:rsidRDefault="0092260D" w:rsidP="004F1704">
      <w:pPr>
        <w:jc w:val="left"/>
        <w:rPr>
          <w:b/>
          <w:sz w:val="22"/>
          <w:szCs w:val="22"/>
        </w:rPr>
      </w:pPr>
    </w:p>
    <w:p w14:paraId="1E02A346" w14:textId="103D6EE4" w:rsidR="0095512D" w:rsidRPr="004C5EF4" w:rsidRDefault="0095512D" w:rsidP="008121E2">
      <w:pPr>
        <w:pStyle w:val="ListParagraph"/>
        <w:numPr>
          <w:ilvl w:val="0"/>
          <w:numId w:val="2"/>
        </w:numPr>
        <w:jc w:val="left"/>
        <w:rPr>
          <w:sz w:val="22"/>
          <w:szCs w:val="22"/>
        </w:rPr>
      </w:pPr>
      <w:r w:rsidRPr="004C5EF4">
        <w:rPr>
          <w:b/>
          <w:sz w:val="22"/>
          <w:szCs w:val="22"/>
        </w:rPr>
        <w:t xml:space="preserve">URL evaluated: </w:t>
      </w:r>
    </w:p>
    <w:p w14:paraId="663E8487" w14:textId="4567CC05" w:rsidR="0095512D" w:rsidRPr="004C5EF4" w:rsidRDefault="0095512D" w:rsidP="004F1704">
      <w:pPr>
        <w:pStyle w:val="ListParagraph"/>
        <w:numPr>
          <w:ilvl w:val="0"/>
          <w:numId w:val="2"/>
        </w:numPr>
        <w:jc w:val="left"/>
        <w:rPr>
          <w:b/>
          <w:sz w:val="22"/>
          <w:szCs w:val="22"/>
        </w:rPr>
      </w:pPr>
      <w:r w:rsidRPr="004C5EF4">
        <w:rPr>
          <w:b/>
          <w:sz w:val="22"/>
          <w:szCs w:val="22"/>
        </w:rPr>
        <w:t xml:space="preserve">Browser/Version used: </w:t>
      </w:r>
    </w:p>
    <w:p w14:paraId="076F0F8E" w14:textId="3DD4B51F" w:rsidR="00B80948" w:rsidRPr="004C5EF4" w:rsidRDefault="002F2852" w:rsidP="004F1704">
      <w:pPr>
        <w:pStyle w:val="ListParagraph"/>
        <w:numPr>
          <w:ilvl w:val="0"/>
          <w:numId w:val="2"/>
        </w:numPr>
        <w:jc w:val="left"/>
        <w:rPr>
          <w:b/>
          <w:sz w:val="22"/>
          <w:szCs w:val="22"/>
        </w:rPr>
      </w:pPr>
      <w:r w:rsidRPr="004C5EF4">
        <w:rPr>
          <w:b/>
          <w:sz w:val="22"/>
          <w:szCs w:val="22"/>
        </w:rPr>
        <w:t xml:space="preserve">Assistive Technology: </w:t>
      </w:r>
    </w:p>
    <w:p w14:paraId="4AB46C43" w14:textId="1049A17C" w:rsidR="007576B1" w:rsidRPr="004C5EF4" w:rsidRDefault="007576B1" w:rsidP="004F1704">
      <w:pPr>
        <w:pStyle w:val="ListParagraph"/>
        <w:numPr>
          <w:ilvl w:val="0"/>
          <w:numId w:val="2"/>
        </w:numPr>
        <w:jc w:val="left"/>
        <w:rPr>
          <w:b/>
          <w:sz w:val="22"/>
          <w:szCs w:val="22"/>
        </w:rPr>
      </w:pPr>
      <w:r w:rsidRPr="004C5EF4">
        <w:rPr>
          <w:b/>
          <w:sz w:val="22"/>
          <w:szCs w:val="22"/>
        </w:rPr>
        <w:t xml:space="preserve">Evaluator Name: </w:t>
      </w:r>
    </w:p>
    <w:p w14:paraId="3A2F355D" w14:textId="12CFF417" w:rsidR="00AB53A2" w:rsidRPr="004C5EF4" w:rsidRDefault="00AB53A2" w:rsidP="004F1704">
      <w:pPr>
        <w:pStyle w:val="ListParagraph"/>
        <w:numPr>
          <w:ilvl w:val="0"/>
          <w:numId w:val="2"/>
        </w:numPr>
        <w:jc w:val="left"/>
        <w:rPr>
          <w:b/>
          <w:sz w:val="22"/>
          <w:szCs w:val="22"/>
        </w:rPr>
      </w:pPr>
      <w:r w:rsidRPr="004C5EF4">
        <w:rPr>
          <w:b/>
          <w:sz w:val="22"/>
          <w:szCs w:val="22"/>
        </w:rPr>
        <w:t xml:space="preserve">Date: </w:t>
      </w:r>
    </w:p>
    <w:p w14:paraId="06AA3098" w14:textId="77777777" w:rsidR="0092260D" w:rsidRPr="004C5EF4" w:rsidRDefault="0092260D" w:rsidP="0095512D">
      <w:pPr>
        <w:rPr>
          <w:b/>
          <w:sz w:val="22"/>
          <w:szCs w:val="22"/>
        </w:rPr>
      </w:pPr>
    </w:p>
    <w:p w14:paraId="4A16DA0F" w14:textId="77777777" w:rsidR="0092260D" w:rsidRPr="004C5EF4" w:rsidRDefault="0092260D" w:rsidP="0092260D">
      <w:pPr>
        <w:pStyle w:val="Heading2"/>
        <w:rPr>
          <w:sz w:val="22"/>
          <w:szCs w:val="22"/>
        </w:rPr>
      </w:pPr>
      <w:r w:rsidRPr="004C5EF4">
        <w:rPr>
          <w:sz w:val="22"/>
          <w:szCs w:val="22"/>
        </w:rPr>
        <w:t>Test Results</w:t>
      </w:r>
    </w:p>
    <w:tbl>
      <w:tblPr>
        <w:tblStyle w:val="TableGrid"/>
        <w:tblW w:w="14040" w:type="dxa"/>
        <w:tblLook w:val="04A0" w:firstRow="1" w:lastRow="0" w:firstColumn="1" w:lastColumn="0" w:noHBand="0" w:noVBand="1"/>
      </w:tblPr>
      <w:tblGrid>
        <w:gridCol w:w="3109"/>
        <w:gridCol w:w="3185"/>
        <w:gridCol w:w="5640"/>
        <w:gridCol w:w="2106"/>
      </w:tblGrid>
      <w:tr w:rsidR="004C5EF4" w:rsidRPr="004C5EF4" w14:paraId="373BEE91" w14:textId="77777777" w:rsidTr="004C5EF4">
        <w:trPr>
          <w:cantSplit/>
          <w:tblHeader/>
        </w:trPr>
        <w:tc>
          <w:tcPr>
            <w:tcW w:w="2437" w:type="dxa"/>
          </w:tcPr>
          <w:p w14:paraId="69B85D0B" w14:textId="77777777" w:rsidR="004C5EF4" w:rsidRPr="004C5EF4" w:rsidRDefault="004C5EF4" w:rsidP="00EC190A">
            <w:pPr>
              <w:jc w:val="left"/>
              <w:rPr>
                <w:b/>
                <w:sz w:val="22"/>
                <w:szCs w:val="22"/>
              </w:rPr>
            </w:pPr>
            <w:r w:rsidRPr="004C5EF4">
              <w:rPr>
                <w:b/>
                <w:sz w:val="22"/>
                <w:szCs w:val="22"/>
              </w:rPr>
              <w:t>Type of test</w:t>
            </w:r>
          </w:p>
        </w:tc>
        <w:tc>
          <w:tcPr>
            <w:tcW w:w="2497" w:type="dxa"/>
          </w:tcPr>
          <w:p w14:paraId="60D668E7" w14:textId="77777777" w:rsidR="004C5EF4" w:rsidRPr="004C5EF4" w:rsidRDefault="004C5EF4" w:rsidP="00EC190A">
            <w:pPr>
              <w:jc w:val="left"/>
              <w:rPr>
                <w:b/>
                <w:sz w:val="22"/>
                <w:szCs w:val="22"/>
              </w:rPr>
            </w:pPr>
            <w:r w:rsidRPr="004C5EF4">
              <w:rPr>
                <w:b/>
                <w:sz w:val="22"/>
                <w:szCs w:val="22"/>
              </w:rPr>
              <w:t>Check Point</w:t>
            </w:r>
          </w:p>
        </w:tc>
        <w:tc>
          <w:tcPr>
            <w:tcW w:w="4421" w:type="dxa"/>
          </w:tcPr>
          <w:p w14:paraId="1C835411" w14:textId="77777777" w:rsidR="004C5EF4" w:rsidRPr="004C5EF4" w:rsidRDefault="004C5EF4" w:rsidP="00EC190A">
            <w:pPr>
              <w:jc w:val="left"/>
              <w:rPr>
                <w:b/>
                <w:sz w:val="22"/>
                <w:szCs w:val="22"/>
              </w:rPr>
            </w:pPr>
            <w:r w:rsidRPr="004C5EF4">
              <w:rPr>
                <w:b/>
                <w:sz w:val="22"/>
                <w:szCs w:val="22"/>
              </w:rPr>
              <w:t>Comments</w:t>
            </w:r>
          </w:p>
        </w:tc>
        <w:tc>
          <w:tcPr>
            <w:tcW w:w="1651" w:type="dxa"/>
          </w:tcPr>
          <w:p w14:paraId="753CC419" w14:textId="144572C8" w:rsidR="004C5EF4" w:rsidRPr="004C5EF4" w:rsidRDefault="004C5EF4" w:rsidP="00EC190A">
            <w:pPr>
              <w:jc w:val="left"/>
              <w:rPr>
                <w:b/>
                <w:sz w:val="22"/>
                <w:szCs w:val="22"/>
              </w:rPr>
            </w:pPr>
            <w:r w:rsidRPr="004C5EF4">
              <w:rPr>
                <w:b/>
                <w:sz w:val="22"/>
                <w:szCs w:val="22"/>
              </w:rPr>
              <w:t>Fail/Pass/NA</w:t>
            </w:r>
          </w:p>
        </w:tc>
      </w:tr>
      <w:tr w:rsidR="004C5EF4" w:rsidRPr="004C5EF4" w14:paraId="0D2AD0A6" w14:textId="77777777" w:rsidTr="004C5EF4">
        <w:trPr>
          <w:cantSplit/>
        </w:trPr>
        <w:tc>
          <w:tcPr>
            <w:tcW w:w="2437" w:type="dxa"/>
          </w:tcPr>
          <w:p w14:paraId="113BF158" w14:textId="77777777" w:rsidR="004C5EF4" w:rsidRPr="004C5EF4" w:rsidRDefault="004C5EF4" w:rsidP="00EC190A">
            <w:pPr>
              <w:jc w:val="left"/>
              <w:rPr>
                <w:b/>
                <w:sz w:val="22"/>
                <w:szCs w:val="22"/>
              </w:rPr>
            </w:pPr>
            <w:r w:rsidRPr="004C5EF4">
              <w:rPr>
                <w:b/>
                <w:sz w:val="22"/>
                <w:szCs w:val="22"/>
              </w:rPr>
              <w:t>Keyboard Operable</w:t>
            </w:r>
          </w:p>
          <w:p w14:paraId="43A66714" w14:textId="520A3735" w:rsidR="004C5EF4" w:rsidRPr="004C5EF4" w:rsidRDefault="004C5EF4" w:rsidP="00EC190A">
            <w:pPr>
              <w:jc w:val="left"/>
              <w:rPr>
                <w:sz w:val="22"/>
                <w:szCs w:val="22"/>
              </w:rPr>
            </w:pPr>
            <w:r w:rsidRPr="004C5EF4">
              <w:rPr>
                <w:sz w:val="22"/>
                <w:szCs w:val="22"/>
              </w:rPr>
              <w:t>--Tab through, look for visual focus and consistent behavior</w:t>
            </w:r>
          </w:p>
        </w:tc>
        <w:tc>
          <w:tcPr>
            <w:tcW w:w="2497" w:type="dxa"/>
          </w:tcPr>
          <w:p w14:paraId="61CD4740" w14:textId="716E562D" w:rsidR="004C5EF4" w:rsidRPr="004C5EF4" w:rsidRDefault="004C5EF4" w:rsidP="00880541">
            <w:pPr>
              <w:jc w:val="left"/>
              <w:rPr>
                <w:sz w:val="22"/>
                <w:szCs w:val="22"/>
              </w:rPr>
            </w:pPr>
            <w:r w:rsidRPr="004C5EF4">
              <w:rPr>
                <w:sz w:val="22"/>
                <w:szCs w:val="22"/>
              </w:rPr>
              <w:t>G202 Keyboard Operable (WCAG 2)</w:t>
            </w:r>
            <w:r w:rsidRPr="004C5EF4">
              <w:rPr>
                <w:sz w:val="22"/>
                <w:szCs w:val="22"/>
              </w:rPr>
              <w:br/>
              <w:t>G149 Visual Focus</w:t>
            </w:r>
          </w:p>
        </w:tc>
        <w:tc>
          <w:tcPr>
            <w:tcW w:w="4421" w:type="dxa"/>
          </w:tcPr>
          <w:p w14:paraId="1B334C0D" w14:textId="43D4373B" w:rsidR="004C5EF4" w:rsidRPr="004C5EF4" w:rsidRDefault="004C5EF4" w:rsidP="00AB53A2">
            <w:pPr>
              <w:jc w:val="left"/>
              <w:rPr>
                <w:b/>
                <w:sz w:val="22"/>
                <w:szCs w:val="22"/>
              </w:rPr>
            </w:pPr>
          </w:p>
        </w:tc>
        <w:tc>
          <w:tcPr>
            <w:tcW w:w="1651" w:type="dxa"/>
          </w:tcPr>
          <w:p w14:paraId="19F9547C" w14:textId="0F4BEB30" w:rsidR="004C5EF4" w:rsidRPr="004C5EF4" w:rsidRDefault="004C5EF4" w:rsidP="00EC190A">
            <w:pPr>
              <w:jc w:val="left"/>
              <w:rPr>
                <w:b/>
                <w:sz w:val="22"/>
                <w:szCs w:val="22"/>
              </w:rPr>
            </w:pPr>
          </w:p>
        </w:tc>
      </w:tr>
      <w:tr w:rsidR="004C5EF4" w:rsidRPr="004C5EF4" w14:paraId="364129D4" w14:textId="77777777" w:rsidTr="004C5EF4">
        <w:trPr>
          <w:cantSplit/>
        </w:trPr>
        <w:tc>
          <w:tcPr>
            <w:tcW w:w="2437" w:type="dxa"/>
          </w:tcPr>
          <w:p w14:paraId="3E931B3D" w14:textId="77777777" w:rsidR="004C5EF4" w:rsidRPr="004C5EF4" w:rsidRDefault="004C5EF4" w:rsidP="00EC190A">
            <w:pPr>
              <w:jc w:val="left"/>
              <w:rPr>
                <w:b/>
                <w:sz w:val="22"/>
                <w:szCs w:val="22"/>
              </w:rPr>
            </w:pPr>
            <w:r w:rsidRPr="004C5EF4">
              <w:rPr>
                <w:b/>
                <w:sz w:val="22"/>
                <w:szCs w:val="22"/>
              </w:rPr>
              <w:t>Keyboard Traps</w:t>
            </w:r>
          </w:p>
          <w:p w14:paraId="2C88D013" w14:textId="0064CB77" w:rsidR="004C5EF4" w:rsidRPr="004C5EF4" w:rsidRDefault="004C5EF4" w:rsidP="00EC190A">
            <w:pPr>
              <w:jc w:val="left"/>
              <w:rPr>
                <w:sz w:val="22"/>
                <w:szCs w:val="22"/>
              </w:rPr>
            </w:pPr>
            <w:r w:rsidRPr="004C5EF4">
              <w:rPr>
                <w:sz w:val="22"/>
                <w:szCs w:val="22"/>
              </w:rPr>
              <w:t>--Do you get stuck, i.e. in video player or somewhere in a form on a page?</w:t>
            </w:r>
          </w:p>
        </w:tc>
        <w:tc>
          <w:tcPr>
            <w:tcW w:w="2497" w:type="dxa"/>
          </w:tcPr>
          <w:p w14:paraId="17A3255F" w14:textId="2D4074FC" w:rsidR="004C5EF4" w:rsidRPr="004C5EF4" w:rsidRDefault="004C5EF4" w:rsidP="00EC190A">
            <w:pPr>
              <w:jc w:val="left"/>
              <w:rPr>
                <w:sz w:val="22"/>
                <w:szCs w:val="22"/>
              </w:rPr>
            </w:pPr>
            <w:r w:rsidRPr="004C5EF4">
              <w:rPr>
                <w:sz w:val="22"/>
                <w:szCs w:val="22"/>
              </w:rPr>
              <w:t>F10a Keyboard Traps (WCAG 2)</w:t>
            </w:r>
            <w:r w:rsidRPr="004C5EF4">
              <w:rPr>
                <w:sz w:val="22"/>
                <w:szCs w:val="22"/>
              </w:rPr>
              <w:br/>
              <w:t>Related to G107 Unexpected Behavior</w:t>
            </w:r>
          </w:p>
        </w:tc>
        <w:tc>
          <w:tcPr>
            <w:tcW w:w="4421" w:type="dxa"/>
          </w:tcPr>
          <w:p w14:paraId="68DD7764" w14:textId="3ED2525B" w:rsidR="004C5EF4" w:rsidRPr="004C5EF4" w:rsidRDefault="004C5EF4" w:rsidP="00EC190A">
            <w:pPr>
              <w:jc w:val="left"/>
              <w:rPr>
                <w:b/>
                <w:sz w:val="22"/>
                <w:szCs w:val="22"/>
              </w:rPr>
            </w:pPr>
          </w:p>
        </w:tc>
        <w:tc>
          <w:tcPr>
            <w:tcW w:w="1651" w:type="dxa"/>
          </w:tcPr>
          <w:p w14:paraId="133A14EB" w14:textId="498D177B" w:rsidR="004C5EF4" w:rsidRPr="004C5EF4" w:rsidRDefault="004C5EF4" w:rsidP="00F86B8D">
            <w:pPr>
              <w:jc w:val="left"/>
              <w:rPr>
                <w:b/>
                <w:sz w:val="22"/>
                <w:szCs w:val="22"/>
              </w:rPr>
            </w:pPr>
          </w:p>
        </w:tc>
      </w:tr>
      <w:tr w:rsidR="004C5EF4" w:rsidRPr="004C5EF4" w14:paraId="0128417F" w14:textId="77777777" w:rsidTr="004C5EF4">
        <w:trPr>
          <w:cantSplit/>
        </w:trPr>
        <w:tc>
          <w:tcPr>
            <w:tcW w:w="2437" w:type="dxa"/>
          </w:tcPr>
          <w:p w14:paraId="7CEE752A" w14:textId="77777777" w:rsidR="004C5EF4" w:rsidRPr="004C5EF4" w:rsidRDefault="004C5EF4" w:rsidP="00EC190A">
            <w:pPr>
              <w:jc w:val="left"/>
              <w:rPr>
                <w:b/>
                <w:sz w:val="22"/>
                <w:szCs w:val="22"/>
              </w:rPr>
            </w:pPr>
            <w:r w:rsidRPr="004C5EF4">
              <w:rPr>
                <w:b/>
                <w:sz w:val="22"/>
                <w:szCs w:val="22"/>
              </w:rPr>
              <w:t>Tab Order</w:t>
            </w:r>
          </w:p>
          <w:p w14:paraId="6311D394" w14:textId="4444F2D6" w:rsidR="004C5EF4" w:rsidRPr="004C5EF4" w:rsidRDefault="004C5EF4" w:rsidP="00880541">
            <w:pPr>
              <w:jc w:val="left"/>
              <w:rPr>
                <w:sz w:val="22"/>
                <w:szCs w:val="22"/>
              </w:rPr>
            </w:pPr>
            <w:r w:rsidRPr="004C5EF4">
              <w:rPr>
                <w:sz w:val="22"/>
                <w:szCs w:val="22"/>
              </w:rPr>
              <w:t>--Tabbing through the page, does it follow in a logical order?</w:t>
            </w:r>
          </w:p>
        </w:tc>
        <w:tc>
          <w:tcPr>
            <w:tcW w:w="2497" w:type="dxa"/>
          </w:tcPr>
          <w:p w14:paraId="3DEEB067" w14:textId="77777777" w:rsidR="004C5EF4" w:rsidRPr="004C5EF4" w:rsidRDefault="004C5EF4" w:rsidP="00EC190A">
            <w:pPr>
              <w:jc w:val="left"/>
              <w:rPr>
                <w:sz w:val="22"/>
                <w:szCs w:val="22"/>
              </w:rPr>
            </w:pPr>
            <w:r w:rsidRPr="004C5EF4">
              <w:rPr>
                <w:sz w:val="22"/>
                <w:szCs w:val="22"/>
              </w:rPr>
              <w:t>G59a Default Tab Order (WCAG 2)</w:t>
            </w:r>
          </w:p>
        </w:tc>
        <w:tc>
          <w:tcPr>
            <w:tcW w:w="4421" w:type="dxa"/>
          </w:tcPr>
          <w:p w14:paraId="08F23EE1" w14:textId="3458308B" w:rsidR="004C5EF4" w:rsidRPr="004C5EF4" w:rsidRDefault="004C5EF4" w:rsidP="00EC190A">
            <w:pPr>
              <w:jc w:val="left"/>
              <w:rPr>
                <w:b/>
                <w:sz w:val="22"/>
                <w:szCs w:val="22"/>
              </w:rPr>
            </w:pPr>
          </w:p>
        </w:tc>
        <w:tc>
          <w:tcPr>
            <w:tcW w:w="1651" w:type="dxa"/>
          </w:tcPr>
          <w:p w14:paraId="506300F3" w14:textId="2DE1927D" w:rsidR="004C5EF4" w:rsidRPr="004C5EF4" w:rsidRDefault="004C5EF4" w:rsidP="00EC190A">
            <w:pPr>
              <w:jc w:val="left"/>
              <w:rPr>
                <w:b/>
                <w:sz w:val="22"/>
                <w:szCs w:val="22"/>
              </w:rPr>
            </w:pPr>
          </w:p>
        </w:tc>
      </w:tr>
      <w:tr w:rsidR="004C5EF4" w:rsidRPr="004C5EF4" w14:paraId="0941D141" w14:textId="77777777" w:rsidTr="004C5EF4">
        <w:trPr>
          <w:cantSplit/>
        </w:trPr>
        <w:tc>
          <w:tcPr>
            <w:tcW w:w="2437" w:type="dxa"/>
          </w:tcPr>
          <w:p w14:paraId="0065691A" w14:textId="77777777" w:rsidR="004C5EF4" w:rsidRPr="004C5EF4" w:rsidRDefault="004C5EF4" w:rsidP="00EC190A">
            <w:pPr>
              <w:jc w:val="left"/>
              <w:rPr>
                <w:b/>
                <w:sz w:val="22"/>
                <w:szCs w:val="22"/>
              </w:rPr>
            </w:pPr>
            <w:r w:rsidRPr="004C5EF4">
              <w:rPr>
                <w:b/>
                <w:sz w:val="22"/>
                <w:szCs w:val="22"/>
              </w:rPr>
              <w:t>Link Text</w:t>
            </w:r>
          </w:p>
          <w:p w14:paraId="4D7DB442" w14:textId="4EE3DB0A" w:rsidR="004C5EF4" w:rsidRPr="004C5EF4" w:rsidRDefault="004C5EF4" w:rsidP="00EC190A">
            <w:pPr>
              <w:jc w:val="left"/>
              <w:rPr>
                <w:sz w:val="22"/>
                <w:szCs w:val="22"/>
              </w:rPr>
            </w:pPr>
            <w:r w:rsidRPr="004C5EF4">
              <w:rPr>
                <w:sz w:val="22"/>
                <w:szCs w:val="22"/>
              </w:rPr>
              <w:t>--Do you know where it will lead? Reader should be able to discern purpose from the link text alone.</w:t>
            </w:r>
          </w:p>
        </w:tc>
        <w:tc>
          <w:tcPr>
            <w:tcW w:w="2497" w:type="dxa"/>
          </w:tcPr>
          <w:p w14:paraId="472E5626" w14:textId="77777777" w:rsidR="004C5EF4" w:rsidRPr="004C5EF4" w:rsidRDefault="004C5EF4" w:rsidP="006828C7">
            <w:pPr>
              <w:jc w:val="left"/>
              <w:rPr>
                <w:rStyle w:val="Hyperlink"/>
                <w:sz w:val="22"/>
                <w:szCs w:val="22"/>
              </w:rPr>
            </w:pPr>
            <w:r w:rsidRPr="004C5EF4">
              <w:rPr>
                <w:sz w:val="22"/>
                <w:szCs w:val="22"/>
              </w:rPr>
              <w:t xml:space="preserve">G91 Link Text describes link purpose 2.4.4 </w:t>
            </w:r>
            <w:r w:rsidRPr="004C5EF4">
              <w:rPr>
                <w:sz w:val="22"/>
                <w:szCs w:val="22"/>
              </w:rPr>
              <w:fldChar w:fldCharType="begin"/>
            </w:r>
            <w:r w:rsidRPr="004C5EF4">
              <w:rPr>
                <w:sz w:val="22"/>
                <w:szCs w:val="22"/>
              </w:rPr>
              <w:instrText xml:space="preserve"> HYPERLINK "https://www.w3.org/WAI/WCAG21/Understanding/link-purpose-in-context.html" </w:instrText>
            </w:r>
            <w:r w:rsidRPr="004C5EF4">
              <w:rPr>
                <w:sz w:val="22"/>
                <w:szCs w:val="22"/>
              </w:rPr>
              <w:fldChar w:fldCharType="separate"/>
            </w:r>
            <w:r w:rsidRPr="004C5EF4">
              <w:rPr>
                <w:rStyle w:val="Hyperlink"/>
                <w:sz w:val="22"/>
                <w:szCs w:val="22"/>
              </w:rPr>
              <w:t>Link Purpose (In Context)</w:t>
            </w:r>
          </w:p>
          <w:p w14:paraId="6A791496" w14:textId="57ABBC9B" w:rsidR="004C5EF4" w:rsidRPr="004C5EF4" w:rsidRDefault="004C5EF4" w:rsidP="006828C7">
            <w:pPr>
              <w:jc w:val="left"/>
              <w:rPr>
                <w:sz w:val="22"/>
                <w:szCs w:val="22"/>
              </w:rPr>
            </w:pPr>
            <w:r w:rsidRPr="004C5EF4">
              <w:rPr>
                <w:rStyle w:val="Hyperlink"/>
                <w:sz w:val="22"/>
                <w:szCs w:val="22"/>
              </w:rPr>
              <w:t>Level A (WCAG 2)</w:t>
            </w:r>
            <w:r w:rsidRPr="004C5EF4">
              <w:rPr>
                <w:sz w:val="22"/>
                <w:szCs w:val="22"/>
              </w:rPr>
              <w:fldChar w:fldCharType="end"/>
            </w:r>
          </w:p>
        </w:tc>
        <w:tc>
          <w:tcPr>
            <w:tcW w:w="4421" w:type="dxa"/>
          </w:tcPr>
          <w:p w14:paraId="4217B34E" w14:textId="77777777" w:rsidR="004C5EF4" w:rsidRPr="004C5EF4" w:rsidRDefault="004C5EF4" w:rsidP="00EC190A">
            <w:pPr>
              <w:jc w:val="left"/>
              <w:rPr>
                <w:b/>
                <w:sz w:val="22"/>
                <w:szCs w:val="22"/>
              </w:rPr>
            </w:pPr>
          </w:p>
        </w:tc>
        <w:tc>
          <w:tcPr>
            <w:tcW w:w="1651" w:type="dxa"/>
          </w:tcPr>
          <w:p w14:paraId="224697FF" w14:textId="225F6E40" w:rsidR="004C5EF4" w:rsidRPr="004C5EF4" w:rsidRDefault="004C5EF4" w:rsidP="00EC190A">
            <w:pPr>
              <w:jc w:val="left"/>
              <w:rPr>
                <w:b/>
                <w:sz w:val="22"/>
                <w:szCs w:val="22"/>
              </w:rPr>
            </w:pPr>
          </w:p>
        </w:tc>
      </w:tr>
      <w:tr w:rsidR="004C5EF4" w:rsidRPr="004C5EF4" w14:paraId="6A997119" w14:textId="77777777" w:rsidTr="004C5EF4">
        <w:trPr>
          <w:cantSplit/>
        </w:trPr>
        <w:tc>
          <w:tcPr>
            <w:tcW w:w="2437" w:type="dxa"/>
          </w:tcPr>
          <w:p w14:paraId="3D056642" w14:textId="77777777" w:rsidR="004C5EF4" w:rsidRPr="004C5EF4" w:rsidRDefault="004C5EF4" w:rsidP="00EC190A">
            <w:pPr>
              <w:jc w:val="left"/>
              <w:rPr>
                <w:b/>
                <w:sz w:val="22"/>
                <w:szCs w:val="22"/>
              </w:rPr>
            </w:pPr>
            <w:r w:rsidRPr="004C5EF4">
              <w:rPr>
                <w:b/>
                <w:sz w:val="22"/>
                <w:szCs w:val="22"/>
              </w:rPr>
              <w:t>Page Title</w:t>
            </w:r>
          </w:p>
          <w:p w14:paraId="1330BBEF" w14:textId="6B00F221" w:rsidR="004C5EF4" w:rsidRPr="004C5EF4" w:rsidRDefault="004C5EF4" w:rsidP="00EC190A">
            <w:pPr>
              <w:jc w:val="left"/>
              <w:rPr>
                <w:sz w:val="22"/>
                <w:szCs w:val="22"/>
              </w:rPr>
            </w:pPr>
            <w:r w:rsidRPr="004C5EF4">
              <w:rPr>
                <w:sz w:val="22"/>
                <w:szCs w:val="22"/>
              </w:rPr>
              <w:t>When you open the web page, does a meaningful Title appear in the tab?</w:t>
            </w:r>
          </w:p>
        </w:tc>
        <w:tc>
          <w:tcPr>
            <w:tcW w:w="2497" w:type="dxa"/>
          </w:tcPr>
          <w:p w14:paraId="4FA67E04" w14:textId="77777777" w:rsidR="004C5EF4" w:rsidRPr="004C5EF4" w:rsidRDefault="004C5EF4" w:rsidP="00EC190A">
            <w:pPr>
              <w:jc w:val="left"/>
              <w:rPr>
                <w:sz w:val="22"/>
                <w:szCs w:val="22"/>
              </w:rPr>
            </w:pPr>
            <w:r w:rsidRPr="004C5EF4">
              <w:rPr>
                <w:sz w:val="22"/>
                <w:szCs w:val="22"/>
              </w:rPr>
              <w:t>G88 A descriptive title allows a user to easily identify what Web page they are using</w:t>
            </w:r>
          </w:p>
        </w:tc>
        <w:tc>
          <w:tcPr>
            <w:tcW w:w="4421" w:type="dxa"/>
          </w:tcPr>
          <w:p w14:paraId="413D3027" w14:textId="1CAB97B7" w:rsidR="004C5EF4" w:rsidRPr="004C5EF4" w:rsidRDefault="004C5EF4" w:rsidP="00D3720E">
            <w:pPr>
              <w:jc w:val="left"/>
              <w:rPr>
                <w:b/>
                <w:sz w:val="22"/>
                <w:szCs w:val="22"/>
              </w:rPr>
            </w:pPr>
          </w:p>
        </w:tc>
        <w:tc>
          <w:tcPr>
            <w:tcW w:w="1651" w:type="dxa"/>
          </w:tcPr>
          <w:p w14:paraId="636D13B2" w14:textId="49ADB433" w:rsidR="004C5EF4" w:rsidRPr="004C5EF4" w:rsidRDefault="004C5EF4" w:rsidP="00EC190A">
            <w:pPr>
              <w:jc w:val="left"/>
              <w:rPr>
                <w:b/>
                <w:sz w:val="22"/>
                <w:szCs w:val="22"/>
              </w:rPr>
            </w:pPr>
          </w:p>
        </w:tc>
      </w:tr>
      <w:tr w:rsidR="004C5EF4" w:rsidRPr="004C5EF4" w14:paraId="01B09143" w14:textId="77777777" w:rsidTr="004C5EF4">
        <w:trPr>
          <w:cantSplit/>
        </w:trPr>
        <w:tc>
          <w:tcPr>
            <w:tcW w:w="2437" w:type="dxa"/>
          </w:tcPr>
          <w:p w14:paraId="0262D89D" w14:textId="7DAF85D2" w:rsidR="004C5EF4" w:rsidRPr="004C5EF4" w:rsidRDefault="004C5EF4" w:rsidP="00BA2ED5">
            <w:pPr>
              <w:jc w:val="left"/>
              <w:rPr>
                <w:b/>
                <w:sz w:val="22"/>
                <w:szCs w:val="22"/>
              </w:rPr>
            </w:pPr>
            <w:r w:rsidRPr="004C5EF4">
              <w:rPr>
                <w:b/>
                <w:sz w:val="22"/>
                <w:szCs w:val="22"/>
              </w:rPr>
              <w:t>Document Language</w:t>
            </w:r>
          </w:p>
          <w:p w14:paraId="33969EE9" w14:textId="4ECFF136" w:rsidR="004C5EF4" w:rsidRPr="004C5EF4" w:rsidRDefault="004C5EF4" w:rsidP="00BA2ED5">
            <w:pPr>
              <w:jc w:val="left"/>
              <w:rPr>
                <w:sz w:val="22"/>
                <w:szCs w:val="22"/>
              </w:rPr>
            </w:pPr>
            <w:r w:rsidRPr="004C5EF4">
              <w:rPr>
                <w:sz w:val="22"/>
                <w:szCs w:val="22"/>
              </w:rPr>
              <w:t>For a page being declared helps a screen reader to read the content in the appropriate language</w:t>
            </w:r>
          </w:p>
        </w:tc>
        <w:tc>
          <w:tcPr>
            <w:tcW w:w="2497" w:type="dxa"/>
          </w:tcPr>
          <w:p w14:paraId="345B30DA" w14:textId="79E22BC3" w:rsidR="004C5EF4" w:rsidRPr="004C5EF4" w:rsidRDefault="008E3017" w:rsidP="00BA2ED5">
            <w:pPr>
              <w:jc w:val="left"/>
              <w:rPr>
                <w:sz w:val="22"/>
                <w:szCs w:val="22"/>
              </w:rPr>
            </w:pPr>
            <w:hyperlink r:id="rId7" w:history="1">
              <w:r w:rsidR="004C5EF4" w:rsidRPr="004C5EF4">
                <w:rPr>
                  <w:rStyle w:val="Hyperlink"/>
                  <w:sz w:val="22"/>
                  <w:szCs w:val="22"/>
                </w:rPr>
                <w:t>3.1.1 Language of Page</w:t>
              </w:r>
            </w:hyperlink>
            <w:r w:rsidR="004C5EF4" w:rsidRPr="004C5EF4">
              <w:rPr>
                <w:sz w:val="22"/>
                <w:szCs w:val="22"/>
              </w:rPr>
              <w:t>: The default human language of each Web page can be programmatically determined.</w:t>
            </w:r>
          </w:p>
        </w:tc>
        <w:tc>
          <w:tcPr>
            <w:tcW w:w="4421" w:type="dxa"/>
          </w:tcPr>
          <w:p w14:paraId="296DFDBA" w14:textId="1FEE8C7A" w:rsidR="004C5EF4" w:rsidRPr="004C5EF4" w:rsidRDefault="004C5EF4" w:rsidP="00BA2ED5">
            <w:pPr>
              <w:jc w:val="left"/>
              <w:rPr>
                <w:b/>
                <w:sz w:val="22"/>
                <w:szCs w:val="22"/>
              </w:rPr>
            </w:pPr>
          </w:p>
        </w:tc>
        <w:tc>
          <w:tcPr>
            <w:tcW w:w="1651" w:type="dxa"/>
          </w:tcPr>
          <w:p w14:paraId="7BAB9CF0" w14:textId="612AAEF0" w:rsidR="004C5EF4" w:rsidRPr="004C5EF4" w:rsidRDefault="004C5EF4" w:rsidP="00BA2ED5">
            <w:pPr>
              <w:jc w:val="left"/>
              <w:rPr>
                <w:b/>
                <w:sz w:val="22"/>
                <w:szCs w:val="22"/>
              </w:rPr>
            </w:pPr>
          </w:p>
        </w:tc>
      </w:tr>
      <w:tr w:rsidR="004C5EF4" w:rsidRPr="004C5EF4" w14:paraId="546158FD" w14:textId="77777777" w:rsidTr="004C5EF4">
        <w:trPr>
          <w:cantSplit/>
        </w:trPr>
        <w:tc>
          <w:tcPr>
            <w:tcW w:w="2437" w:type="dxa"/>
          </w:tcPr>
          <w:p w14:paraId="6DC1645F" w14:textId="77777777" w:rsidR="004C5EF4" w:rsidRPr="004C5EF4" w:rsidRDefault="004C5EF4" w:rsidP="00BA2ED5">
            <w:pPr>
              <w:jc w:val="left"/>
              <w:rPr>
                <w:b/>
                <w:sz w:val="22"/>
                <w:szCs w:val="22"/>
              </w:rPr>
            </w:pPr>
            <w:r w:rsidRPr="004C5EF4">
              <w:rPr>
                <w:b/>
                <w:sz w:val="22"/>
                <w:szCs w:val="22"/>
              </w:rPr>
              <w:t>Headers</w:t>
            </w:r>
          </w:p>
          <w:p w14:paraId="2F3470B9" w14:textId="2615C456" w:rsidR="004C5EF4" w:rsidRPr="004C5EF4" w:rsidRDefault="004C5EF4" w:rsidP="00BA2ED5">
            <w:pPr>
              <w:jc w:val="left"/>
              <w:rPr>
                <w:sz w:val="22"/>
                <w:szCs w:val="22"/>
              </w:rPr>
            </w:pPr>
            <w:r w:rsidRPr="004C5EF4">
              <w:rPr>
                <w:sz w:val="22"/>
                <w:szCs w:val="22"/>
              </w:rPr>
              <w:t>Are they in order? Is there a clear hierarchy of the order that matches the visual display?</w:t>
            </w:r>
          </w:p>
        </w:tc>
        <w:tc>
          <w:tcPr>
            <w:tcW w:w="2497" w:type="dxa"/>
          </w:tcPr>
          <w:p w14:paraId="09D53C75" w14:textId="77777777" w:rsidR="004C5EF4" w:rsidRPr="004C5EF4" w:rsidRDefault="004C5EF4" w:rsidP="00BA2ED5">
            <w:pPr>
              <w:jc w:val="left"/>
              <w:rPr>
                <w:sz w:val="22"/>
                <w:szCs w:val="22"/>
              </w:rPr>
            </w:pPr>
            <w:r w:rsidRPr="004C5EF4">
              <w:rPr>
                <w:sz w:val="22"/>
                <w:szCs w:val="22"/>
              </w:rPr>
              <w:t>H42a Use h1-h6 to identify headings (WCAG 2)</w:t>
            </w:r>
          </w:p>
        </w:tc>
        <w:tc>
          <w:tcPr>
            <w:tcW w:w="4421" w:type="dxa"/>
          </w:tcPr>
          <w:p w14:paraId="547D0069" w14:textId="16A05A43" w:rsidR="004C5EF4" w:rsidRPr="004C5EF4" w:rsidRDefault="004C5EF4" w:rsidP="00BA2ED5">
            <w:pPr>
              <w:jc w:val="left"/>
              <w:rPr>
                <w:b/>
                <w:sz w:val="22"/>
                <w:szCs w:val="22"/>
              </w:rPr>
            </w:pPr>
          </w:p>
        </w:tc>
        <w:tc>
          <w:tcPr>
            <w:tcW w:w="1651" w:type="dxa"/>
          </w:tcPr>
          <w:p w14:paraId="5A85A6EB" w14:textId="5B88D50A" w:rsidR="004C5EF4" w:rsidRPr="004C5EF4" w:rsidRDefault="004C5EF4" w:rsidP="00BA2ED5">
            <w:pPr>
              <w:jc w:val="left"/>
              <w:rPr>
                <w:b/>
                <w:sz w:val="22"/>
                <w:szCs w:val="22"/>
              </w:rPr>
            </w:pPr>
          </w:p>
        </w:tc>
      </w:tr>
      <w:tr w:rsidR="004C5EF4" w:rsidRPr="004C5EF4" w14:paraId="1E04E7B4" w14:textId="77777777" w:rsidTr="004C5EF4">
        <w:trPr>
          <w:cantSplit/>
        </w:trPr>
        <w:tc>
          <w:tcPr>
            <w:tcW w:w="2437" w:type="dxa"/>
          </w:tcPr>
          <w:p w14:paraId="359FD706" w14:textId="75CF1865" w:rsidR="004C5EF4" w:rsidRPr="004C5EF4" w:rsidRDefault="004C5EF4" w:rsidP="00BA2ED5">
            <w:pPr>
              <w:jc w:val="left"/>
              <w:rPr>
                <w:sz w:val="22"/>
                <w:szCs w:val="22"/>
              </w:rPr>
            </w:pPr>
            <w:r w:rsidRPr="004C5EF4">
              <w:rPr>
                <w:b/>
                <w:sz w:val="22"/>
                <w:szCs w:val="22"/>
              </w:rPr>
              <w:t>Tables used for Layout</w:t>
            </w:r>
          </w:p>
          <w:p w14:paraId="5008D759" w14:textId="5F7E8F76" w:rsidR="004C5EF4" w:rsidRPr="004C5EF4" w:rsidRDefault="004C5EF4" w:rsidP="00BA2ED5">
            <w:pPr>
              <w:jc w:val="left"/>
              <w:rPr>
                <w:sz w:val="22"/>
                <w:szCs w:val="22"/>
              </w:rPr>
            </w:pPr>
            <w:r w:rsidRPr="004C5EF4">
              <w:rPr>
                <w:sz w:val="22"/>
                <w:szCs w:val="22"/>
              </w:rPr>
              <w:t>Not Advisable</w:t>
            </w:r>
          </w:p>
        </w:tc>
        <w:tc>
          <w:tcPr>
            <w:tcW w:w="2497" w:type="dxa"/>
          </w:tcPr>
          <w:p w14:paraId="7E3A46D2" w14:textId="77777777" w:rsidR="004C5EF4" w:rsidRPr="004C5EF4" w:rsidRDefault="004C5EF4" w:rsidP="00BA2ED5">
            <w:pPr>
              <w:jc w:val="left"/>
              <w:rPr>
                <w:sz w:val="22"/>
                <w:szCs w:val="22"/>
              </w:rPr>
            </w:pPr>
            <w:r w:rsidRPr="004C5EF4">
              <w:rPr>
                <w:sz w:val="22"/>
                <w:szCs w:val="22"/>
              </w:rPr>
              <w:t>F49 Layout Tables Linearize test to validate (WCAG2)</w:t>
            </w:r>
          </w:p>
        </w:tc>
        <w:tc>
          <w:tcPr>
            <w:tcW w:w="4421" w:type="dxa"/>
          </w:tcPr>
          <w:p w14:paraId="1CBBF029" w14:textId="77777777" w:rsidR="004C5EF4" w:rsidRPr="004C5EF4" w:rsidRDefault="004C5EF4" w:rsidP="00BA2ED5">
            <w:pPr>
              <w:jc w:val="left"/>
              <w:rPr>
                <w:b/>
                <w:sz w:val="22"/>
                <w:szCs w:val="22"/>
              </w:rPr>
            </w:pPr>
          </w:p>
        </w:tc>
        <w:tc>
          <w:tcPr>
            <w:tcW w:w="1651" w:type="dxa"/>
          </w:tcPr>
          <w:p w14:paraId="70F910C2" w14:textId="608EB65E" w:rsidR="004C5EF4" w:rsidRPr="004C5EF4" w:rsidRDefault="004C5EF4" w:rsidP="00BA2ED5">
            <w:pPr>
              <w:rPr>
                <w:b/>
                <w:sz w:val="22"/>
                <w:szCs w:val="22"/>
              </w:rPr>
            </w:pPr>
          </w:p>
        </w:tc>
      </w:tr>
      <w:tr w:rsidR="004C5EF4" w:rsidRPr="004C5EF4" w14:paraId="461B5B66" w14:textId="77777777" w:rsidTr="004C5EF4">
        <w:trPr>
          <w:cantSplit/>
        </w:trPr>
        <w:tc>
          <w:tcPr>
            <w:tcW w:w="2437" w:type="dxa"/>
          </w:tcPr>
          <w:p w14:paraId="3D39965E" w14:textId="77777777" w:rsidR="004C5EF4" w:rsidRPr="004C5EF4" w:rsidRDefault="004C5EF4" w:rsidP="00BA2ED5">
            <w:pPr>
              <w:jc w:val="left"/>
              <w:rPr>
                <w:b/>
                <w:sz w:val="22"/>
                <w:szCs w:val="22"/>
              </w:rPr>
            </w:pPr>
            <w:r w:rsidRPr="004C5EF4">
              <w:rPr>
                <w:b/>
                <w:sz w:val="22"/>
                <w:szCs w:val="22"/>
              </w:rPr>
              <w:t>Data Tables</w:t>
            </w:r>
          </w:p>
          <w:p w14:paraId="297889FE" w14:textId="77777777" w:rsidR="004C5EF4" w:rsidRPr="004C5EF4" w:rsidRDefault="004C5EF4" w:rsidP="00BA2ED5">
            <w:pPr>
              <w:rPr>
                <w:sz w:val="22"/>
                <w:szCs w:val="22"/>
              </w:rPr>
            </w:pPr>
            <w:r w:rsidRPr="004C5EF4">
              <w:rPr>
                <w:sz w:val="22"/>
                <w:szCs w:val="22"/>
              </w:rPr>
              <w:t>--Proper mark up?</w:t>
            </w:r>
          </w:p>
          <w:p w14:paraId="105298A3" w14:textId="77777777" w:rsidR="004C5EF4" w:rsidRPr="004C5EF4" w:rsidRDefault="004C5EF4" w:rsidP="00BA2ED5">
            <w:pPr>
              <w:rPr>
                <w:sz w:val="22"/>
                <w:szCs w:val="22"/>
              </w:rPr>
            </w:pPr>
            <w:r w:rsidRPr="004C5EF4">
              <w:rPr>
                <w:sz w:val="22"/>
                <w:szCs w:val="22"/>
              </w:rPr>
              <w:t xml:space="preserve">--Is a caption provided for the table? </w:t>
            </w:r>
          </w:p>
          <w:p w14:paraId="654A73E8" w14:textId="7F1D7E05" w:rsidR="004C5EF4" w:rsidRPr="004C5EF4" w:rsidRDefault="004C5EF4" w:rsidP="00BA2ED5">
            <w:pPr>
              <w:jc w:val="left"/>
              <w:rPr>
                <w:sz w:val="22"/>
                <w:szCs w:val="22"/>
              </w:rPr>
            </w:pPr>
          </w:p>
        </w:tc>
        <w:tc>
          <w:tcPr>
            <w:tcW w:w="2497" w:type="dxa"/>
          </w:tcPr>
          <w:p w14:paraId="467BD657" w14:textId="77777777" w:rsidR="004C5EF4" w:rsidRPr="004C5EF4" w:rsidRDefault="004C5EF4" w:rsidP="00BA2ED5">
            <w:pPr>
              <w:rPr>
                <w:sz w:val="22"/>
                <w:szCs w:val="22"/>
              </w:rPr>
            </w:pPr>
            <w:r w:rsidRPr="004C5EF4">
              <w:rPr>
                <w:sz w:val="22"/>
                <w:szCs w:val="22"/>
              </w:rPr>
              <w:t>H51a Use table markup to present tabular information (WCAG2)</w:t>
            </w:r>
          </w:p>
          <w:p w14:paraId="3D616070" w14:textId="77777777" w:rsidR="004C5EF4" w:rsidRPr="004C5EF4" w:rsidRDefault="004C5EF4" w:rsidP="00BA2ED5">
            <w:pPr>
              <w:rPr>
                <w:sz w:val="22"/>
                <w:szCs w:val="22"/>
              </w:rPr>
            </w:pPr>
            <w:r w:rsidRPr="004C5EF4">
              <w:rPr>
                <w:sz w:val="22"/>
                <w:szCs w:val="22"/>
              </w:rPr>
              <w:t>H43 Use id and headers attributes to associate data cells with header cells in data tables (WCAG2)</w:t>
            </w:r>
          </w:p>
          <w:p w14:paraId="744D6A5D" w14:textId="6DC8AC03" w:rsidR="004C5EF4" w:rsidRPr="004C5EF4" w:rsidRDefault="004C5EF4" w:rsidP="00BA2ED5">
            <w:pPr>
              <w:jc w:val="left"/>
              <w:rPr>
                <w:sz w:val="22"/>
                <w:szCs w:val="22"/>
              </w:rPr>
            </w:pPr>
          </w:p>
        </w:tc>
        <w:tc>
          <w:tcPr>
            <w:tcW w:w="4421" w:type="dxa"/>
          </w:tcPr>
          <w:p w14:paraId="58F65EE1" w14:textId="501D947B" w:rsidR="004C5EF4" w:rsidRPr="004C5EF4" w:rsidRDefault="004C5EF4" w:rsidP="00BA2ED5">
            <w:pPr>
              <w:jc w:val="left"/>
              <w:rPr>
                <w:b/>
                <w:sz w:val="22"/>
                <w:szCs w:val="22"/>
              </w:rPr>
            </w:pPr>
          </w:p>
        </w:tc>
        <w:tc>
          <w:tcPr>
            <w:tcW w:w="1651" w:type="dxa"/>
          </w:tcPr>
          <w:p w14:paraId="7EA2C98E" w14:textId="6BAC5FE3" w:rsidR="004C5EF4" w:rsidRPr="004C5EF4" w:rsidRDefault="004C5EF4" w:rsidP="00BA2ED5">
            <w:pPr>
              <w:jc w:val="left"/>
              <w:rPr>
                <w:b/>
                <w:sz w:val="22"/>
                <w:szCs w:val="22"/>
              </w:rPr>
            </w:pPr>
          </w:p>
        </w:tc>
      </w:tr>
      <w:tr w:rsidR="004C5EF4" w:rsidRPr="004C5EF4" w14:paraId="561D8C86" w14:textId="77777777" w:rsidTr="004C5EF4">
        <w:trPr>
          <w:cantSplit/>
        </w:trPr>
        <w:tc>
          <w:tcPr>
            <w:tcW w:w="2437" w:type="dxa"/>
          </w:tcPr>
          <w:p w14:paraId="68FA0870" w14:textId="52A165D0" w:rsidR="004C5EF4" w:rsidRPr="004C5EF4" w:rsidRDefault="004C5EF4" w:rsidP="00BA2ED5">
            <w:pPr>
              <w:jc w:val="left"/>
              <w:rPr>
                <w:b/>
                <w:sz w:val="22"/>
                <w:szCs w:val="22"/>
              </w:rPr>
            </w:pPr>
            <w:r w:rsidRPr="004C5EF4">
              <w:rPr>
                <w:b/>
                <w:sz w:val="22"/>
                <w:szCs w:val="22"/>
              </w:rPr>
              <w:t xml:space="preserve">Alternative Text </w:t>
            </w:r>
          </w:p>
          <w:p w14:paraId="5B22A3A0" w14:textId="03B91689" w:rsidR="004C5EF4" w:rsidRPr="004C5EF4" w:rsidRDefault="004C5EF4" w:rsidP="006765A4">
            <w:pPr>
              <w:jc w:val="left"/>
              <w:rPr>
                <w:sz w:val="22"/>
                <w:szCs w:val="22"/>
              </w:rPr>
            </w:pPr>
            <w:r w:rsidRPr="004C5EF4">
              <w:rPr>
                <w:sz w:val="22"/>
                <w:szCs w:val="22"/>
              </w:rPr>
              <w:t>If images convey meaning, descriptions of meaningful images should be included to provide information to those that may not perceive the images.</w:t>
            </w:r>
          </w:p>
        </w:tc>
        <w:tc>
          <w:tcPr>
            <w:tcW w:w="2497" w:type="dxa"/>
          </w:tcPr>
          <w:p w14:paraId="5AEC2364" w14:textId="0584A67B" w:rsidR="004C5EF4" w:rsidRPr="004C5EF4" w:rsidRDefault="008E3017" w:rsidP="00BA2ED5">
            <w:pPr>
              <w:jc w:val="left"/>
              <w:rPr>
                <w:sz w:val="22"/>
                <w:szCs w:val="22"/>
              </w:rPr>
            </w:pPr>
            <w:hyperlink r:id="rId8" w:history="1">
              <w:r w:rsidR="004C5EF4" w:rsidRPr="004C5EF4">
                <w:rPr>
                  <w:rStyle w:val="Hyperlink"/>
                  <w:sz w:val="22"/>
                  <w:szCs w:val="22"/>
                </w:rPr>
                <w:t>Guideline 1.1 Text Alternatives: Provide text alternatives for any non-text content</w:t>
              </w:r>
            </w:hyperlink>
          </w:p>
        </w:tc>
        <w:tc>
          <w:tcPr>
            <w:tcW w:w="4421" w:type="dxa"/>
          </w:tcPr>
          <w:p w14:paraId="30168D3E" w14:textId="11D2672D" w:rsidR="004C5EF4" w:rsidRPr="004C5EF4" w:rsidRDefault="004C5EF4" w:rsidP="00BA2ED5">
            <w:pPr>
              <w:jc w:val="left"/>
              <w:rPr>
                <w:b/>
                <w:sz w:val="22"/>
                <w:szCs w:val="22"/>
              </w:rPr>
            </w:pPr>
          </w:p>
        </w:tc>
        <w:tc>
          <w:tcPr>
            <w:tcW w:w="1651" w:type="dxa"/>
          </w:tcPr>
          <w:p w14:paraId="6C355C29" w14:textId="22274A10" w:rsidR="004C5EF4" w:rsidRPr="004C5EF4" w:rsidRDefault="004C5EF4" w:rsidP="00BA2ED5">
            <w:pPr>
              <w:jc w:val="left"/>
              <w:rPr>
                <w:b/>
                <w:sz w:val="22"/>
                <w:szCs w:val="22"/>
              </w:rPr>
            </w:pPr>
          </w:p>
        </w:tc>
      </w:tr>
      <w:tr w:rsidR="004C5EF4" w:rsidRPr="004C5EF4" w14:paraId="25724014" w14:textId="77777777" w:rsidTr="004C5EF4">
        <w:trPr>
          <w:cantSplit/>
        </w:trPr>
        <w:tc>
          <w:tcPr>
            <w:tcW w:w="2437" w:type="dxa"/>
          </w:tcPr>
          <w:p w14:paraId="46A4E5CB" w14:textId="6A409938" w:rsidR="004C5EF4" w:rsidRPr="004C5EF4" w:rsidRDefault="004C5EF4" w:rsidP="00BA2ED5">
            <w:pPr>
              <w:jc w:val="left"/>
              <w:rPr>
                <w:b/>
                <w:sz w:val="22"/>
                <w:szCs w:val="22"/>
              </w:rPr>
            </w:pPr>
            <w:r w:rsidRPr="004C5EF4">
              <w:rPr>
                <w:b/>
                <w:sz w:val="22"/>
                <w:szCs w:val="22"/>
              </w:rPr>
              <w:t>Resize Screen: Zoom to 200%</w:t>
            </w:r>
          </w:p>
          <w:p w14:paraId="3F1072EA" w14:textId="77777777" w:rsidR="004C5EF4" w:rsidRPr="004C5EF4" w:rsidRDefault="004C5EF4" w:rsidP="00BA2ED5">
            <w:pPr>
              <w:jc w:val="left"/>
              <w:rPr>
                <w:sz w:val="22"/>
                <w:szCs w:val="22"/>
              </w:rPr>
            </w:pPr>
            <w:r w:rsidRPr="004C5EF4">
              <w:rPr>
                <w:sz w:val="22"/>
                <w:szCs w:val="22"/>
              </w:rPr>
              <w:t>--Does it cut off any text?</w:t>
            </w:r>
          </w:p>
        </w:tc>
        <w:tc>
          <w:tcPr>
            <w:tcW w:w="2497" w:type="dxa"/>
          </w:tcPr>
          <w:p w14:paraId="47A30B96" w14:textId="56D34E35" w:rsidR="004C5EF4" w:rsidRPr="004C5EF4" w:rsidRDefault="008E3017" w:rsidP="00BA2ED5">
            <w:pPr>
              <w:rPr>
                <w:sz w:val="22"/>
                <w:szCs w:val="22"/>
              </w:rPr>
            </w:pPr>
            <w:hyperlink r:id="rId9" w:history="1">
              <w:r w:rsidR="004C5EF4" w:rsidRPr="004C5EF4">
                <w:rPr>
                  <w:rStyle w:val="Hyperlink"/>
                  <w:sz w:val="22"/>
                  <w:szCs w:val="22"/>
                </w:rPr>
                <w:t>1.4.4 Resize Text</w:t>
              </w:r>
            </w:hyperlink>
            <w:r w:rsidR="004C5EF4" w:rsidRPr="004C5EF4">
              <w:rPr>
                <w:sz w:val="22"/>
                <w:szCs w:val="22"/>
              </w:rPr>
              <w:t xml:space="preserve"> </w:t>
            </w:r>
          </w:p>
          <w:p w14:paraId="75155080" w14:textId="4A5916FA" w:rsidR="004C5EF4" w:rsidRPr="004C5EF4" w:rsidRDefault="004C5EF4" w:rsidP="00BA2ED5">
            <w:pPr>
              <w:jc w:val="left"/>
              <w:rPr>
                <w:sz w:val="22"/>
                <w:szCs w:val="22"/>
              </w:rPr>
            </w:pPr>
            <w:r w:rsidRPr="004C5EF4">
              <w:rPr>
                <w:sz w:val="22"/>
                <w:szCs w:val="22"/>
              </w:rPr>
              <w:t>Content satisfies the Success Criterion if it can be scaled up to 200%, that is, up to twice the width and height.</w:t>
            </w:r>
          </w:p>
        </w:tc>
        <w:tc>
          <w:tcPr>
            <w:tcW w:w="4421" w:type="dxa"/>
          </w:tcPr>
          <w:p w14:paraId="4DBE2201" w14:textId="7E4919EB" w:rsidR="004C5EF4" w:rsidRPr="004C5EF4" w:rsidRDefault="004C5EF4" w:rsidP="00BA2ED5">
            <w:pPr>
              <w:jc w:val="left"/>
              <w:rPr>
                <w:b/>
                <w:sz w:val="22"/>
                <w:szCs w:val="22"/>
              </w:rPr>
            </w:pPr>
          </w:p>
        </w:tc>
        <w:tc>
          <w:tcPr>
            <w:tcW w:w="1651" w:type="dxa"/>
          </w:tcPr>
          <w:p w14:paraId="122B6299" w14:textId="367FEF26" w:rsidR="004C5EF4" w:rsidRPr="004C5EF4" w:rsidRDefault="004C5EF4" w:rsidP="00BA2ED5">
            <w:pPr>
              <w:jc w:val="left"/>
              <w:rPr>
                <w:b/>
                <w:sz w:val="22"/>
                <w:szCs w:val="22"/>
              </w:rPr>
            </w:pPr>
          </w:p>
        </w:tc>
      </w:tr>
      <w:tr w:rsidR="004C5EF4" w:rsidRPr="004C5EF4" w14:paraId="4022E87C" w14:textId="77777777" w:rsidTr="004C5EF4">
        <w:trPr>
          <w:cantSplit/>
        </w:trPr>
        <w:tc>
          <w:tcPr>
            <w:tcW w:w="2437" w:type="dxa"/>
          </w:tcPr>
          <w:p w14:paraId="2B111775" w14:textId="77777777" w:rsidR="004C5EF4" w:rsidRPr="004C5EF4" w:rsidRDefault="004C5EF4" w:rsidP="00BA2ED5">
            <w:pPr>
              <w:jc w:val="left"/>
              <w:rPr>
                <w:b/>
                <w:sz w:val="22"/>
                <w:szCs w:val="22"/>
              </w:rPr>
            </w:pPr>
            <w:r w:rsidRPr="004C5EF4">
              <w:rPr>
                <w:b/>
                <w:sz w:val="22"/>
                <w:szCs w:val="22"/>
              </w:rPr>
              <w:t>Color Contrast</w:t>
            </w:r>
          </w:p>
          <w:p w14:paraId="49BDB553" w14:textId="06E6081E" w:rsidR="004C5EF4" w:rsidRPr="004C5EF4" w:rsidRDefault="004C5EF4" w:rsidP="00BA2ED5">
            <w:pPr>
              <w:jc w:val="left"/>
              <w:rPr>
                <w:sz w:val="22"/>
                <w:szCs w:val="22"/>
              </w:rPr>
            </w:pPr>
            <w:r w:rsidRPr="004C5EF4">
              <w:rPr>
                <w:sz w:val="22"/>
                <w:szCs w:val="22"/>
              </w:rPr>
              <w:t xml:space="preserve">--The text and the background as it appears on the screen should have high contrast. Small, thin text needs higher color contrast than large or thick text. Some elements may require manual </w:t>
            </w:r>
            <w:r w:rsidRPr="004C5EF4">
              <w:rPr>
                <w:sz w:val="22"/>
                <w:szCs w:val="22"/>
              </w:rPr>
              <w:lastRenderedPageBreak/>
              <w:t>checking to consider how color is being presented to the user.</w:t>
            </w:r>
          </w:p>
        </w:tc>
        <w:tc>
          <w:tcPr>
            <w:tcW w:w="2497" w:type="dxa"/>
          </w:tcPr>
          <w:p w14:paraId="691BDF96" w14:textId="0EBA3DFC" w:rsidR="004C5EF4" w:rsidRPr="004C5EF4" w:rsidRDefault="008E3017" w:rsidP="006232E1">
            <w:pPr>
              <w:jc w:val="left"/>
              <w:rPr>
                <w:rStyle w:val="Hyperlink"/>
                <w:sz w:val="22"/>
                <w:szCs w:val="22"/>
              </w:rPr>
            </w:pPr>
            <w:hyperlink r:id="rId10" w:history="1">
              <w:r w:rsidR="004C5EF4" w:rsidRPr="004C5EF4">
                <w:rPr>
                  <w:rStyle w:val="Hyperlink"/>
                  <w:sz w:val="22"/>
                  <w:szCs w:val="22"/>
                </w:rPr>
                <w:t>G145 Ensure contrast ratio is adequate (ratio of at least 3:1)</w:t>
              </w:r>
            </w:hyperlink>
          </w:p>
          <w:p w14:paraId="19E8A379" w14:textId="77777777" w:rsidR="004C5EF4" w:rsidRPr="004C5EF4" w:rsidRDefault="004C5EF4" w:rsidP="006232E1">
            <w:pPr>
              <w:jc w:val="left"/>
              <w:rPr>
                <w:rStyle w:val="Hyperlink"/>
                <w:sz w:val="22"/>
                <w:szCs w:val="22"/>
              </w:rPr>
            </w:pPr>
          </w:p>
          <w:p w14:paraId="2B7CD23C" w14:textId="76B2948E" w:rsidR="004C5EF4" w:rsidRPr="004C5EF4" w:rsidRDefault="008E3017" w:rsidP="006232E1">
            <w:pPr>
              <w:jc w:val="left"/>
              <w:rPr>
                <w:rStyle w:val="Hyperlink"/>
                <w:sz w:val="22"/>
                <w:szCs w:val="22"/>
              </w:rPr>
            </w:pPr>
            <w:hyperlink r:id="rId11" w:history="1">
              <w:r w:rsidR="004C5EF4" w:rsidRPr="004C5EF4">
                <w:rPr>
                  <w:rStyle w:val="Hyperlink"/>
                  <w:sz w:val="22"/>
                  <w:szCs w:val="22"/>
                </w:rPr>
                <w:t>G18 Ensure contrast ratio (ratio of at least 4.5:1)</w:t>
              </w:r>
            </w:hyperlink>
          </w:p>
          <w:p w14:paraId="3BF9F5C3" w14:textId="77777777" w:rsidR="004C5EF4" w:rsidRPr="004C5EF4" w:rsidRDefault="004C5EF4" w:rsidP="006232E1">
            <w:pPr>
              <w:jc w:val="left"/>
              <w:rPr>
                <w:rStyle w:val="Hyperlink"/>
                <w:sz w:val="22"/>
                <w:szCs w:val="22"/>
              </w:rPr>
            </w:pPr>
          </w:p>
          <w:p w14:paraId="65A181A8" w14:textId="77777777" w:rsidR="004C5EF4" w:rsidRPr="004C5EF4" w:rsidRDefault="008E3017" w:rsidP="006232E1">
            <w:pPr>
              <w:jc w:val="left"/>
              <w:rPr>
                <w:b/>
                <w:bCs/>
                <w:sz w:val="22"/>
                <w:szCs w:val="22"/>
              </w:rPr>
            </w:pPr>
            <w:hyperlink r:id="rId12" w:history="1">
              <w:r w:rsidR="004C5EF4" w:rsidRPr="004C5EF4">
                <w:rPr>
                  <w:rStyle w:val="Hyperlink"/>
                  <w:sz w:val="22"/>
                  <w:szCs w:val="22"/>
                </w:rPr>
                <w:t>Understanding Success Criterion 1.4.3: Contrast (Minimum)</w:t>
              </w:r>
            </w:hyperlink>
          </w:p>
          <w:p w14:paraId="17C3BA23" w14:textId="77777777" w:rsidR="004C5EF4" w:rsidRPr="004C5EF4" w:rsidRDefault="004C5EF4" w:rsidP="006232E1">
            <w:pPr>
              <w:jc w:val="left"/>
              <w:rPr>
                <w:sz w:val="22"/>
                <w:szCs w:val="22"/>
              </w:rPr>
            </w:pPr>
          </w:p>
          <w:p w14:paraId="35D1ECAB" w14:textId="77614187" w:rsidR="004C5EF4" w:rsidRPr="004C5EF4" w:rsidRDefault="004C5EF4" w:rsidP="006232E1">
            <w:pPr>
              <w:jc w:val="left"/>
              <w:rPr>
                <w:sz w:val="22"/>
                <w:szCs w:val="22"/>
              </w:rPr>
            </w:pPr>
          </w:p>
        </w:tc>
        <w:tc>
          <w:tcPr>
            <w:tcW w:w="4421" w:type="dxa"/>
          </w:tcPr>
          <w:p w14:paraId="5171289F" w14:textId="6F754188" w:rsidR="004C5EF4" w:rsidRPr="004C5EF4" w:rsidRDefault="004C5EF4" w:rsidP="00BA2ED5">
            <w:pPr>
              <w:jc w:val="left"/>
              <w:rPr>
                <w:b/>
                <w:sz w:val="22"/>
                <w:szCs w:val="22"/>
              </w:rPr>
            </w:pPr>
          </w:p>
        </w:tc>
        <w:tc>
          <w:tcPr>
            <w:tcW w:w="1651" w:type="dxa"/>
          </w:tcPr>
          <w:p w14:paraId="7D30470E" w14:textId="4072513A" w:rsidR="004C5EF4" w:rsidRPr="004C5EF4" w:rsidRDefault="004C5EF4" w:rsidP="00BA2ED5">
            <w:pPr>
              <w:jc w:val="left"/>
              <w:rPr>
                <w:b/>
                <w:sz w:val="22"/>
                <w:szCs w:val="22"/>
              </w:rPr>
            </w:pPr>
          </w:p>
        </w:tc>
      </w:tr>
      <w:tr w:rsidR="004C5EF4" w:rsidRPr="004C5EF4" w14:paraId="1019BF08" w14:textId="77777777" w:rsidTr="004C5EF4">
        <w:trPr>
          <w:cantSplit/>
        </w:trPr>
        <w:tc>
          <w:tcPr>
            <w:tcW w:w="2437" w:type="dxa"/>
          </w:tcPr>
          <w:p w14:paraId="163DB564" w14:textId="77777777" w:rsidR="004C5EF4" w:rsidRPr="004C5EF4" w:rsidRDefault="004C5EF4" w:rsidP="00BA2ED5">
            <w:pPr>
              <w:jc w:val="left"/>
              <w:rPr>
                <w:b/>
                <w:sz w:val="22"/>
                <w:szCs w:val="22"/>
              </w:rPr>
            </w:pPr>
            <w:r w:rsidRPr="004C5EF4">
              <w:rPr>
                <w:b/>
                <w:sz w:val="22"/>
                <w:szCs w:val="22"/>
              </w:rPr>
              <w:t>Color to Convey Information</w:t>
            </w:r>
          </w:p>
          <w:p w14:paraId="586476B9" w14:textId="77777777" w:rsidR="004C5EF4" w:rsidRPr="004C5EF4" w:rsidRDefault="004C5EF4" w:rsidP="00BA2ED5">
            <w:pPr>
              <w:jc w:val="left"/>
              <w:rPr>
                <w:sz w:val="22"/>
                <w:szCs w:val="22"/>
              </w:rPr>
            </w:pPr>
            <w:r w:rsidRPr="004C5EF4">
              <w:rPr>
                <w:sz w:val="22"/>
                <w:szCs w:val="22"/>
              </w:rPr>
              <w:t>--Web pages must be designed so that all information conveyed with color is also available without color.</w:t>
            </w:r>
          </w:p>
        </w:tc>
        <w:tc>
          <w:tcPr>
            <w:tcW w:w="2497" w:type="dxa"/>
          </w:tcPr>
          <w:p w14:paraId="212B764B" w14:textId="77777777" w:rsidR="004C5EF4" w:rsidRPr="004C5EF4" w:rsidRDefault="004C5EF4" w:rsidP="00BA2ED5">
            <w:pPr>
              <w:jc w:val="left"/>
              <w:rPr>
                <w:sz w:val="22"/>
                <w:szCs w:val="22"/>
              </w:rPr>
            </w:pPr>
            <w:r w:rsidRPr="004C5EF4">
              <w:rPr>
                <w:sz w:val="22"/>
                <w:szCs w:val="22"/>
              </w:rPr>
              <w:t>A common example of this is using a symbol, like A red asterisk (*), to represent required fields in a form.</w:t>
            </w:r>
          </w:p>
        </w:tc>
        <w:tc>
          <w:tcPr>
            <w:tcW w:w="4421" w:type="dxa"/>
          </w:tcPr>
          <w:p w14:paraId="1B65E1FB" w14:textId="77777777" w:rsidR="004C5EF4" w:rsidRPr="004C5EF4" w:rsidRDefault="004C5EF4" w:rsidP="00BA2ED5">
            <w:pPr>
              <w:jc w:val="left"/>
              <w:rPr>
                <w:b/>
                <w:sz w:val="22"/>
                <w:szCs w:val="22"/>
              </w:rPr>
            </w:pPr>
          </w:p>
        </w:tc>
        <w:tc>
          <w:tcPr>
            <w:tcW w:w="1651" w:type="dxa"/>
          </w:tcPr>
          <w:p w14:paraId="2E9B1FA5" w14:textId="1121ED6F" w:rsidR="004C5EF4" w:rsidRPr="004C5EF4" w:rsidRDefault="004C5EF4" w:rsidP="00BA2ED5">
            <w:pPr>
              <w:jc w:val="left"/>
              <w:rPr>
                <w:b/>
                <w:sz w:val="22"/>
                <w:szCs w:val="22"/>
              </w:rPr>
            </w:pPr>
          </w:p>
        </w:tc>
      </w:tr>
      <w:tr w:rsidR="004C5EF4" w:rsidRPr="004C5EF4" w14:paraId="4A1190E3" w14:textId="77777777" w:rsidTr="004C5EF4">
        <w:trPr>
          <w:cantSplit/>
        </w:trPr>
        <w:tc>
          <w:tcPr>
            <w:tcW w:w="2437" w:type="dxa"/>
          </w:tcPr>
          <w:p w14:paraId="46C25153" w14:textId="77777777" w:rsidR="004C5EF4" w:rsidRPr="004C5EF4" w:rsidRDefault="004C5EF4" w:rsidP="00BA2ED5">
            <w:pPr>
              <w:jc w:val="left"/>
              <w:rPr>
                <w:b/>
                <w:sz w:val="22"/>
                <w:szCs w:val="22"/>
              </w:rPr>
            </w:pPr>
            <w:r w:rsidRPr="004C5EF4">
              <w:rPr>
                <w:b/>
                <w:sz w:val="22"/>
                <w:szCs w:val="22"/>
              </w:rPr>
              <w:t>Scrolling Content</w:t>
            </w:r>
          </w:p>
          <w:p w14:paraId="27B6B891" w14:textId="77777777" w:rsidR="004C5EF4" w:rsidRPr="004C5EF4" w:rsidRDefault="004C5EF4" w:rsidP="00BA2ED5">
            <w:pPr>
              <w:jc w:val="left"/>
              <w:rPr>
                <w:sz w:val="22"/>
                <w:szCs w:val="22"/>
              </w:rPr>
            </w:pPr>
            <w:r w:rsidRPr="004C5EF4">
              <w:rPr>
                <w:sz w:val="22"/>
                <w:szCs w:val="22"/>
              </w:rPr>
              <w:t>--Pause, stop, navigate</w:t>
            </w:r>
          </w:p>
        </w:tc>
        <w:tc>
          <w:tcPr>
            <w:tcW w:w="2497" w:type="dxa"/>
          </w:tcPr>
          <w:p w14:paraId="27D35D3B" w14:textId="77777777" w:rsidR="004C5EF4" w:rsidRPr="004C5EF4" w:rsidRDefault="004C5EF4" w:rsidP="00BA2ED5">
            <w:pPr>
              <w:jc w:val="left"/>
              <w:rPr>
                <w:sz w:val="22"/>
                <w:szCs w:val="22"/>
              </w:rPr>
            </w:pPr>
            <w:r w:rsidRPr="004C5EF4">
              <w:rPr>
                <w:sz w:val="22"/>
                <w:szCs w:val="22"/>
              </w:rPr>
              <w:t>F16 Failure of Success Criterion 2.2.2 due to including scrolling content where movement is not essential to the activity without also including a mechanism to pause and restart the content. (WCAG 2)</w:t>
            </w:r>
          </w:p>
        </w:tc>
        <w:tc>
          <w:tcPr>
            <w:tcW w:w="4421" w:type="dxa"/>
          </w:tcPr>
          <w:p w14:paraId="72AC7001" w14:textId="02AC0480" w:rsidR="004C5EF4" w:rsidRPr="004C5EF4" w:rsidRDefault="004C5EF4" w:rsidP="00BA2ED5">
            <w:pPr>
              <w:jc w:val="left"/>
              <w:rPr>
                <w:b/>
                <w:sz w:val="22"/>
                <w:szCs w:val="22"/>
              </w:rPr>
            </w:pPr>
          </w:p>
        </w:tc>
        <w:tc>
          <w:tcPr>
            <w:tcW w:w="1651" w:type="dxa"/>
          </w:tcPr>
          <w:p w14:paraId="5C51D2D1" w14:textId="241E685A" w:rsidR="004C5EF4" w:rsidRPr="004C5EF4" w:rsidRDefault="004C5EF4" w:rsidP="00BA2ED5">
            <w:pPr>
              <w:jc w:val="left"/>
              <w:rPr>
                <w:b/>
                <w:sz w:val="22"/>
                <w:szCs w:val="22"/>
              </w:rPr>
            </w:pPr>
          </w:p>
        </w:tc>
      </w:tr>
      <w:tr w:rsidR="004C5EF4" w:rsidRPr="004C5EF4" w14:paraId="7954B506" w14:textId="77777777" w:rsidTr="004C5EF4">
        <w:trPr>
          <w:cantSplit/>
        </w:trPr>
        <w:tc>
          <w:tcPr>
            <w:tcW w:w="2437" w:type="dxa"/>
          </w:tcPr>
          <w:p w14:paraId="1EF04310" w14:textId="77777777" w:rsidR="004C5EF4" w:rsidRPr="004C5EF4" w:rsidRDefault="004C5EF4" w:rsidP="00BA2ED5">
            <w:pPr>
              <w:jc w:val="left"/>
              <w:rPr>
                <w:b/>
                <w:sz w:val="22"/>
                <w:szCs w:val="22"/>
              </w:rPr>
            </w:pPr>
            <w:r w:rsidRPr="004C5EF4">
              <w:rPr>
                <w:b/>
                <w:sz w:val="22"/>
                <w:szCs w:val="22"/>
              </w:rPr>
              <w:t>Multimedia Equivalents</w:t>
            </w:r>
          </w:p>
          <w:p w14:paraId="02497430" w14:textId="77777777" w:rsidR="004C5EF4" w:rsidRPr="004C5EF4" w:rsidRDefault="004C5EF4" w:rsidP="00BA2ED5">
            <w:pPr>
              <w:jc w:val="left"/>
              <w:rPr>
                <w:sz w:val="22"/>
                <w:szCs w:val="22"/>
              </w:rPr>
            </w:pPr>
            <w:r w:rsidRPr="004C5EF4">
              <w:rPr>
                <w:sz w:val="22"/>
                <w:szCs w:val="22"/>
              </w:rPr>
              <w:t>--All multimedia and audio presentations should provide an accessible alternative way of presenting the information or navigating the media, e.g.,</w:t>
            </w:r>
          </w:p>
          <w:p w14:paraId="2949DF72" w14:textId="77777777" w:rsidR="004C5EF4" w:rsidRPr="004C5EF4" w:rsidRDefault="004C5EF4" w:rsidP="00BA2ED5">
            <w:pPr>
              <w:jc w:val="left"/>
              <w:rPr>
                <w:sz w:val="22"/>
                <w:szCs w:val="22"/>
              </w:rPr>
            </w:pPr>
            <w:r w:rsidRPr="004C5EF4">
              <w:rPr>
                <w:sz w:val="22"/>
                <w:szCs w:val="22"/>
              </w:rPr>
              <w:t>Captions, Audio Description, and Transcripts</w:t>
            </w:r>
          </w:p>
          <w:p w14:paraId="56FB11D4" w14:textId="526FE24F" w:rsidR="004C5EF4" w:rsidRPr="004C5EF4" w:rsidRDefault="004C5EF4" w:rsidP="00BA2ED5">
            <w:pPr>
              <w:jc w:val="left"/>
              <w:rPr>
                <w:sz w:val="22"/>
                <w:szCs w:val="22"/>
              </w:rPr>
            </w:pPr>
          </w:p>
        </w:tc>
        <w:tc>
          <w:tcPr>
            <w:tcW w:w="2497" w:type="dxa"/>
          </w:tcPr>
          <w:p w14:paraId="208B0E4F" w14:textId="77777777" w:rsidR="004C5EF4" w:rsidRPr="004C5EF4" w:rsidRDefault="008E3017" w:rsidP="006232E1">
            <w:pPr>
              <w:jc w:val="left"/>
              <w:rPr>
                <w:rStyle w:val="Hyperlink"/>
                <w:sz w:val="22"/>
                <w:szCs w:val="22"/>
              </w:rPr>
            </w:pPr>
            <w:hyperlink r:id="rId13" w:anchor="time-based-media" w:history="1">
              <w:r w:rsidR="004C5EF4" w:rsidRPr="004C5EF4">
                <w:rPr>
                  <w:rStyle w:val="Hyperlink"/>
                  <w:sz w:val="22"/>
                  <w:szCs w:val="22"/>
                </w:rPr>
                <w:t>Time based Media</w:t>
              </w:r>
            </w:hyperlink>
          </w:p>
          <w:p w14:paraId="11B0B71B" w14:textId="77777777" w:rsidR="004C5EF4" w:rsidRPr="004C5EF4" w:rsidRDefault="004C5EF4" w:rsidP="006232E1">
            <w:pPr>
              <w:jc w:val="left"/>
              <w:rPr>
                <w:rStyle w:val="Hyperlink"/>
                <w:sz w:val="22"/>
                <w:szCs w:val="22"/>
              </w:rPr>
            </w:pPr>
          </w:p>
          <w:p w14:paraId="436D4872" w14:textId="77777777" w:rsidR="004C5EF4" w:rsidRPr="004C5EF4" w:rsidRDefault="008E3017" w:rsidP="006232E1">
            <w:pPr>
              <w:jc w:val="left"/>
              <w:rPr>
                <w:rStyle w:val="Hyperlink"/>
                <w:sz w:val="22"/>
                <w:szCs w:val="22"/>
              </w:rPr>
            </w:pPr>
            <w:hyperlink r:id="rId14" w:history="1">
              <w:r w:rsidR="004C5EF4" w:rsidRPr="004C5EF4">
                <w:rPr>
                  <w:rStyle w:val="Hyperlink"/>
                  <w:sz w:val="22"/>
                  <w:szCs w:val="22"/>
                </w:rPr>
                <w:t>Guideline 1.2 Time-based Media: Provide alternatives for time-based media.</w:t>
              </w:r>
            </w:hyperlink>
          </w:p>
          <w:p w14:paraId="52811BBF" w14:textId="77777777" w:rsidR="004C5EF4" w:rsidRPr="004C5EF4" w:rsidRDefault="004C5EF4" w:rsidP="006232E1">
            <w:pPr>
              <w:jc w:val="left"/>
              <w:rPr>
                <w:rStyle w:val="Hyperlink"/>
                <w:sz w:val="22"/>
                <w:szCs w:val="22"/>
              </w:rPr>
            </w:pPr>
          </w:p>
          <w:p w14:paraId="3E126287" w14:textId="77777777" w:rsidR="004C5EF4" w:rsidRPr="004C5EF4" w:rsidRDefault="004C5EF4" w:rsidP="006232E1">
            <w:pPr>
              <w:jc w:val="left"/>
              <w:rPr>
                <w:rStyle w:val="Hyperlink"/>
                <w:sz w:val="22"/>
                <w:szCs w:val="22"/>
              </w:rPr>
            </w:pPr>
            <w:r w:rsidRPr="004C5EF4">
              <w:rPr>
                <w:sz w:val="22"/>
                <w:szCs w:val="22"/>
              </w:rPr>
              <w:fldChar w:fldCharType="begin"/>
            </w:r>
            <w:r w:rsidRPr="004C5EF4">
              <w:rPr>
                <w:sz w:val="22"/>
                <w:szCs w:val="22"/>
              </w:rPr>
              <w:instrText xml:space="preserve"> HYPERLINK "https://www.w3.org/TR/UNDERSTANDING-WCAG20/media-equiv-audio-desc-only.html" </w:instrText>
            </w:r>
            <w:r w:rsidRPr="004C5EF4">
              <w:rPr>
                <w:sz w:val="22"/>
                <w:szCs w:val="22"/>
              </w:rPr>
              <w:fldChar w:fldCharType="separate"/>
            </w:r>
            <w:r w:rsidRPr="004C5EF4">
              <w:rPr>
                <w:rStyle w:val="Hyperlink"/>
                <w:sz w:val="22"/>
                <w:szCs w:val="22"/>
              </w:rPr>
              <w:t>Audio Description (Prerecorded):</w:t>
            </w:r>
          </w:p>
          <w:p w14:paraId="78E7DB4A" w14:textId="625A9D59" w:rsidR="004C5EF4" w:rsidRPr="004C5EF4" w:rsidRDefault="004C5EF4" w:rsidP="006232E1">
            <w:pPr>
              <w:jc w:val="left"/>
              <w:rPr>
                <w:sz w:val="22"/>
                <w:szCs w:val="22"/>
              </w:rPr>
            </w:pPr>
            <w:r w:rsidRPr="004C5EF4">
              <w:rPr>
                <w:rStyle w:val="Hyperlink"/>
                <w:sz w:val="22"/>
                <w:szCs w:val="22"/>
              </w:rPr>
              <w:t>Understanding SC 1.2.5</w:t>
            </w:r>
            <w:r w:rsidRPr="004C5EF4">
              <w:rPr>
                <w:sz w:val="22"/>
                <w:szCs w:val="22"/>
              </w:rPr>
              <w:fldChar w:fldCharType="end"/>
            </w:r>
          </w:p>
        </w:tc>
        <w:tc>
          <w:tcPr>
            <w:tcW w:w="4421" w:type="dxa"/>
          </w:tcPr>
          <w:p w14:paraId="71D49E97" w14:textId="412C00B4" w:rsidR="004C5EF4" w:rsidRPr="004C5EF4" w:rsidRDefault="004C5EF4" w:rsidP="00BA2ED5">
            <w:pPr>
              <w:jc w:val="left"/>
              <w:rPr>
                <w:b/>
                <w:sz w:val="22"/>
                <w:szCs w:val="22"/>
              </w:rPr>
            </w:pPr>
          </w:p>
        </w:tc>
        <w:tc>
          <w:tcPr>
            <w:tcW w:w="1651" w:type="dxa"/>
          </w:tcPr>
          <w:p w14:paraId="04D4F8AD" w14:textId="3EA632EA" w:rsidR="004C5EF4" w:rsidRPr="004C5EF4" w:rsidRDefault="004C5EF4" w:rsidP="00BA2ED5">
            <w:pPr>
              <w:jc w:val="left"/>
              <w:rPr>
                <w:b/>
                <w:sz w:val="22"/>
                <w:szCs w:val="22"/>
              </w:rPr>
            </w:pPr>
          </w:p>
        </w:tc>
      </w:tr>
      <w:tr w:rsidR="004C5EF4" w:rsidRPr="004C5EF4" w14:paraId="2F41FE44" w14:textId="77777777" w:rsidTr="004C5EF4">
        <w:trPr>
          <w:cantSplit/>
        </w:trPr>
        <w:tc>
          <w:tcPr>
            <w:tcW w:w="2437" w:type="dxa"/>
          </w:tcPr>
          <w:p w14:paraId="3B211B62" w14:textId="2BD42290" w:rsidR="004C5EF4" w:rsidRPr="004C5EF4" w:rsidRDefault="004C5EF4" w:rsidP="00BA2ED5">
            <w:pPr>
              <w:jc w:val="left"/>
              <w:rPr>
                <w:b/>
                <w:sz w:val="22"/>
                <w:szCs w:val="22"/>
              </w:rPr>
            </w:pPr>
            <w:r w:rsidRPr="004C5EF4">
              <w:rPr>
                <w:b/>
                <w:sz w:val="22"/>
                <w:szCs w:val="22"/>
              </w:rPr>
              <w:t>Additional Comments</w:t>
            </w:r>
          </w:p>
        </w:tc>
        <w:tc>
          <w:tcPr>
            <w:tcW w:w="2497" w:type="dxa"/>
          </w:tcPr>
          <w:p w14:paraId="00244E84" w14:textId="0AD30118" w:rsidR="004C5EF4" w:rsidRPr="004C5EF4" w:rsidRDefault="004C5EF4" w:rsidP="00BA2ED5">
            <w:pPr>
              <w:jc w:val="left"/>
              <w:rPr>
                <w:sz w:val="22"/>
                <w:szCs w:val="22"/>
              </w:rPr>
            </w:pPr>
          </w:p>
        </w:tc>
        <w:tc>
          <w:tcPr>
            <w:tcW w:w="4421" w:type="dxa"/>
          </w:tcPr>
          <w:p w14:paraId="0BE4D9E6" w14:textId="699A64A5" w:rsidR="004C5EF4" w:rsidRPr="004C5EF4" w:rsidRDefault="004C5EF4" w:rsidP="00BA2ED5">
            <w:pPr>
              <w:jc w:val="left"/>
              <w:rPr>
                <w:sz w:val="22"/>
                <w:szCs w:val="22"/>
              </w:rPr>
            </w:pPr>
          </w:p>
        </w:tc>
        <w:tc>
          <w:tcPr>
            <w:tcW w:w="1651" w:type="dxa"/>
          </w:tcPr>
          <w:p w14:paraId="65880C05" w14:textId="483D2B93" w:rsidR="004C5EF4" w:rsidRPr="004C5EF4" w:rsidRDefault="004C5EF4" w:rsidP="00BA2ED5">
            <w:pPr>
              <w:jc w:val="left"/>
              <w:rPr>
                <w:b/>
                <w:sz w:val="22"/>
                <w:szCs w:val="22"/>
              </w:rPr>
            </w:pPr>
          </w:p>
        </w:tc>
      </w:tr>
    </w:tbl>
    <w:p w14:paraId="391BF222" w14:textId="199C5009" w:rsidR="00103E41" w:rsidRPr="004C5EF4" w:rsidRDefault="00103E41" w:rsidP="00EC190A">
      <w:pPr>
        <w:jc w:val="left"/>
        <w:rPr>
          <w:b/>
          <w:sz w:val="22"/>
          <w:szCs w:val="22"/>
        </w:rPr>
      </w:pPr>
    </w:p>
    <w:p w14:paraId="3D5A80EC" w14:textId="77777777" w:rsidR="00AF647B" w:rsidRPr="004C5EF4" w:rsidRDefault="00AF647B" w:rsidP="00AF647B">
      <w:pPr>
        <w:pStyle w:val="Heading2"/>
        <w:rPr>
          <w:sz w:val="22"/>
          <w:szCs w:val="22"/>
        </w:rPr>
      </w:pPr>
      <w:r w:rsidRPr="004C5EF4">
        <w:rPr>
          <w:sz w:val="22"/>
          <w:szCs w:val="22"/>
        </w:rPr>
        <w:t xml:space="preserve">Overall questions regarding the page evaluation.  </w:t>
      </w:r>
    </w:p>
    <w:p w14:paraId="14A9D884" w14:textId="77777777" w:rsidR="00AF647B" w:rsidRPr="004C5EF4" w:rsidRDefault="00AF647B" w:rsidP="00AF647B">
      <w:pPr>
        <w:rPr>
          <w:sz w:val="22"/>
          <w:szCs w:val="22"/>
        </w:rPr>
      </w:pPr>
    </w:p>
    <w:p w14:paraId="5410C549" w14:textId="239087AD" w:rsidR="00AF647B" w:rsidRPr="004C5EF4" w:rsidRDefault="00853ED8" w:rsidP="00AF647B">
      <w:pPr>
        <w:rPr>
          <w:sz w:val="22"/>
          <w:szCs w:val="22"/>
        </w:rPr>
      </w:pPr>
      <w:r w:rsidRPr="004C5EF4">
        <w:rPr>
          <w:sz w:val="22"/>
          <w:szCs w:val="22"/>
        </w:rPr>
        <w:t>Please list a summary of action</w:t>
      </w:r>
      <w:r w:rsidR="00AF647B" w:rsidRPr="004C5EF4">
        <w:rPr>
          <w:sz w:val="22"/>
          <w:szCs w:val="22"/>
        </w:rPr>
        <w:t>(s) needed and the status of those actions.</w:t>
      </w:r>
    </w:p>
    <w:p w14:paraId="3994A90D" w14:textId="77777777" w:rsidR="00AF647B" w:rsidRPr="004C5EF4" w:rsidRDefault="00AF647B" w:rsidP="00AF647B">
      <w:pPr>
        <w:rPr>
          <w:i/>
          <w:sz w:val="22"/>
          <w:szCs w:val="22"/>
        </w:rPr>
      </w:pPr>
    </w:p>
    <w:p w14:paraId="226D5C69" w14:textId="5E172934" w:rsidR="00AF647B" w:rsidRPr="004C5EF4" w:rsidRDefault="00AF647B" w:rsidP="00AF647B">
      <w:pPr>
        <w:rPr>
          <w:i/>
          <w:sz w:val="22"/>
          <w:szCs w:val="22"/>
        </w:rPr>
      </w:pPr>
      <w:r w:rsidRPr="004C5EF4">
        <w:rPr>
          <w:i/>
          <w:sz w:val="22"/>
          <w:szCs w:val="22"/>
        </w:rPr>
        <w:t xml:space="preserve">Action needed: </w:t>
      </w:r>
    </w:p>
    <w:p w14:paraId="0D215761" w14:textId="77777777" w:rsidR="00AF647B" w:rsidRPr="004C5EF4" w:rsidRDefault="00AF647B" w:rsidP="00AF647B">
      <w:pPr>
        <w:rPr>
          <w:i/>
          <w:sz w:val="22"/>
          <w:szCs w:val="22"/>
        </w:rPr>
      </w:pPr>
    </w:p>
    <w:p w14:paraId="587EE848" w14:textId="72A3B345" w:rsidR="00AF647B" w:rsidRPr="004C5EF4" w:rsidRDefault="00AF647B" w:rsidP="00AF647B">
      <w:pPr>
        <w:rPr>
          <w:sz w:val="22"/>
          <w:szCs w:val="22"/>
        </w:rPr>
      </w:pPr>
      <w:r w:rsidRPr="004C5EF4">
        <w:rPr>
          <w:i/>
          <w:sz w:val="22"/>
          <w:szCs w:val="22"/>
        </w:rPr>
        <w:t xml:space="preserve">Action taken: </w:t>
      </w:r>
    </w:p>
    <w:p w14:paraId="1CB732C7" w14:textId="011D2C48" w:rsidR="00AF647B" w:rsidRDefault="00AF647B" w:rsidP="00EC190A">
      <w:pPr>
        <w:jc w:val="left"/>
        <w:rPr>
          <w:b/>
          <w:sz w:val="22"/>
          <w:szCs w:val="22"/>
        </w:rPr>
      </w:pPr>
    </w:p>
    <w:p w14:paraId="57387536" w14:textId="3E572F57" w:rsidR="008E3017" w:rsidRDefault="008E3017" w:rsidP="00EC190A">
      <w:pPr>
        <w:jc w:val="left"/>
        <w:rPr>
          <w:b/>
          <w:sz w:val="22"/>
          <w:szCs w:val="22"/>
        </w:rPr>
      </w:pPr>
    </w:p>
    <w:p w14:paraId="31BFEA15" w14:textId="2E6BBFAE" w:rsidR="008E3017" w:rsidRDefault="008E3017" w:rsidP="00EC190A">
      <w:pPr>
        <w:jc w:val="left"/>
        <w:rPr>
          <w:b/>
          <w:sz w:val="22"/>
          <w:szCs w:val="22"/>
        </w:rPr>
      </w:pPr>
    </w:p>
    <w:p w14:paraId="76A546C1" w14:textId="2271853F" w:rsidR="008E3017" w:rsidRDefault="008E3017" w:rsidP="00EC190A">
      <w:pPr>
        <w:jc w:val="left"/>
        <w:rPr>
          <w:b/>
          <w:sz w:val="22"/>
          <w:szCs w:val="22"/>
        </w:rPr>
      </w:pPr>
    </w:p>
    <w:p w14:paraId="781193B5" w14:textId="27699122" w:rsidR="008E3017" w:rsidRDefault="008E3017" w:rsidP="00EC190A">
      <w:pPr>
        <w:jc w:val="left"/>
        <w:rPr>
          <w:b/>
          <w:sz w:val="22"/>
          <w:szCs w:val="22"/>
        </w:rPr>
      </w:pPr>
    </w:p>
    <w:p w14:paraId="17F1803F" w14:textId="3691B926" w:rsidR="008E3017" w:rsidRDefault="008E3017" w:rsidP="00EC190A">
      <w:pPr>
        <w:jc w:val="left"/>
        <w:rPr>
          <w:b/>
          <w:sz w:val="22"/>
          <w:szCs w:val="22"/>
        </w:rPr>
      </w:pPr>
    </w:p>
    <w:p w14:paraId="0F78BFD3" w14:textId="1A915FFD" w:rsidR="008E3017" w:rsidRDefault="008E3017" w:rsidP="00EC190A">
      <w:pPr>
        <w:jc w:val="left"/>
        <w:rPr>
          <w:b/>
          <w:sz w:val="22"/>
          <w:szCs w:val="22"/>
        </w:rPr>
      </w:pPr>
    </w:p>
    <w:p w14:paraId="561C2F85" w14:textId="0931F89D" w:rsidR="008E3017" w:rsidRDefault="008E3017" w:rsidP="00EC190A">
      <w:pPr>
        <w:jc w:val="left"/>
        <w:rPr>
          <w:b/>
          <w:sz w:val="22"/>
          <w:szCs w:val="22"/>
        </w:rPr>
      </w:pPr>
    </w:p>
    <w:p w14:paraId="5D1B489E" w14:textId="728ACBD9" w:rsidR="008E3017" w:rsidRDefault="008E3017" w:rsidP="00EC190A">
      <w:pPr>
        <w:jc w:val="left"/>
        <w:rPr>
          <w:b/>
          <w:sz w:val="22"/>
          <w:szCs w:val="22"/>
        </w:rPr>
      </w:pPr>
    </w:p>
    <w:p w14:paraId="51BB2EC1" w14:textId="553F0ACE" w:rsidR="008E3017" w:rsidRDefault="008E3017" w:rsidP="00EC190A">
      <w:pPr>
        <w:jc w:val="left"/>
        <w:rPr>
          <w:b/>
          <w:sz w:val="22"/>
          <w:szCs w:val="22"/>
        </w:rPr>
      </w:pPr>
    </w:p>
    <w:p w14:paraId="6E8E7546" w14:textId="04CDCA67" w:rsidR="008E3017" w:rsidRDefault="008E3017" w:rsidP="00EC190A">
      <w:pPr>
        <w:jc w:val="left"/>
        <w:rPr>
          <w:b/>
          <w:sz w:val="22"/>
          <w:szCs w:val="22"/>
        </w:rPr>
      </w:pPr>
    </w:p>
    <w:p w14:paraId="65DA9261" w14:textId="4FE1E20D" w:rsidR="008E3017" w:rsidRDefault="008E3017" w:rsidP="00EC190A">
      <w:pPr>
        <w:jc w:val="left"/>
        <w:rPr>
          <w:b/>
          <w:sz w:val="22"/>
          <w:szCs w:val="22"/>
        </w:rPr>
      </w:pPr>
    </w:p>
    <w:p w14:paraId="27A9FE8A" w14:textId="77AD87D9" w:rsidR="008E3017" w:rsidRDefault="008E3017" w:rsidP="00EC190A">
      <w:pPr>
        <w:jc w:val="left"/>
        <w:rPr>
          <w:b/>
          <w:sz w:val="22"/>
          <w:szCs w:val="22"/>
        </w:rPr>
      </w:pPr>
    </w:p>
    <w:p w14:paraId="57418817" w14:textId="03B85201" w:rsidR="008E3017" w:rsidRDefault="008E3017" w:rsidP="00EC190A">
      <w:pPr>
        <w:jc w:val="left"/>
        <w:rPr>
          <w:b/>
          <w:sz w:val="22"/>
          <w:szCs w:val="22"/>
        </w:rPr>
      </w:pPr>
    </w:p>
    <w:p w14:paraId="512EB1A0" w14:textId="25B3F729" w:rsidR="008E3017" w:rsidRDefault="008E3017" w:rsidP="00EC190A">
      <w:pPr>
        <w:jc w:val="left"/>
        <w:rPr>
          <w:b/>
          <w:sz w:val="22"/>
          <w:szCs w:val="22"/>
        </w:rPr>
      </w:pPr>
    </w:p>
    <w:p w14:paraId="041D976C" w14:textId="17FDF834" w:rsidR="008E3017" w:rsidRDefault="008E3017" w:rsidP="00EC190A">
      <w:pPr>
        <w:jc w:val="left"/>
        <w:rPr>
          <w:b/>
          <w:sz w:val="22"/>
          <w:szCs w:val="22"/>
        </w:rPr>
      </w:pPr>
    </w:p>
    <w:p w14:paraId="0527AD99" w14:textId="44B58ACB" w:rsidR="008E3017" w:rsidRDefault="008E3017" w:rsidP="00EC190A">
      <w:pPr>
        <w:jc w:val="left"/>
        <w:rPr>
          <w:b/>
          <w:sz w:val="22"/>
          <w:szCs w:val="22"/>
        </w:rPr>
      </w:pPr>
    </w:p>
    <w:p w14:paraId="039A78AC" w14:textId="4011E113" w:rsidR="008E3017" w:rsidRDefault="008E3017" w:rsidP="00EC190A">
      <w:pPr>
        <w:jc w:val="left"/>
        <w:rPr>
          <w:b/>
          <w:sz w:val="22"/>
          <w:szCs w:val="22"/>
        </w:rPr>
      </w:pPr>
    </w:p>
    <w:p w14:paraId="08F45A9E" w14:textId="4E78C063" w:rsidR="008E3017" w:rsidRDefault="008E3017" w:rsidP="00EC190A">
      <w:pPr>
        <w:jc w:val="left"/>
        <w:rPr>
          <w:b/>
          <w:sz w:val="22"/>
          <w:szCs w:val="22"/>
        </w:rPr>
      </w:pPr>
    </w:p>
    <w:p w14:paraId="09798251" w14:textId="093FC005" w:rsidR="008E3017" w:rsidRDefault="008E3017" w:rsidP="00EC190A">
      <w:pPr>
        <w:jc w:val="left"/>
        <w:rPr>
          <w:b/>
          <w:sz w:val="22"/>
          <w:szCs w:val="22"/>
        </w:rPr>
      </w:pPr>
    </w:p>
    <w:p w14:paraId="6DB63982" w14:textId="5EFA483D" w:rsidR="008E3017" w:rsidRDefault="008E3017" w:rsidP="00EC190A">
      <w:pPr>
        <w:jc w:val="left"/>
        <w:rPr>
          <w:b/>
          <w:sz w:val="22"/>
          <w:szCs w:val="22"/>
        </w:rPr>
      </w:pPr>
    </w:p>
    <w:p w14:paraId="42B225ED" w14:textId="583E4101" w:rsidR="008E3017" w:rsidRDefault="008E3017" w:rsidP="00EC190A">
      <w:pPr>
        <w:jc w:val="left"/>
        <w:rPr>
          <w:b/>
          <w:sz w:val="22"/>
          <w:szCs w:val="22"/>
        </w:rPr>
      </w:pPr>
    </w:p>
    <w:p w14:paraId="6750B614" w14:textId="77777777" w:rsidR="008E3017" w:rsidRDefault="008E3017" w:rsidP="00EC190A">
      <w:pPr>
        <w:jc w:val="left"/>
        <w:rPr>
          <w:b/>
          <w:sz w:val="22"/>
          <w:szCs w:val="22"/>
        </w:rPr>
      </w:pPr>
    </w:p>
    <w:p w14:paraId="74CD5FCF" w14:textId="77777777" w:rsidR="004C5EF4" w:rsidRDefault="004C5EF4" w:rsidP="00EC190A">
      <w:pPr>
        <w:jc w:val="left"/>
        <w:rPr>
          <w:b/>
          <w:sz w:val="22"/>
          <w:szCs w:val="22"/>
        </w:rPr>
      </w:pPr>
    </w:p>
    <w:p w14:paraId="36EF5055" w14:textId="33F7FBCE" w:rsidR="004C5EF4" w:rsidRPr="004C5EF4" w:rsidRDefault="004C5EF4" w:rsidP="004C5EF4">
      <w:pPr>
        <w:pStyle w:val="Heading2"/>
        <w:rPr>
          <w:sz w:val="22"/>
          <w:szCs w:val="22"/>
        </w:rPr>
      </w:pPr>
      <w:r>
        <w:rPr>
          <w:sz w:val="22"/>
          <w:szCs w:val="22"/>
        </w:rPr>
        <w:t>Wave Testing Results</w:t>
      </w:r>
    </w:p>
    <w:p w14:paraId="15E9A107" w14:textId="77777777" w:rsidR="004C5EF4" w:rsidRPr="004C5EF4" w:rsidRDefault="004C5EF4" w:rsidP="004C5EF4">
      <w:pPr>
        <w:rPr>
          <w:sz w:val="22"/>
          <w:szCs w:val="22"/>
        </w:rPr>
      </w:pPr>
    </w:p>
    <w:p w14:paraId="41E4B03E" w14:textId="6085FC9D" w:rsidR="004C5EF4" w:rsidRDefault="004C5EF4" w:rsidP="004C5EF4">
      <w:pPr>
        <w:rPr>
          <w:i/>
          <w:sz w:val="22"/>
          <w:szCs w:val="22"/>
        </w:rPr>
      </w:pPr>
      <w:r w:rsidRPr="004C5EF4">
        <w:rPr>
          <w:sz w:val="22"/>
          <w:szCs w:val="22"/>
        </w:rPr>
        <w:t xml:space="preserve">Please </w:t>
      </w:r>
      <w:r>
        <w:rPr>
          <w:sz w:val="22"/>
          <w:szCs w:val="22"/>
        </w:rPr>
        <w:t>summarize the results of screenshot the page/sidebar results.</w:t>
      </w:r>
    </w:p>
    <w:p w14:paraId="2297A9CD" w14:textId="2CB0F263" w:rsidR="004C5EF4" w:rsidRDefault="004C5EF4" w:rsidP="004C5EF4">
      <w:pPr>
        <w:rPr>
          <w:i/>
          <w:sz w:val="22"/>
          <w:szCs w:val="22"/>
        </w:rPr>
      </w:pPr>
    </w:p>
    <w:p w14:paraId="1B4F84FA" w14:textId="77777777" w:rsidR="004C5EF4" w:rsidRDefault="004C5EF4" w:rsidP="004C5EF4">
      <w:pPr>
        <w:rPr>
          <w:b/>
          <w:sz w:val="22"/>
          <w:szCs w:val="22"/>
        </w:rPr>
      </w:pPr>
    </w:p>
    <w:p w14:paraId="5A735ECA" w14:textId="77777777" w:rsidR="008E3017" w:rsidRDefault="008E3017" w:rsidP="004C5EF4">
      <w:pPr>
        <w:pStyle w:val="Heading2"/>
        <w:rPr>
          <w:sz w:val="22"/>
          <w:szCs w:val="22"/>
        </w:rPr>
      </w:pPr>
    </w:p>
    <w:p w14:paraId="075D719F" w14:textId="77777777" w:rsidR="008E3017" w:rsidRDefault="008E3017" w:rsidP="004C5EF4">
      <w:pPr>
        <w:pStyle w:val="Heading2"/>
        <w:rPr>
          <w:sz w:val="22"/>
          <w:szCs w:val="22"/>
        </w:rPr>
      </w:pPr>
    </w:p>
    <w:p w14:paraId="598CBAF8" w14:textId="77777777" w:rsidR="008E3017" w:rsidRDefault="008E3017" w:rsidP="004C5EF4">
      <w:pPr>
        <w:pStyle w:val="Heading2"/>
        <w:rPr>
          <w:sz w:val="22"/>
          <w:szCs w:val="22"/>
        </w:rPr>
      </w:pPr>
    </w:p>
    <w:p w14:paraId="451F1C16" w14:textId="77777777" w:rsidR="008E3017" w:rsidRDefault="008E3017" w:rsidP="004C5EF4">
      <w:pPr>
        <w:pStyle w:val="Heading2"/>
        <w:rPr>
          <w:sz w:val="22"/>
          <w:szCs w:val="22"/>
        </w:rPr>
      </w:pPr>
    </w:p>
    <w:p w14:paraId="373DB756" w14:textId="77777777" w:rsidR="008E3017" w:rsidRDefault="008E3017" w:rsidP="004C5EF4">
      <w:pPr>
        <w:pStyle w:val="Heading2"/>
        <w:rPr>
          <w:sz w:val="22"/>
          <w:szCs w:val="22"/>
        </w:rPr>
      </w:pPr>
    </w:p>
    <w:p w14:paraId="536C3298" w14:textId="77777777" w:rsidR="008E3017" w:rsidRDefault="008E3017" w:rsidP="004C5EF4">
      <w:pPr>
        <w:pStyle w:val="Heading2"/>
        <w:rPr>
          <w:sz w:val="22"/>
          <w:szCs w:val="22"/>
        </w:rPr>
      </w:pPr>
    </w:p>
    <w:p w14:paraId="3CBB8A41" w14:textId="77777777" w:rsidR="008E3017" w:rsidRDefault="008E3017" w:rsidP="004C5EF4">
      <w:pPr>
        <w:pStyle w:val="Heading2"/>
        <w:rPr>
          <w:sz w:val="22"/>
          <w:szCs w:val="22"/>
        </w:rPr>
      </w:pPr>
    </w:p>
    <w:p w14:paraId="40817136" w14:textId="5D88AD83" w:rsidR="008E3017" w:rsidRDefault="008E3017" w:rsidP="004C5EF4">
      <w:pPr>
        <w:pStyle w:val="Heading2"/>
        <w:rPr>
          <w:sz w:val="22"/>
          <w:szCs w:val="22"/>
        </w:rPr>
      </w:pPr>
    </w:p>
    <w:p w14:paraId="5F75703A" w14:textId="1268EA5C" w:rsidR="008E3017" w:rsidRDefault="008E3017" w:rsidP="008E3017"/>
    <w:p w14:paraId="5DF37E5F" w14:textId="3596472E" w:rsidR="008E3017" w:rsidRDefault="008E3017" w:rsidP="008E3017"/>
    <w:p w14:paraId="6135752B" w14:textId="498D8A79" w:rsidR="008E3017" w:rsidRDefault="008E3017" w:rsidP="008E3017"/>
    <w:p w14:paraId="56062F2E" w14:textId="0980CE27" w:rsidR="008E3017" w:rsidRDefault="008E3017" w:rsidP="008E3017"/>
    <w:p w14:paraId="2D716E4F" w14:textId="079E53B0" w:rsidR="008E3017" w:rsidRDefault="008E3017" w:rsidP="008E3017"/>
    <w:p w14:paraId="5FFD36F7" w14:textId="39A57457" w:rsidR="008E3017" w:rsidRDefault="008E3017" w:rsidP="008E3017"/>
    <w:p w14:paraId="1B6CF0D2" w14:textId="5848FDBF" w:rsidR="008E3017" w:rsidRDefault="008E3017" w:rsidP="008E3017"/>
    <w:p w14:paraId="033B72CA" w14:textId="754D43B5" w:rsidR="008E3017" w:rsidRDefault="008E3017" w:rsidP="008E3017"/>
    <w:p w14:paraId="302B65CD" w14:textId="492F5DAD" w:rsidR="008E3017" w:rsidRDefault="008E3017" w:rsidP="008E3017"/>
    <w:p w14:paraId="39298965" w14:textId="343878FC" w:rsidR="008E3017" w:rsidRDefault="008E3017" w:rsidP="008E3017"/>
    <w:p w14:paraId="758625F3" w14:textId="709543C3" w:rsidR="008E3017" w:rsidRDefault="008E3017" w:rsidP="008E3017">
      <w:bookmarkStart w:id="0" w:name="_GoBack"/>
    </w:p>
    <w:p w14:paraId="29559357" w14:textId="77777777" w:rsidR="008E3017" w:rsidRPr="008E3017" w:rsidRDefault="008E3017" w:rsidP="008E3017"/>
    <w:p w14:paraId="526B7A2C" w14:textId="16EBD7A5" w:rsidR="008E3017" w:rsidRDefault="008E3017" w:rsidP="004C5EF4">
      <w:pPr>
        <w:pStyle w:val="Heading2"/>
        <w:rPr>
          <w:sz w:val="22"/>
          <w:szCs w:val="22"/>
        </w:rPr>
      </w:pPr>
    </w:p>
    <w:p w14:paraId="70BCA20A" w14:textId="5BB6C93B" w:rsidR="008E3017" w:rsidRDefault="008E3017" w:rsidP="008E3017"/>
    <w:p w14:paraId="0E52CA48" w14:textId="013DEAB2" w:rsidR="008E3017" w:rsidRDefault="008E3017" w:rsidP="008E3017"/>
    <w:p w14:paraId="3F616E21" w14:textId="77777777" w:rsidR="008E3017" w:rsidRPr="008E3017" w:rsidRDefault="008E3017" w:rsidP="008E3017"/>
    <w:p w14:paraId="7B42C145" w14:textId="0B799590" w:rsidR="004C5EF4" w:rsidRPr="004C5EF4" w:rsidRDefault="004C5EF4" w:rsidP="004C5EF4">
      <w:pPr>
        <w:pStyle w:val="Heading2"/>
        <w:rPr>
          <w:sz w:val="22"/>
          <w:szCs w:val="22"/>
        </w:rPr>
      </w:pPr>
      <w:r>
        <w:rPr>
          <w:sz w:val="22"/>
          <w:szCs w:val="22"/>
        </w:rPr>
        <w:t>Vendor Feedback</w:t>
      </w:r>
    </w:p>
    <w:bookmarkEnd w:id="0"/>
    <w:p w14:paraId="4AFD6296" w14:textId="77777777" w:rsidR="004C5EF4" w:rsidRPr="004C5EF4" w:rsidRDefault="004C5EF4" w:rsidP="004C5EF4">
      <w:pPr>
        <w:rPr>
          <w:sz w:val="22"/>
          <w:szCs w:val="22"/>
        </w:rPr>
      </w:pPr>
    </w:p>
    <w:p w14:paraId="75BBEB55" w14:textId="2707A6AA" w:rsidR="004C5EF4" w:rsidRPr="004C5EF4" w:rsidRDefault="004C5EF4" w:rsidP="004C5EF4">
      <w:pPr>
        <w:rPr>
          <w:sz w:val="22"/>
          <w:szCs w:val="22"/>
        </w:rPr>
      </w:pPr>
      <w:r w:rsidRPr="004C5EF4">
        <w:rPr>
          <w:sz w:val="22"/>
          <w:szCs w:val="22"/>
        </w:rPr>
        <w:t xml:space="preserve">Please </w:t>
      </w:r>
      <w:r>
        <w:rPr>
          <w:sz w:val="22"/>
          <w:szCs w:val="22"/>
        </w:rPr>
        <w:t>list or paste the vendor’s feedback, if any is provided</w:t>
      </w:r>
      <w:r w:rsidRPr="004C5EF4">
        <w:rPr>
          <w:sz w:val="22"/>
          <w:szCs w:val="22"/>
        </w:rPr>
        <w:t>.</w:t>
      </w:r>
    </w:p>
    <w:p w14:paraId="5151025C" w14:textId="5F3897C9" w:rsidR="004C5EF4" w:rsidRPr="004C5EF4" w:rsidRDefault="004C5EF4" w:rsidP="00EC190A">
      <w:pPr>
        <w:jc w:val="left"/>
        <w:rPr>
          <w:b/>
          <w:sz w:val="22"/>
          <w:szCs w:val="22"/>
        </w:rPr>
      </w:pPr>
    </w:p>
    <w:sectPr w:rsidR="004C5EF4" w:rsidRPr="004C5EF4" w:rsidSect="004C5EF4">
      <w:headerReference w:type="default" r:id="rId15"/>
      <w:footerReference w:type="default" r:id="rId1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B0BD" w14:textId="77777777" w:rsidR="00314C15" w:rsidRDefault="00314C15" w:rsidP="0095512D">
      <w:r>
        <w:separator/>
      </w:r>
    </w:p>
  </w:endnote>
  <w:endnote w:type="continuationSeparator" w:id="0">
    <w:p w14:paraId="22058069" w14:textId="77777777" w:rsidR="00314C15" w:rsidRDefault="00314C15" w:rsidP="009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4C07" w14:textId="510FADCD" w:rsidR="00B80948" w:rsidRPr="004C5EF4" w:rsidRDefault="004C5EF4" w:rsidP="004C5EF4">
    <w:pPr>
      <w:pStyle w:val="Footer"/>
      <w:pBdr>
        <w:top w:val="single" w:sz="4" w:space="1" w:color="auto"/>
      </w:pBdr>
      <w:tabs>
        <w:tab w:val="clear" w:pos="4680"/>
        <w:tab w:val="clear" w:pos="9360"/>
      </w:tabs>
      <w:rPr>
        <w:sz w:val="22"/>
        <w:szCs w:val="22"/>
      </w:rPr>
    </w:pPr>
    <w:r w:rsidRPr="004C5EF4">
      <w:rPr>
        <w:noProof/>
        <w:sz w:val="22"/>
        <w:szCs w:val="22"/>
      </w:rPr>
      <w:drawing>
        <wp:inline distT="0" distB="0" distL="0" distR="0" wp14:anchorId="7B05D1FF" wp14:editId="4F3DED63">
          <wp:extent cx="1126365" cy="329184"/>
          <wp:effectExtent l="0" t="0" r="0" b="0"/>
          <wp:docPr id="1" name="Picture 1" descr="Image result for c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pp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914" t="14497" r="2532" b="13654"/>
                  <a:stretch/>
                </pic:blipFill>
                <pic:spPr bwMode="auto">
                  <a:xfrm>
                    <a:off x="0" y="0"/>
                    <a:ext cx="1126365" cy="329184"/>
                  </a:xfrm>
                  <a:prstGeom prst="rect">
                    <a:avLst/>
                  </a:prstGeom>
                  <a:noFill/>
                  <a:ln>
                    <a:noFill/>
                  </a:ln>
                  <a:extLst>
                    <a:ext uri="{53640926-AAD7-44D8-BBD7-CCE9431645EC}">
                      <a14:shadowObscured xmlns:a14="http://schemas.microsoft.com/office/drawing/2010/main"/>
                    </a:ext>
                  </a:extLst>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sidR="00B80948" w:rsidRPr="004C5EF4">
      <w:rPr>
        <w:sz w:val="22"/>
        <w:szCs w:val="22"/>
      </w:rPr>
      <w:t xml:space="preserve">Revision Date:  </w:t>
    </w:r>
    <w:r w:rsidR="00242A33" w:rsidRPr="004C5EF4">
      <w:rPr>
        <w:sz w:val="22"/>
        <w:szCs w:val="22"/>
      </w:rPr>
      <w:t>12/10/2018</w:t>
    </w:r>
    <w:r w:rsidRPr="004C5EF4">
      <w:rPr>
        <w:sz w:val="22"/>
        <w:szCs w:val="22"/>
      </w:rPr>
      <w:tab/>
    </w:r>
    <w:r w:rsidRPr="004C5EF4">
      <w:rPr>
        <w:sz w:val="22"/>
        <w:szCs w:val="22"/>
      </w:rPr>
      <w:tab/>
    </w:r>
    <w:r w:rsidRPr="004C5EF4">
      <w:rPr>
        <w:sz w:val="22"/>
        <w:szCs w:val="22"/>
      </w:rPr>
      <w:tab/>
    </w:r>
    <w:r>
      <w:rPr>
        <w:sz w:val="22"/>
        <w:szCs w:val="22"/>
      </w:rPr>
      <w:tab/>
    </w:r>
    <w:r>
      <w:rPr>
        <w:sz w:val="22"/>
        <w:szCs w:val="22"/>
      </w:rPr>
      <w:tab/>
    </w:r>
    <w:r>
      <w:rPr>
        <w:sz w:val="22"/>
        <w:szCs w:val="22"/>
      </w:rPr>
      <w:tab/>
    </w:r>
    <w:r>
      <w:rPr>
        <w:sz w:val="22"/>
        <w:szCs w:val="22"/>
      </w:rPr>
      <w:tab/>
    </w:r>
    <w:r w:rsidR="00B80948" w:rsidRPr="004C5EF4">
      <w:rPr>
        <w:sz w:val="22"/>
        <w:szCs w:val="22"/>
      </w:rPr>
      <w:t xml:space="preserve">Page </w:t>
    </w:r>
    <w:r w:rsidR="00B80948" w:rsidRPr="004C5EF4">
      <w:rPr>
        <w:sz w:val="22"/>
        <w:szCs w:val="22"/>
      </w:rPr>
      <w:fldChar w:fldCharType="begin"/>
    </w:r>
    <w:r w:rsidR="00B80948" w:rsidRPr="004C5EF4">
      <w:rPr>
        <w:sz w:val="22"/>
        <w:szCs w:val="22"/>
      </w:rPr>
      <w:instrText xml:space="preserve"> PAGE   \* MERGEFORMAT </w:instrText>
    </w:r>
    <w:r w:rsidR="00B80948" w:rsidRPr="004C5EF4">
      <w:rPr>
        <w:sz w:val="22"/>
        <w:szCs w:val="22"/>
      </w:rPr>
      <w:fldChar w:fldCharType="separate"/>
    </w:r>
    <w:r w:rsidR="008E3017">
      <w:rPr>
        <w:noProof/>
        <w:sz w:val="22"/>
        <w:szCs w:val="22"/>
      </w:rPr>
      <w:t>5</w:t>
    </w:r>
    <w:r w:rsidR="00B80948" w:rsidRPr="004C5EF4">
      <w:rPr>
        <w:noProof/>
        <w:sz w:val="22"/>
        <w:szCs w:val="22"/>
      </w:rPr>
      <w:fldChar w:fldCharType="end"/>
    </w:r>
    <w:r w:rsidR="00B80948" w:rsidRPr="004C5EF4">
      <w:rPr>
        <w:noProof/>
        <w:sz w:val="22"/>
        <w:szCs w:val="22"/>
      </w:rPr>
      <w:t>/</w:t>
    </w:r>
    <w:r w:rsidR="00B80948" w:rsidRPr="004C5EF4">
      <w:rPr>
        <w:noProof/>
        <w:sz w:val="22"/>
        <w:szCs w:val="22"/>
      </w:rPr>
      <w:fldChar w:fldCharType="begin"/>
    </w:r>
    <w:r w:rsidR="00B80948" w:rsidRPr="004C5EF4">
      <w:rPr>
        <w:noProof/>
        <w:sz w:val="22"/>
        <w:szCs w:val="22"/>
      </w:rPr>
      <w:instrText xml:space="preserve"> NUMPAGES  \* Arabic  \* MERGEFORMAT </w:instrText>
    </w:r>
    <w:r w:rsidR="00B80948" w:rsidRPr="004C5EF4">
      <w:rPr>
        <w:noProof/>
        <w:sz w:val="22"/>
        <w:szCs w:val="22"/>
      </w:rPr>
      <w:fldChar w:fldCharType="separate"/>
    </w:r>
    <w:r w:rsidR="008E3017">
      <w:rPr>
        <w:noProof/>
        <w:sz w:val="22"/>
        <w:szCs w:val="22"/>
      </w:rPr>
      <w:t>6</w:t>
    </w:r>
    <w:r w:rsidR="00B80948" w:rsidRPr="004C5EF4">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CD74" w14:textId="77777777" w:rsidR="00314C15" w:rsidRDefault="00314C15" w:rsidP="0095512D">
      <w:r>
        <w:separator/>
      </w:r>
    </w:p>
  </w:footnote>
  <w:footnote w:type="continuationSeparator" w:id="0">
    <w:p w14:paraId="7767C338" w14:textId="77777777" w:rsidR="00314C15" w:rsidRDefault="00314C15" w:rsidP="0095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792C" w14:textId="5E53D7AD" w:rsidR="00B80948" w:rsidRPr="0095512D" w:rsidRDefault="00B80948" w:rsidP="00E5105C">
    <w:pPr>
      <w:pBdr>
        <w:bottom w:val="single" w:sz="4" w:space="1" w:color="auto"/>
      </w:pBdr>
      <w:jc w:val="left"/>
      <w:rPr>
        <w:b/>
      </w:rPr>
    </w:pPr>
    <w:r w:rsidRPr="0095512D">
      <w:rPr>
        <w:noProof/>
      </w:rPr>
      <w:drawing>
        <wp:inline distT="0" distB="0" distL="0" distR="0" wp14:anchorId="78FEFA65" wp14:editId="68D8FE42">
          <wp:extent cx="1275217" cy="3282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060" cy="340791"/>
                  </a:xfrm>
                  <a:prstGeom prst="rect">
                    <a:avLst/>
                  </a:prstGeom>
                  <a:noFill/>
                  <a:ln>
                    <a:noFill/>
                  </a:ln>
                </pic:spPr>
              </pic:pic>
            </a:graphicData>
          </a:graphic>
        </wp:inline>
      </w:drawing>
    </w:r>
    <w:r w:rsidRPr="00B80948">
      <w:t xml:space="preserve"> </w:t>
    </w:r>
    <w:r w:rsidR="004C5EF4">
      <w:tab/>
    </w:r>
    <w:r w:rsidR="004C5EF4">
      <w:tab/>
    </w:r>
    <w:r w:rsidRPr="00647105">
      <w:rPr>
        <w:b/>
      </w:rPr>
      <w:t>Web Performance Manual Testing Worksheet - Limited Beginner Level</w:t>
    </w:r>
  </w:p>
  <w:p w14:paraId="118932D4" w14:textId="77777777" w:rsidR="00B80948" w:rsidRDefault="00B80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54A9"/>
    <w:multiLevelType w:val="hybridMultilevel"/>
    <w:tmpl w:val="436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34599"/>
    <w:multiLevelType w:val="hybridMultilevel"/>
    <w:tmpl w:val="B986FD92"/>
    <w:lvl w:ilvl="0" w:tplc="23BC6F42">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2D"/>
    <w:rsid w:val="000D3F71"/>
    <w:rsid w:val="00103E41"/>
    <w:rsid w:val="00145ACA"/>
    <w:rsid w:val="0017440A"/>
    <w:rsid w:val="001D449D"/>
    <w:rsid w:val="00242A33"/>
    <w:rsid w:val="002521EB"/>
    <w:rsid w:val="00253A4A"/>
    <w:rsid w:val="002871BE"/>
    <w:rsid w:val="00291666"/>
    <w:rsid w:val="002E771C"/>
    <w:rsid w:val="002F2852"/>
    <w:rsid w:val="00314C15"/>
    <w:rsid w:val="0033614C"/>
    <w:rsid w:val="003613BF"/>
    <w:rsid w:val="00474469"/>
    <w:rsid w:val="004C5EF4"/>
    <w:rsid w:val="004F1704"/>
    <w:rsid w:val="00560007"/>
    <w:rsid w:val="00572E25"/>
    <w:rsid w:val="005E2D77"/>
    <w:rsid w:val="005E5271"/>
    <w:rsid w:val="006232E1"/>
    <w:rsid w:val="00647105"/>
    <w:rsid w:val="006765A4"/>
    <w:rsid w:val="006828C7"/>
    <w:rsid w:val="006B684E"/>
    <w:rsid w:val="006D38DF"/>
    <w:rsid w:val="007576B1"/>
    <w:rsid w:val="00763116"/>
    <w:rsid w:val="007E189B"/>
    <w:rsid w:val="008121E2"/>
    <w:rsid w:val="0081758E"/>
    <w:rsid w:val="00853ED8"/>
    <w:rsid w:val="00880541"/>
    <w:rsid w:val="008B3A5C"/>
    <w:rsid w:val="008E3017"/>
    <w:rsid w:val="0092260D"/>
    <w:rsid w:val="00947A8B"/>
    <w:rsid w:val="0095512D"/>
    <w:rsid w:val="00956842"/>
    <w:rsid w:val="00961F7B"/>
    <w:rsid w:val="009A7C50"/>
    <w:rsid w:val="00A53EC6"/>
    <w:rsid w:val="00AB53A2"/>
    <w:rsid w:val="00AE4F3A"/>
    <w:rsid w:val="00AF3965"/>
    <w:rsid w:val="00AF647B"/>
    <w:rsid w:val="00B64295"/>
    <w:rsid w:val="00B80948"/>
    <w:rsid w:val="00BA2ED5"/>
    <w:rsid w:val="00C2459A"/>
    <w:rsid w:val="00C5157A"/>
    <w:rsid w:val="00C93E49"/>
    <w:rsid w:val="00D3720E"/>
    <w:rsid w:val="00D61DB1"/>
    <w:rsid w:val="00DC33D6"/>
    <w:rsid w:val="00DF4322"/>
    <w:rsid w:val="00E21DEC"/>
    <w:rsid w:val="00E5105C"/>
    <w:rsid w:val="00E55B05"/>
    <w:rsid w:val="00E7719C"/>
    <w:rsid w:val="00EC190A"/>
    <w:rsid w:val="00ED7FD1"/>
    <w:rsid w:val="00F05B8A"/>
    <w:rsid w:val="00F55876"/>
    <w:rsid w:val="00F86B8D"/>
    <w:rsid w:val="00FA440C"/>
    <w:rsid w:val="00FD2A4C"/>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69A02"/>
  <w15:chartTrackingRefBased/>
  <w15:docId w15:val="{C875DB08-5FC5-4BF1-8890-FD63874A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F4"/>
    <w:pPr>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92260D"/>
    <w:pPr>
      <w:keepNext/>
      <w:keepLines/>
      <w:spacing w:before="320" w:after="40"/>
      <w:outlineLvl w:val="0"/>
    </w:pPr>
    <w:rPr>
      <w:rFonts w:eastAsiaTheme="majorEastAsia"/>
      <w:b/>
      <w:bCs/>
      <w:caps/>
      <w:color w:val="auto"/>
      <w:spacing w:val="4"/>
      <w:sz w:val="28"/>
      <w:szCs w:val="28"/>
    </w:rPr>
  </w:style>
  <w:style w:type="paragraph" w:styleId="Heading2">
    <w:name w:val="heading 2"/>
    <w:basedOn w:val="Normal"/>
    <w:next w:val="Normal"/>
    <w:link w:val="Heading2Char"/>
    <w:uiPriority w:val="9"/>
    <w:unhideWhenUsed/>
    <w:qFormat/>
    <w:rsid w:val="0092260D"/>
    <w:pPr>
      <w:keepNext/>
      <w:keepLines/>
      <w:spacing w:before="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92260D"/>
    <w:pPr>
      <w:keepNext/>
      <w:keepLines/>
      <w:spacing w:before="120"/>
      <w:outlineLvl w:val="2"/>
    </w:pPr>
    <w:rPr>
      <w:rFonts w:asciiTheme="majorHAnsi" w:eastAsiaTheme="majorEastAsia" w:hAnsiTheme="majorHAnsi" w:cstheme="majorBidi"/>
      <w:color w:val="auto"/>
      <w:spacing w:val="4"/>
    </w:rPr>
  </w:style>
  <w:style w:type="paragraph" w:styleId="Heading4">
    <w:name w:val="heading 4"/>
    <w:basedOn w:val="Normal"/>
    <w:next w:val="Normal"/>
    <w:link w:val="Heading4Char"/>
    <w:uiPriority w:val="9"/>
    <w:semiHidden/>
    <w:unhideWhenUsed/>
    <w:qFormat/>
    <w:rsid w:val="0092260D"/>
    <w:pPr>
      <w:keepNext/>
      <w:keepLines/>
      <w:spacing w:before="120"/>
      <w:outlineLvl w:val="3"/>
    </w:pPr>
    <w:rPr>
      <w:rFonts w:asciiTheme="majorHAnsi" w:eastAsiaTheme="majorEastAsia" w:hAnsiTheme="majorHAnsi" w:cstheme="majorBidi"/>
      <w:i/>
      <w:iCs/>
      <w:color w:val="auto"/>
    </w:rPr>
  </w:style>
  <w:style w:type="paragraph" w:styleId="Heading5">
    <w:name w:val="heading 5"/>
    <w:basedOn w:val="Normal"/>
    <w:next w:val="Normal"/>
    <w:link w:val="Heading5Char"/>
    <w:uiPriority w:val="9"/>
    <w:semiHidden/>
    <w:unhideWhenUsed/>
    <w:qFormat/>
    <w:rsid w:val="0092260D"/>
    <w:pPr>
      <w:keepNext/>
      <w:keepLines/>
      <w:spacing w:before="120"/>
      <w:outlineLvl w:val="4"/>
    </w:pPr>
    <w:rPr>
      <w:rFonts w:asciiTheme="majorHAnsi" w:eastAsiaTheme="majorEastAsia" w:hAnsiTheme="majorHAnsi" w:cstheme="majorBidi"/>
      <w:b/>
      <w:bCs/>
      <w:color w:val="auto"/>
      <w:sz w:val="22"/>
      <w:szCs w:val="22"/>
    </w:rPr>
  </w:style>
  <w:style w:type="paragraph" w:styleId="Heading6">
    <w:name w:val="heading 6"/>
    <w:basedOn w:val="Normal"/>
    <w:next w:val="Normal"/>
    <w:link w:val="Heading6Char"/>
    <w:uiPriority w:val="9"/>
    <w:semiHidden/>
    <w:unhideWhenUsed/>
    <w:qFormat/>
    <w:rsid w:val="0092260D"/>
    <w:pPr>
      <w:keepNext/>
      <w:keepLines/>
      <w:spacing w:before="120"/>
      <w:outlineLvl w:val="5"/>
    </w:pPr>
    <w:rPr>
      <w:rFonts w:asciiTheme="majorHAnsi" w:eastAsiaTheme="majorEastAsia" w:hAnsiTheme="majorHAnsi" w:cstheme="majorBidi"/>
      <w:b/>
      <w:bCs/>
      <w:i/>
      <w:iCs/>
      <w:color w:val="auto"/>
      <w:sz w:val="22"/>
      <w:szCs w:val="22"/>
    </w:rPr>
  </w:style>
  <w:style w:type="paragraph" w:styleId="Heading7">
    <w:name w:val="heading 7"/>
    <w:basedOn w:val="Normal"/>
    <w:next w:val="Normal"/>
    <w:link w:val="Heading7Char"/>
    <w:uiPriority w:val="9"/>
    <w:semiHidden/>
    <w:unhideWhenUsed/>
    <w:qFormat/>
    <w:rsid w:val="0092260D"/>
    <w:pPr>
      <w:keepNext/>
      <w:keepLines/>
      <w:spacing w:before="120"/>
      <w:outlineLvl w:val="6"/>
    </w:pPr>
    <w:rPr>
      <w:rFonts w:asciiTheme="minorHAnsi" w:hAnsiTheme="minorHAnsi" w:cstheme="minorBidi"/>
      <w:i/>
      <w:iCs/>
      <w:color w:val="auto"/>
      <w:sz w:val="22"/>
      <w:szCs w:val="22"/>
    </w:rPr>
  </w:style>
  <w:style w:type="paragraph" w:styleId="Heading8">
    <w:name w:val="heading 8"/>
    <w:basedOn w:val="Normal"/>
    <w:next w:val="Normal"/>
    <w:link w:val="Heading8Char"/>
    <w:uiPriority w:val="9"/>
    <w:semiHidden/>
    <w:unhideWhenUsed/>
    <w:qFormat/>
    <w:rsid w:val="0092260D"/>
    <w:pPr>
      <w:keepNext/>
      <w:keepLines/>
      <w:spacing w:before="120"/>
      <w:outlineLvl w:val="7"/>
    </w:pPr>
    <w:rPr>
      <w:rFonts w:asciiTheme="minorHAnsi" w:hAnsiTheme="minorHAnsi" w:cstheme="minorBidi"/>
      <w:b/>
      <w:bCs/>
      <w:color w:val="auto"/>
      <w:sz w:val="22"/>
      <w:szCs w:val="22"/>
    </w:rPr>
  </w:style>
  <w:style w:type="paragraph" w:styleId="Heading9">
    <w:name w:val="heading 9"/>
    <w:basedOn w:val="Normal"/>
    <w:next w:val="Normal"/>
    <w:link w:val="Heading9Char"/>
    <w:uiPriority w:val="9"/>
    <w:semiHidden/>
    <w:unhideWhenUsed/>
    <w:qFormat/>
    <w:rsid w:val="0092260D"/>
    <w:pPr>
      <w:keepNext/>
      <w:keepLines/>
      <w:spacing w:before="120"/>
      <w:outlineLvl w:val="8"/>
    </w:pPr>
    <w:rPr>
      <w:rFonts w:asciiTheme="minorHAnsi" w:hAnsiTheme="minorHAnsi" w:cstheme="minorBidi"/>
      <w:i/>
      <w:i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12D"/>
    <w:pPr>
      <w:tabs>
        <w:tab w:val="center" w:pos="4680"/>
        <w:tab w:val="right" w:pos="9360"/>
      </w:tabs>
    </w:pPr>
  </w:style>
  <w:style w:type="character" w:customStyle="1" w:styleId="HeaderChar">
    <w:name w:val="Header Char"/>
    <w:basedOn w:val="DefaultParagraphFont"/>
    <w:link w:val="Header"/>
    <w:uiPriority w:val="99"/>
    <w:rsid w:val="0095512D"/>
  </w:style>
  <w:style w:type="paragraph" w:styleId="Footer">
    <w:name w:val="footer"/>
    <w:basedOn w:val="Normal"/>
    <w:link w:val="FooterChar"/>
    <w:uiPriority w:val="99"/>
    <w:unhideWhenUsed/>
    <w:rsid w:val="0095512D"/>
    <w:pPr>
      <w:tabs>
        <w:tab w:val="center" w:pos="4680"/>
        <w:tab w:val="right" w:pos="9360"/>
      </w:tabs>
    </w:pPr>
  </w:style>
  <w:style w:type="character" w:customStyle="1" w:styleId="FooterChar">
    <w:name w:val="Footer Char"/>
    <w:basedOn w:val="DefaultParagraphFont"/>
    <w:link w:val="Footer"/>
    <w:uiPriority w:val="99"/>
    <w:rsid w:val="0095512D"/>
  </w:style>
  <w:style w:type="paragraph" w:styleId="NoSpacing">
    <w:name w:val="No Spacing"/>
    <w:uiPriority w:val="1"/>
    <w:qFormat/>
    <w:rsid w:val="0092260D"/>
    <w:pPr>
      <w:spacing w:after="0" w:line="240" w:lineRule="auto"/>
    </w:pPr>
  </w:style>
  <w:style w:type="character" w:styleId="Hyperlink">
    <w:name w:val="Hyperlink"/>
    <w:basedOn w:val="DefaultParagraphFont"/>
    <w:uiPriority w:val="99"/>
    <w:unhideWhenUsed/>
    <w:rsid w:val="0095512D"/>
    <w:rPr>
      <w:color w:val="0563C1" w:themeColor="hyperlink"/>
      <w:u w:val="single"/>
    </w:rPr>
  </w:style>
  <w:style w:type="character" w:customStyle="1" w:styleId="Heading1Char">
    <w:name w:val="Heading 1 Char"/>
    <w:basedOn w:val="DefaultParagraphFont"/>
    <w:link w:val="Heading1"/>
    <w:uiPriority w:val="9"/>
    <w:rsid w:val="0092260D"/>
    <w:rPr>
      <w:rFonts w:ascii="Arial" w:eastAsiaTheme="majorEastAsia" w:hAnsi="Arial" w:cs="Arial"/>
      <w:b/>
      <w:bCs/>
      <w:caps/>
      <w:spacing w:val="4"/>
      <w:sz w:val="28"/>
      <w:szCs w:val="28"/>
    </w:rPr>
  </w:style>
  <w:style w:type="character" w:customStyle="1" w:styleId="Heading2Char">
    <w:name w:val="Heading 2 Char"/>
    <w:basedOn w:val="DefaultParagraphFont"/>
    <w:link w:val="Heading2"/>
    <w:uiPriority w:val="9"/>
    <w:rsid w:val="0092260D"/>
    <w:rPr>
      <w:rFonts w:ascii="Arial" w:eastAsiaTheme="majorEastAsia" w:hAnsi="Arial" w:cs="Arial"/>
      <w:b/>
      <w:bCs/>
      <w:color w:val="000000"/>
      <w:sz w:val="28"/>
      <w:szCs w:val="28"/>
    </w:rPr>
  </w:style>
  <w:style w:type="character" w:customStyle="1" w:styleId="Heading3Char">
    <w:name w:val="Heading 3 Char"/>
    <w:basedOn w:val="DefaultParagraphFont"/>
    <w:link w:val="Heading3"/>
    <w:uiPriority w:val="9"/>
    <w:rsid w:val="0092260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2260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2260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2260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260D"/>
    <w:rPr>
      <w:i/>
      <w:iCs/>
    </w:rPr>
  </w:style>
  <w:style w:type="character" w:customStyle="1" w:styleId="Heading8Char">
    <w:name w:val="Heading 8 Char"/>
    <w:basedOn w:val="DefaultParagraphFont"/>
    <w:link w:val="Heading8"/>
    <w:uiPriority w:val="9"/>
    <w:semiHidden/>
    <w:rsid w:val="0092260D"/>
    <w:rPr>
      <w:b/>
      <w:bCs/>
    </w:rPr>
  </w:style>
  <w:style w:type="character" w:customStyle="1" w:styleId="Heading9Char">
    <w:name w:val="Heading 9 Char"/>
    <w:basedOn w:val="DefaultParagraphFont"/>
    <w:link w:val="Heading9"/>
    <w:uiPriority w:val="9"/>
    <w:semiHidden/>
    <w:rsid w:val="0092260D"/>
    <w:rPr>
      <w:i/>
      <w:iCs/>
    </w:rPr>
  </w:style>
  <w:style w:type="paragraph" w:styleId="Caption">
    <w:name w:val="caption"/>
    <w:basedOn w:val="Normal"/>
    <w:next w:val="Normal"/>
    <w:uiPriority w:val="35"/>
    <w:semiHidden/>
    <w:unhideWhenUsed/>
    <w:qFormat/>
    <w:rsid w:val="0092260D"/>
    <w:rPr>
      <w:b/>
      <w:bCs/>
      <w:sz w:val="18"/>
      <w:szCs w:val="18"/>
    </w:rPr>
  </w:style>
  <w:style w:type="paragraph" w:styleId="Title">
    <w:name w:val="Title"/>
    <w:basedOn w:val="Normal"/>
    <w:next w:val="Normal"/>
    <w:link w:val="TitleChar"/>
    <w:uiPriority w:val="10"/>
    <w:qFormat/>
    <w:rsid w:val="0092260D"/>
    <w:pPr>
      <w:contextualSpacing/>
      <w:jc w:val="center"/>
    </w:pPr>
    <w:rPr>
      <w:rFonts w:asciiTheme="majorHAnsi" w:eastAsiaTheme="majorEastAsia" w:hAnsiTheme="majorHAnsi" w:cstheme="majorBidi"/>
      <w:b/>
      <w:bCs/>
      <w:color w:val="auto"/>
      <w:spacing w:val="-7"/>
      <w:sz w:val="48"/>
      <w:szCs w:val="48"/>
    </w:rPr>
  </w:style>
  <w:style w:type="character" w:customStyle="1" w:styleId="TitleChar">
    <w:name w:val="Title Char"/>
    <w:basedOn w:val="DefaultParagraphFont"/>
    <w:link w:val="Title"/>
    <w:uiPriority w:val="10"/>
    <w:rsid w:val="0092260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2260D"/>
    <w:pPr>
      <w:numPr>
        <w:ilvl w:val="1"/>
      </w:numPr>
      <w:spacing w:after="240"/>
      <w:jc w:val="center"/>
    </w:pPr>
    <w:rPr>
      <w:rFonts w:asciiTheme="majorHAnsi" w:eastAsiaTheme="majorEastAsia" w:hAnsiTheme="majorHAnsi" w:cstheme="majorBidi"/>
      <w:color w:val="auto"/>
    </w:rPr>
  </w:style>
  <w:style w:type="character" w:customStyle="1" w:styleId="SubtitleChar">
    <w:name w:val="Subtitle Char"/>
    <w:basedOn w:val="DefaultParagraphFont"/>
    <w:link w:val="Subtitle"/>
    <w:uiPriority w:val="11"/>
    <w:rsid w:val="0092260D"/>
    <w:rPr>
      <w:rFonts w:asciiTheme="majorHAnsi" w:eastAsiaTheme="majorEastAsia" w:hAnsiTheme="majorHAnsi" w:cstheme="majorBidi"/>
      <w:sz w:val="24"/>
      <w:szCs w:val="24"/>
    </w:rPr>
  </w:style>
  <w:style w:type="character" w:styleId="Strong">
    <w:name w:val="Strong"/>
    <w:basedOn w:val="DefaultParagraphFont"/>
    <w:uiPriority w:val="22"/>
    <w:qFormat/>
    <w:rsid w:val="0092260D"/>
    <w:rPr>
      <w:b/>
      <w:bCs/>
      <w:color w:val="auto"/>
    </w:rPr>
  </w:style>
  <w:style w:type="character" w:styleId="Emphasis">
    <w:name w:val="Emphasis"/>
    <w:basedOn w:val="DefaultParagraphFont"/>
    <w:uiPriority w:val="20"/>
    <w:qFormat/>
    <w:rsid w:val="0092260D"/>
    <w:rPr>
      <w:i/>
      <w:iCs/>
      <w:color w:val="auto"/>
    </w:rPr>
  </w:style>
  <w:style w:type="paragraph" w:styleId="ListParagraph">
    <w:name w:val="List Paragraph"/>
    <w:basedOn w:val="Normal"/>
    <w:uiPriority w:val="34"/>
    <w:qFormat/>
    <w:rsid w:val="0092260D"/>
    <w:pPr>
      <w:numPr>
        <w:numId w:val="1"/>
      </w:numPr>
      <w:contextualSpacing/>
    </w:pPr>
  </w:style>
  <w:style w:type="paragraph" w:styleId="Quote">
    <w:name w:val="Quote"/>
    <w:basedOn w:val="Normal"/>
    <w:next w:val="Normal"/>
    <w:link w:val="QuoteChar"/>
    <w:uiPriority w:val="29"/>
    <w:qFormat/>
    <w:rsid w:val="0092260D"/>
    <w:pPr>
      <w:spacing w:before="200" w:line="264" w:lineRule="auto"/>
      <w:ind w:left="864" w:right="864"/>
      <w:jc w:val="center"/>
    </w:pPr>
    <w:rPr>
      <w:rFonts w:asciiTheme="majorHAnsi" w:eastAsiaTheme="majorEastAsia" w:hAnsiTheme="majorHAnsi" w:cstheme="majorBidi"/>
      <w:i/>
      <w:iCs/>
      <w:color w:val="auto"/>
    </w:rPr>
  </w:style>
  <w:style w:type="character" w:customStyle="1" w:styleId="QuoteChar">
    <w:name w:val="Quote Char"/>
    <w:basedOn w:val="DefaultParagraphFont"/>
    <w:link w:val="Quote"/>
    <w:uiPriority w:val="29"/>
    <w:rsid w:val="0092260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2260D"/>
    <w:pPr>
      <w:spacing w:before="100" w:beforeAutospacing="1" w:after="240"/>
      <w:ind w:left="936" w:right="936"/>
      <w:jc w:val="center"/>
    </w:pPr>
    <w:rPr>
      <w:rFonts w:asciiTheme="majorHAnsi" w:eastAsiaTheme="majorEastAsia" w:hAnsiTheme="majorHAnsi" w:cstheme="majorBidi"/>
      <w:color w:val="auto"/>
      <w:sz w:val="26"/>
      <w:szCs w:val="26"/>
    </w:rPr>
  </w:style>
  <w:style w:type="character" w:customStyle="1" w:styleId="IntenseQuoteChar">
    <w:name w:val="Intense Quote Char"/>
    <w:basedOn w:val="DefaultParagraphFont"/>
    <w:link w:val="IntenseQuote"/>
    <w:uiPriority w:val="30"/>
    <w:rsid w:val="0092260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2260D"/>
    <w:rPr>
      <w:i/>
      <w:iCs/>
      <w:color w:val="auto"/>
    </w:rPr>
  </w:style>
  <w:style w:type="character" w:styleId="IntenseEmphasis">
    <w:name w:val="Intense Emphasis"/>
    <w:basedOn w:val="DefaultParagraphFont"/>
    <w:uiPriority w:val="21"/>
    <w:qFormat/>
    <w:rsid w:val="0092260D"/>
    <w:rPr>
      <w:b/>
      <w:bCs/>
      <w:i/>
      <w:iCs/>
      <w:color w:val="auto"/>
    </w:rPr>
  </w:style>
  <w:style w:type="character" w:styleId="SubtleReference">
    <w:name w:val="Subtle Reference"/>
    <w:basedOn w:val="DefaultParagraphFont"/>
    <w:uiPriority w:val="31"/>
    <w:qFormat/>
    <w:rsid w:val="0092260D"/>
    <w:rPr>
      <w:smallCaps/>
      <w:color w:val="auto"/>
      <w:u w:val="single" w:color="7F7F7F" w:themeColor="text1" w:themeTint="80"/>
    </w:rPr>
  </w:style>
  <w:style w:type="character" w:styleId="IntenseReference">
    <w:name w:val="Intense Reference"/>
    <w:basedOn w:val="DefaultParagraphFont"/>
    <w:uiPriority w:val="32"/>
    <w:qFormat/>
    <w:rsid w:val="0092260D"/>
    <w:rPr>
      <w:b/>
      <w:bCs/>
      <w:smallCaps/>
      <w:color w:val="auto"/>
      <w:u w:val="single"/>
    </w:rPr>
  </w:style>
  <w:style w:type="character" w:styleId="BookTitle">
    <w:name w:val="Book Title"/>
    <w:basedOn w:val="DefaultParagraphFont"/>
    <w:uiPriority w:val="33"/>
    <w:qFormat/>
    <w:rsid w:val="0092260D"/>
    <w:rPr>
      <w:b/>
      <w:bCs/>
      <w:smallCaps/>
      <w:color w:val="auto"/>
    </w:rPr>
  </w:style>
  <w:style w:type="paragraph" w:styleId="TOCHeading">
    <w:name w:val="TOC Heading"/>
    <w:basedOn w:val="Heading1"/>
    <w:next w:val="Normal"/>
    <w:uiPriority w:val="39"/>
    <w:semiHidden/>
    <w:unhideWhenUsed/>
    <w:qFormat/>
    <w:rsid w:val="0092260D"/>
    <w:pPr>
      <w:outlineLvl w:val="9"/>
    </w:pPr>
    <w:rPr>
      <w:color w:val="000000"/>
    </w:rPr>
  </w:style>
  <w:style w:type="character" w:styleId="FollowedHyperlink">
    <w:name w:val="FollowedHyperlink"/>
    <w:basedOn w:val="DefaultParagraphFont"/>
    <w:uiPriority w:val="99"/>
    <w:semiHidden/>
    <w:unhideWhenUsed/>
    <w:rsid w:val="00682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UNDERSTANDING-WCAG20/text-equiv.html" TargetMode="External"/><Relationship Id="rId13" Type="http://schemas.openxmlformats.org/officeDocument/2006/relationships/hyperlink" Target="https://www.w3.org/TR/WCAG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org/TR/UNDERSTANDING-WCAG20/meaning-doc-lang-id.html" TargetMode="External"/><Relationship Id="rId12" Type="http://schemas.openxmlformats.org/officeDocument/2006/relationships/hyperlink" Target="https://www.w3.org/WAI/WCAG21/Understanding/contrast-minimu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WCAG20-TECHS/G18.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3.org/TR/WCAG20-TECHS/G145.html" TargetMode="External"/><Relationship Id="rId4" Type="http://schemas.openxmlformats.org/officeDocument/2006/relationships/webSettings" Target="webSettings.xml"/><Relationship Id="rId9" Type="http://schemas.openxmlformats.org/officeDocument/2006/relationships/hyperlink" Target="https://www.w3.org/WAI/WCAG21/Understanding/resize-text.html" TargetMode="External"/><Relationship Id="rId14" Type="http://schemas.openxmlformats.org/officeDocument/2006/relationships/hyperlink" Target="https://www.w3.org/TR/UNDERSTANDING-WCAG20/media-equiv.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Y. Romo</dc:creator>
  <cp:keywords/>
  <dc:description/>
  <cp:lastModifiedBy>Jerry Fang</cp:lastModifiedBy>
  <cp:revision>3</cp:revision>
  <cp:lastPrinted>2017-09-06T20:23:00Z</cp:lastPrinted>
  <dcterms:created xsi:type="dcterms:W3CDTF">2018-12-10T22:45:00Z</dcterms:created>
  <dcterms:modified xsi:type="dcterms:W3CDTF">2018-12-10T22:46:00Z</dcterms:modified>
</cp:coreProperties>
</file>