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594" w:rsidRPr="00157E3B" w:rsidRDefault="00547861" w:rsidP="00713A1F">
      <w:pPr>
        <w:jc w:val="center"/>
        <w:rPr>
          <w:rFonts w:ascii="Arial" w:hAnsi="Arial" w:cs="Arial"/>
          <w:b/>
          <w:sz w:val="16"/>
          <w:szCs w:val="16"/>
        </w:rPr>
      </w:pPr>
      <w:r w:rsidRPr="006B4BCB">
        <w:rPr>
          <w:noProof/>
        </w:rPr>
        <w:drawing>
          <wp:inline distT="0" distB="0" distL="0" distR="0">
            <wp:extent cx="2276475" cy="619125"/>
            <wp:effectExtent l="0" t="0" r="0" b="0"/>
            <wp:docPr id="1" name="Picture 6" descr="The new Cal Poly Pomo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new Cal Poly Pomon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6475" cy="619125"/>
                    </a:xfrm>
                    <a:prstGeom prst="rect">
                      <a:avLst/>
                    </a:prstGeom>
                    <a:noFill/>
                    <a:ln>
                      <a:noFill/>
                    </a:ln>
                  </pic:spPr>
                </pic:pic>
              </a:graphicData>
            </a:graphic>
          </wp:inline>
        </w:drawing>
      </w:r>
      <w:r w:rsidR="00184594" w:rsidRPr="00184594">
        <w:rPr>
          <w:rFonts w:ascii="Arial" w:hAnsi="Arial" w:cs="Arial"/>
          <w:b/>
          <w:sz w:val="36"/>
          <w:szCs w:val="36"/>
        </w:rPr>
        <w:t xml:space="preserve"> </w:t>
      </w:r>
    </w:p>
    <w:p w:rsidR="003A16F4" w:rsidRPr="005D0FF1" w:rsidRDefault="003A16F4" w:rsidP="00713A1F">
      <w:pPr>
        <w:jc w:val="center"/>
        <w:rPr>
          <w:rFonts w:ascii="Arial" w:hAnsi="Arial" w:cs="Arial"/>
          <w:b/>
          <w:sz w:val="28"/>
          <w:szCs w:val="28"/>
        </w:rPr>
      </w:pPr>
      <w:r w:rsidRPr="005D0FF1">
        <w:rPr>
          <w:rFonts w:ascii="Arial" w:hAnsi="Arial" w:cs="Arial"/>
          <w:b/>
          <w:sz w:val="28"/>
          <w:szCs w:val="28"/>
        </w:rPr>
        <w:t>Animal Care and Use Committee (</w:t>
      </w:r>
      <w:r w:rsidR="00541B38">
        <w:rPr>
          <w:rFonts w:ascii="Arial" w:hAnsi="Arial" w:cs="Arial"/>
          <w:b/>
          <w:sz w:val="28"/>
          <w:szCs w:val="28"/>
        </w:rPr>
        <w:t>IACUC</w:t>
      </w:r>
      <w:r w:rsidRPr="005D0FF1">
        <w:rPr>
          <w:rFonts w:ascii="Arial" w:hAnsi="Arial" w:cs="Arial"/>
          <w:b/>
          <w:sz w:val="28"/>
          <w:szCs w:val="28"/>
        </w:rPr>
        <w:t>)</w:t>
      </w:r>
      <w:r w:rsidR="003820B4" w:rsidRPr="003820B4">
        <w:rPr>
          <w:rFonts w:ascii="Arial" w:hAnsi="Arial" w:cs="Arial"/>
          <w:b/>
          <w:sz w:val="18"/>
          <w:szCs w:val="18"/>
        </w:rPr>
        <w:t xml:space="preserve"> </w:t>
      </w:r>
    </w:p>
    <w:p w:rsidR="00157E3B" w:rsidRPr="00157E3B" w:rsidRDefault="00157E3B" w:rsidP="00713A1F">
      <w:pPr>
        <w:jc w:val="center"/>
        <w:rPr>
          <w:rFonts w:ascii="Arial" w:hAnsi="Arial" w:cs="Arial"/>
          <w:b/>
          <w:sz w:val="16"/>
          <w:szCs w:val="16"/>
        </w:rPr>
      </w:pPr>
    </w:p>
    <w:p w:rsidR="003A16F4" w:rsidRPr="005D0FF1" w:rsidRDefault="00547861" w:rsidP="00713A1F">
      <w:pPr>
        <w:jc w:val="cente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58240" behindDoc="1" locked="0" layoutInCell="1" allowOverlap="1">
                <wp:simplePos x="0" y="0"/>
                <wp:positionH relativeFrom="column">
                  <wp:posOffset>5257800</wp:posOffset>
                </wp:positionH>
                <wp:positionV relativeFrom="paragraph">
                  <wp:posOffset>-281940</wp:posOffset>
                </wp:positionV>
                <wp:extent cx="1485900" cy="685800"/>
                <wp:effectExtent l="0" t="381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20B4" w:rsidRDefault="003820B4" w:rsidP="003820B4">
                            <w:pPr>
                              <w:jc w:val="both"/>
                              <w:rPr>
                                <w:rFonts w:ascii="Arial" w:hAnsi="Arial" w:cs="Arial"/>
                                <w:b/>
                                <w:sz w:val="18"/>
                                <w:szCs w:val="18"/>
                              </w:rPr>
                            </w:pPr>
                          </w:p>
                          <w:p w:rsidR="003820B4" w:rsidRPr="00085558" w:rsidRDefault="003820B4" w:rsidP="003820B4">
                            <w:pPr>
                              <w:jc w:val="both"/>
                              <w:rPr>
                                <w:rFonts w:ascii="Arial" w:hAnsi="Arial" w:cs="Arial"/>
                                <w:b/>
                                <w:sz w:val="18"/>
                                <w:szCs w:val="18"/>
                              </w:rPr>
                            </w:pPr>
                            <w:r>
                              <w:rPr>
                                <w:rFonts w:ascii="Arial" w:hAnsi="Arial" w:cs="Arial"/>
                                <w:b/>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14pt;margin-top:-22.2pt;width:117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" stroked="f">
                <v:textbox>
                  <w:txbxContent>
                    <w:p w:rsidR="003820B4" w:rsidRDefault="003820B4" w:rsidP="003820B4">
                      <w:pPr>
                        <w:jc w:val="both"/>
                        <w:rPr>
                          <w:rFonts w:ascii="Arial" w:hAnsi="Arial" w:cs="Arial"/>
                          <w:b/>
                          <w:sz w:val="18"/>
                          <w:szCs w:val="18"/>
                        </w:rPr>
                      </w:pPr>
                    </w:p>
                    <w:p w:rsidR="003820B4" w:rsidRPr="00085558" w:rsidRDefault="003820B4" w:rsidP="003820B4">
                      <w:pPr>
                        <w:jc w:val="both"/>
                        <w:rPr>
                          <w:rFonts w:ascii="Arial" w:hAnsi="Arial" w:cs="Arial"/>
                          <w:b/>
                          <w:sz w:val="18"/>
                          <w:szCs w:val="18"/>
                        </w:rPr>
                      </w:pPr>
                      <w:r>
                        <w:rPr>
                          <w:rFonts w:ascii="Arial" w:hAnsi="Arial" w:cs="Arial"/>
                          <w:b/>
                          <w:sz w:val="18"/>
                          <w:szCs w:val="18"/>
                        </w:rPr>
                        <w:t xml:space="preserve"> </w:t>
                      </w:r>
                    </w:p>
                  </w:txbxContent>
                </v:textbox>
              </v:shape>
            </w:pict>
          </mc:Fallback>
        </mc:AlternateContent>
      </w:r>
      <w:r w:rsidR="002873A8">
        <w:rPr>
          <w:rFonts w:ascii="Arial" w:hAnsi="Arial" w:cs="Arial"/>
          <w:b/>
          <w:sz w:val="28"/>
          <w:szCs w:val="28"/>
        </w:rPr>
        <w:t xml:space="preserve">Animal Use </w:t>
      </w:r>
      <w:r w:rsidR="003A16F4" w:rsidRPr="005D0FF1">
        <w:rPr>
          <w:rFonts w:ascii="Arial" w:hAnsi="Arial" w:cs="Arial"/>
          <w:b/>
          <w:sz w:val="28"/>
          <w:szCs w:val="28"/>
        </w:rPr>
        <w:t>Protocol Application</w:t>
      </w:r>
    </w:p>
    <w:p w:rsidR="0044494F" w:rsidRPr="002873A8" w:rsidRDefault="003A16F4" w:rsidP="00713A1F">
      <w:pPr>
        <w:pBdr>
          <w:bottom w:val="single" w:sz="4" w:space="1" w:color="auto"/>
        </w:pBdr>
        <w:jc w:val="center"/>
        <w:rPr>
          <w:rFonts w:ascii="Arial" w:hAnsi="Arial" w:cs="Arial"/>
          <w:i/>
          <w:sz w:val="18"/>
          <w:szCs w:val="18"/>
        </w:rPr>
      </w:pPr>
      <w:r w:rsidRPr="002873A8">
        <w:rPr>
          <w:rFonts w:ascii="Arial" w:hAnsi="Arial" w:cs="Arial"/>
          <w:i/>
          <w:sz w:val="18"/>
          <w:szCs w:val="18"/>
        </w:rPr>
        <w:t>The 3Rs applied to animal research:  reduce, refine, replace</w:t>
      </w:r>
    </w:p>
    <w:p w:rsidR="003A16F4" w:rsidRDefault="003A16F4" w:rsidP="00713A1F">
      <w:pPr>
        <w:jc w:val="both"/>
        <w:rPr>
          <w:rFonts w:ascii="Arial" w:hAnsi="Arial" w:cs="Arial"/>
          <w:sz w:val="20"/>
          <w:szCs w:val="20"/>
        </w:rPr>
      </w:pPr>
    </w:p>
    <w:p w:rsidR="003A16F4" w:rsidRDefault="00713A1F" w:rsidP="00AD1089">
      <w:pPr>
        <w:spacing w:after="120"/>
        <w:ind w:firstLine="450"/>
        <w:jc w:val="both"/>
        <w:rPr>
          <w:rFonts w:ascii="Arial" w:hAnsi="Arial" w:cs="Arial"/>
          <w:sz w:val="20"/>
          <w:szCs w:val="20"/>
        </w:rPr>
      </w:pPr>
      <w:r w:rsidRPr="00800EC9">
        <w:rPr>
          <w:rFonts w:ascii="Arial" w:hAnsi="Arial" w:cs="Arial"/>
          <w:sz w:val="20"/>
          <w:szCs w:val="20"/>
        </w:rPr>
        <w:t>Cal Poly Pomona (CPP) is committed to promoting excellence in both teaching and research, as well as to the welfare of a</w:t>
      </w:r>
      <w:r w:rsidR="00805EB5">
        <w:rPr>
          <w:rFonts w:ascii="Arial" w:hAnsi="Arial" w:cs="Arial"/>
          <w:sz w:val="20"/>
          <w:szCs w:val="20"/>
        </w:rPr>
        <w:t>nimals used for these purposes.</w:t>
      </w:r>
      <w:r w:rsidRPr="00800EC9">
        <w:rPr>
          <w:rFonts w:ascii="Arial" w:hAnsi="Arial" w:cs="Arial"/>
          <w:sz w:val="20"/>
          <w:szCs w:val="20"/>
        </w:rPr>
        <w:t xml:space="preserve"> The University has designated an </w:t>
      </w:r>
      <w:r w:rsidR="00A86550">
        <w:rPr>
          <w:rFonts w:ascii="Arial" w:hAnsi="Arial" w:cs="Arial"/>
          <w:sz w:val="20"/>
          <w:szCs w:val="20"/>
        </w:rPr>
        <w:t>institutional</w:t>
      </w:r>
      <w:r w:rsidR="00A86550" w:rsidRPr="00800EC9">
        <w:rPr>
          <w:rFonts w:ascii="Arial" w:hAnsi="Arial" w:cs="Arial"/>
          <w:sz w:val="20"/>
          <w:szCs w:val="20"/>
        </w:rPr>
        <w:t xml:space="preserve"> </w:t>
      </w:r>
      <w:r w:rsidRPr="00800EC9">
        <w:rPr>
          <w:rFonts w:ascii="Arial" w:hAnsi="Arial" w:cs="Arial"/>
          <w:sz w:val="20"/>
          <w:szCs w:val="20"/>
        </w:rPr>
        <w:t>a</w:t>
      </w:r>
      <w:r w:rsidR="00A86550">
        <w:rPr>
          <w:rFonts w:ascii="Arial" w:hAnsi="Arial" w:cs="Arial"/>
          <w:sz w:val="20"/>
          <w:szCs w:val="20"/>
        </w:rPr>
        <w:t>nimal care and use committee,</w:t>
      </w:r>
      <w:r w:rsidRPr="00800EC9">
        <w:rPr>
          <w:rFonts w:ascii="Arial" w:hAnsi="Arial" w:cs="Arial"/>
          <w:sz w:val="20"/>
          <w:szCs w:val="20"/>
        </w:rPr>
        <w:t xml:space="preserve"> </w:t>
      </w:r>
      <w:r w:rsidR="00541B38">
        <w:rPr>
          <w:rFonts w:ascii="Arial" w:hAnsi="Arial" w:cs="Arial"/>
          <w:sz w:val="20"/>
          <w:szCs w:val="20"/>
        </w:rPr>
        <w:t>IACUC</w:t>
      </w:r>
      <w:r w:rsidR="00A86550">
        <w:rPr>
          <w:rFonts w:ascii="Arial" w:hAnsi="Arial" w:cs="Arial"/>
          <w:sz w:val="20"/>
          <w:szCs w:val="20"/>
        </w:rPr>
        <w:t xml:space="preserve">, </w:t>
      </w:r>
      <w:r w:rsidRPr="00800EC9">
        <w:rPr>
          <w:rFonts w:ascii="Arial" w:hAnsi="Arial" w:cs="Arial"/>
          <w:sz w:val="20"/>
          <w:szCs w:val="20"/>
        </w:rPr>
        <w:t xml:space="preserve">to review proposals for research and teaching involving vertebrate </w:t>
      </w:r>
      <w:r w:rsidRPr="00A462E9">
        <w:rPr>
          <w:rFonts w:ascii="Arial" w:hAnsi="Arial" w:cs="Arial"/>
          <w:sz w:val="20"/>
          <w:szCs w:val="20"/>
        </w:rPr>
        <w:t xml:space="preserve">animals. </w:t>
      </w:r>
      <w:r w:rsidR="000C1360" w:rsidRPr="00A462E9">
        <w:rPr>
          <w:rFonts w:ascii="Arial" w:hAnsi="Arial" w:cs="Arial"/>
          <w:sz w:val="20"/>
          <w:szCs w:val="20"/>
        </w:rPr>
        <w:t xml:space="preserve"> </w:t>
      </w:r>
      <w:r w:rsidRPr="00A462E9">
        <w:rPr>
          <w:rFonts w:ascii="Arial" w:hAnsi="Arial" w:cs="Arial"/>
          <w:sz w:val="20"/>
          <w:szCs w:val="20"/>
        </w:rPr>
        <w:t xml:space="preserve">This application, when submitted to the </w:t>
      </w:r>
      <w:r w:rsidR="00541B38">
        <w:rPr>
          <w:rFonts w:ascii="Arial" w:hAnsi="Arial" w:cs="Arial"/>
          <w:sz w:val="20"/>
          <w:szCs w:val="20"/>
        </w:rPr>
        <w:t>IACUC</w:t>
      </w:r>
      <w:r w:rsidRPr="00A462E9">
        <w:rPr>
          <w:rFonts w:ascii="Arial" w:hAnsi="Arial" w:cs="Arial"/>
          <w:sz w:val="20"/>
          <w:szCs w:val="20"/>
        </w:rPr>
        <w:t>, will be evaluated in terms of its compliance with all regulations (USDA, NIH</w:t>
      </w:r>
      <w:r w:rsidR="00C150B3" w:rsidRPr="00A462E9">
        <w:rPr>
          <w:rFonts w:ascii="Arial" w:hAnsi="Arial" w:cs="Arial"/>
          <w:sz w:val="20"/>
          <w:szCs w:val="20"/>
        </w:rPr>
        <w:t>, and campus policies</w:t>
      </w:r>
      <w:r w:rsidRPr="00A462E9">
        <w:rPr>
          <w:rFonts w:ascii="Arial" w:hAnsi="Arial" w:cs="Arial"/>
          <w:sz w:val="20"/>
          <w:szCs w:val="20"/>
        </w:rPr>
        <w:t>)</w:t>
      </w:r>
      <w:r w:rsidR="00913FF9" w:rsidRPr="00A462E9">
        <w:rPr>
          <w:rFonts w:ascii="Arial" w:hAnsi="Arial" w:cs="Arial"/>
          <w:sz w:val="20"/>
          <w:szCs w:val="20"/>
        </w:rPr>
        <w:t>,</w:t>
      </w:r>
      <w:r w:rsidRPr="00A462E9">
        <w:rPr>
          <w:rFonts w:ascii="Arial" w:hAnsi="Arial" w:cs="Arial"/>
          <w:sz w:val="20"/>
          <w:szCs w:val="20"/>
        </w:rPr>
        <w:t xml:space="preserve"> standards (bio- and chemical safety, training, welfare</w:t>
      </w:r>
      <w:r w:rsidR="00913FF9" w:rsidRPr="00A462E9">
        <w:rPr>
          <w:rFonts w:ascii="Arial" w:hAnsi="Arial" w:cs="Arial"/>
          <w:sz w:val="20"/>
          <w:szCs w:val="20"/>
        </w:rPr>
        <w:t>, etc.</w:t>
      </w:r>
      <w:r w:rsidRPr="00A462E9">
        <w:rPr>
          <w:rFonts w:ascii="Arial" w:hAnsi="Arial" w:cs="Arial"/>
          <w:sz w:val="20"/>
          <w:szCs w:val="20"/>
        </w:rPr>
        <w:t>)</w:t>
      </w:r>
      <w:r w:rsidR="00913FF9" w:rsidRPr="00A462E9">
        <w:rPr>
          <w:rFonts w:ascii="Arial" w:hAnsi="Arial" w:cs="Arial"/>
          <w:sz w:val="20"/>
          <w:szCs w:val="20"/>
        </w:rPr>
        <w:t xml:space="preserve">, and grant funding expectations </w:t>
      </w:r>
      <w:r w:rsidRPr="00A462E9">
        <w:rPr>
          <w:rFonts w:ascii="Arial" w:hAnsi="Arial" w:cs="Arial"/>
          <w:sz w:val="20"/>
          <w:szCs w:val="20"/>
        </w:rPr>
        <w:t>regarding</w:t>
      </w:r>
      <w:r w:rsidRPr="00800EC9">
        <w:rPr>
          <w:rFonts w:ascii="Arial" w:hAnsi="Arial" w:cs="Arial"/>
          <w:sz w:val="20"/>
          <w:szCs w:val="20"/>
        </w:rPr>
        <w:t xml:space="preserve"> the use of animals.  </w:t>
      </w:r>
      <w:r w:rsidRPr="00805EB5">
        <w:rPr>
          <w:rFonts w:ascii="Arial" w:hAnsi="Arial" w:cs="Arial"/>
          <w:sz w:val="20"/>
          <w:szCs w:val="20"/>
          <w:u w:val="single"/>
        </w:rPr>
        <w:t xml:space="preserve">In all cases, ANIMAL USE MAY NOT PROCEED AT ANY LOCATION – ON OR OFF CAMPUS – until authorized by the </w:t>
      </w:r>
      <w:r w:rsidR="00541B38" w:rsidRPr="00805EB5">
        <w:rPr>
          <w:rFonts w:ascii="Arial" w:hAnsi="Arial" w:cs="Arial"/>
          <w:sz w:val="20"/>
          <w:szCs w:val="20"/>
          <w:u w:val="single"/>
        </w:rPr>
        <w:t>IACUC</w:t>
      </w:r>
      <w:r w:rsidRPr="00805EB5">
        <w:rPr>
          <w:rFonts w:ascii="Arial" w:hAnsi="Arial" w:cs="Arial"/>
          <w:sz w:val="20"/>
          <w:szCs w:val="20"/>
          <w:u w:val="single"/>
        </w:rPr>
        <w:t>.</w:t>
      </w:r>
    </w:p>
    <w:p w:rsidR="00C4786C" w:rsidRPr="00800EC9" w:rsidRDefault="00C4786C" w:rsidP="00AD1089">
      <w:pPr>
        <w:spacing w:after="120"/>
        <w:ind w:firstLine="450"/>
        <w:jc w:val="both"/>
        <w:rPr>
          <w:rFonts w:ascii="Arial" w:hAnsi="Arial" w:cs="Arial"/>
          <w:sz w:val="20"/>
          <w:szCs w:val="20"/>
        </w:rPr>
      </w:pPr>
    </w:p>
    <w:p w:rsidR="00713A1F" w:rsidRDefault="00541B38" w:rsidP="00C4786C">
      <w:pPr>
        <w:spacing w:after="120"/>
        <w:jc w:val="center"/>
        <w:rPr>
          <w:rFonts w:ascii="Arial" w:hAnsi="Arial" w:cs="Arial"/>
          <w:b/>
          <w:color w:val="FF0000"/>
          <w:sz w:val="28"/>
          <w:szCs w:val="28"/>
          <w:u w:val="single"/>
        </w:rPr>
      </w:pPr>
      <w:r>
        <w:rPr>
          <w:rFonts w:ascii="Arial" w:hAnsi="Arial" w:cs="Arial"/>
          <w:b/>
          <w:color w:val="FF0000"/>
          <w:sz w:val="28"/>
          <w:szCs w:val="28"/>
          <w:u w:val="single"/>
        </w:rPr>
        <w:t>IACUC</w:t>
      </w:r>
      <w:r w:rsidR="008315A8">
        <w:rPr>
          <w:rFonts w:ascii="Arial" w:hAnsi="Arial" w:cs="Arial"/>
          <w:b/>
          <w:color w:val="FF0000"/>
          <w:sz w:val="28"/>
          <w:szCs w:val="28"/>
          <w:u w:val="single"/>
        </w:rPr>
        <w:t xml:space="preserve"> </w:t>
      </w:r>
      <w:r w:rsidR="00C4786C" w:rsidRPr="00C4786C">
        <w:rPr>
          <w:rFonts w:ascii="Arial" w:hAnsi="Arial" w:cs="Arial"/>
          <w:b/>
          <w:color w:val="FF0000"/>
          <w:sz w:val="28"/>
          <w:szCs w:val="28"/>
          <w:u w:val="single"/>
        </w:rPr>
        <w:t>Protocol Version</w:t>
      </w:r>
      <w:r w:rsidR="008315A8">
        <w:rPr>
          <w:rFonts w:ascii="Arial" w:hAnsi="Arial" w:cs="Arial"/>
          <w:b/>
          <w:color w:val="FF0000"/>
          <w:sz w:val="28"/>
          <w:szCs w:val="28"/>
          <w:u w:val="single"/>
        </w:rPr>
        <w:t>,</w:t>
      </w:r>
      <w:r w:rsidR="00C4786C" w:rsidRPr="00C4786C">
        <w:rPr>
          <w:rFonts w:ascii="Arial" w:hAnsi="Arial" w:cs="Arial"/>
          <w:b/>
          <w:color w:val="FF0000"/>
          <w:sz w:val="28"/>
          <w:szCs w:val="28"/>
          <w:u w:val="single"/>
        </w:rPr>
        <w:t xml:space="preserve"> J</w:t>
      </w:r>
      <w:r w:rsidR="006F434C">
        <w:rPr>
          <w:rFonts w:ascii="Arial" w:hAnsi="Arial" w:cs="Arial"/>
          <w:b/>
          <w:color w:val="FF0000"/>
          <w:sz w:val="28"/>
          <w:szCs w:val="28"/>
          <w:u w:val="single"/>
        </w:rPr>
        <w:t>anuary 2020</w:t>
      </w:r>
    </w:p>
    <w:p w:rsidR="00C4786C" w:rsidRDefault="00C4786C" w:rsidP="00C4786C">
      <w:pPr>
        <w:spacing w:after="120"/>
        <w:jc w:val="both"/>
        <w:rPr>
          <w:rFonts w:ascii="Arial" w:hAnsi="Arial" w:cs="Arial"/>
          <w:sz w:val="20"/>
          <w:szCs w:val="20"/>
        </w:rPr>
      </w:pPr>
    </w:p>
    <w:p w:rsidR="00E65BB4" w:rsidRDefault="007057BA" w:rsidP="00B87663">
      <w:pPr>
        <w:numPr>
          <w:ilvl w:val="0"/>
          <w:numId w:val="1"/>
        </w:numPr>
        <w:spacing w:after="120"/>
        <w:jc w:val="both"/>
        <w:rPr>
          <w:rFonts w:ascii="Arial" w:hAnsi="Arial" w:cs="Arial"/>
          <w:sz w:val="20"/>
          <w:szCs w:val="20"/>
        </w:rPr>
      </w:pPr>
      <w:r w:rsidRPr="00A462E9">
        <w:rPr>
          <w:rFonts w:ascii="Arial" w:hAnsi="Arial" w:cs="Arial"/>
          <w:sz w:val="20"/>
          <w:szCs w:val="20"/>
        </w:rPr>
        <w:t xml:space="preserve">This protocol application is to be used for research, testing, teaching, and breeding </w:t>
      </w:r>
      <w:r w:rsidR="00B87663" w:rsidRPr="00A462E9">
        <w:rPr>
          <w:rFonts w:ascii="Arial" w:hAnsi="Arial" w:cs="Arial"/>
          <w:sz w:val="20"/>
          <w:szCs w:val="20"/>
        </w:rPr>
        <w:t xml:space="preserve">activities with </w:t>
      </w:r>
      <w:r w:rsidRPr="00A462E9">
        <w:rPr>
          <w:rFonts w:ascii="Arial" w:hAnsi="Arial" w:cs="Arial"/>
          <w:sz w:val="20"/>
          <w:szCs w:val="20"/>
        </w:rPr>
        <w:t>any vertebrate animals</w:t>
      </w:r>
      <w:r w:rsidR="00B50459" w:rsidRPr="00A462E9">
        <w:rPr>
          <w:rFonts w:ascii="Arial" w:hAnsi="Arial" w:cs="Arial"/>
          <w:sz w:val="20"/>
          <w:szCs w:val="20"/>
        </w:rPr>
        <w:t xml:space="preserve"> at Cal Poly Pomona</w:t>
      </w:r>
      <w:r w:rsidRPr="00A462E9">
        <w:rPr>
          <w:rFonts w:ascii="Arial" w:hAnsi="Arial" w:cs="Arial"/>
          <w:sz w:val="20"/>
          <w:szCs w:val="20"/>
        </w:rPr>
        <w:t xml:space="preserve">.  That includes both terrestrial and aquatic species, which </w:t>
      </w:r>
      <w:r w:rsidR="00ED4C6D">
        <w:rPr>
          <w:rFonts w:ascii="Arial" w:hAnsi="Arial" w:cs="Arial"/>
          <w:sz w:val="20"/>
          <w:szCs w:val="20"/>
        </w:rPr>
        <w:t>were</w:t>
      </w:r>
      <w:r w:rsidRPr="00A462E9">
        <w:rPr>
          <w:rFonts w:ascii="Arial" w:hAnsi="Arial" w:cs="Arial"/>
          <w:sz w:val="20"/>
          <w:szCs w:val="20"/>
        </w:rPr>
        <w:t xml:space="preserve"> given greater emphasis in the 2011 version of the NRC </w:t>
      </w:r>
      <w:r w:rsidRPr="00A462E9">
        <w:rPr>
          <w:rFonts w:ascii="Arial" w:hAnsi="Arial" w:cs="Arial"/>
          <w:i/>
          <w:sz w:val="20"/>
          <w:szCs w:val="20"/>
        </w:rPr>
        <w:t>Guide for the Care and Use of Laboratory Animals</w:t>
      </w:r>
      <w:r w:rsidRPr="00A462E9">
        <w:rPr>
          <w:rFonts w:ascii="Arial" w:hAnsi="Arial" w:cs="Arial"/>
          <w:sz w:val="20"/>
          <w:szCs w:val="20"/>
        </w:rPr>
        <w:t>, which should be consulted in preparing the protocol.</w:t>
      </w:r>
    </w:p>
    <w:p w:rsidR="00C4786C" w:rsidRPr="00A462E9" w:rsidRDefault="00C4786C" w:rsidP="00B87663">
      <w:pPr>
        <w:numPr>
          <w:ilvl w:val="0"/>
          <w:numId w:val="1"/>
        </w:numPr>
        <w:spacing w:after="120"/>
        <w:jc w:val="both"/>
        <w:rPr>
          <w:rFonts w:ascii="Arial" w:hAnsi="Arial" w:cs="Arial"/>
          <w:sz w:val="20"/>
          <w:szCs w:val="20"/>
        </w:rPr>
      </w:pPr>
      <w:r>
        <w:rPr>
          <w:rFonts w:ascii="Arial" w:hAnsi="Arial" w:cs="Arial"/>
          <w:sz w:val="20"/>
          <w:szCs w:val="20"/>
        </w:rPr>
        <w:t>Complete the most current version of the protocol application for the proposed use of animals.</w:t>
      </w:r>
    </w:p>
    <w:p w:rsidR="00E65BB4" w:rsidRPr="00301D9E" w:rsidRDefault="00E65BB4" w:rsidP="00B07D36">
      <w:pPr>
        <w:numPr>
          <w:ilvl w:val="0"/>
          <w:numId w:val="1"/>
        </w:numPr>
        <w:tabs>
          <w:tab w:val="clear" w:pos="432"/>
        </w:tabs>
        <w:rPr>
          <w:rFonts w:ascii="Arial" w:hAnsi="Arial" w:cs="Arial"/>
          <w:sz w:val="20"/>
          <w:szCs w:val="20"/>
        </w:rPr>
      </w:pPr>
      <w:r w:rsidRPr="00301D9E">
        <w:rPr>
          <w:rFonts w:ascii="Arial" w:hAnsi="Arial" w:cs="Arial"/>
          <w:sz w:val="20"/>
          <w:szCs w:val="20"/>
        </w:rPr>
        <w:t xml:space="preserve">Other guidelines that could be useful </w:t>
      </w:r>
      <w:r w:rsidR="00427CA4" w:rsidRPr="00301D9E">
        <w:rPr>
          <w:rFonts w:ascii="Arial" w:hAnsi="Arial" w:cs="Arial"/>
          <w:sz w:val="20"/>
          <w:szCs w:val="20"/>
        </w:rPr>
        <w:t xml:space="preserve">in the preparation of a protocol </w:t>
      </w:r>
      <w:r w:rsidRPr="00301D9E">
        <w:rPr>
          <w:rFonts w:ascii="Arial" w:hAnsi="Arial" w:cs="Arial"/>
          <w:sz w:val="20"/>
          <w:szCs w:val="20"/>
        </w:rPr>
        <w:t>include:</w:t>
      </w:r>
    </w:p>
    <w:p w:rsidR="00356FC7" w:rsidRPr="00356FC7" w:rsidRDefault="00AD1089" w:rsidP="00275903">
      <w:pPr>
        <w:numPr>
          <w:ilvl w:val="0"/>
          <w:numId w:val="41"/>
        </w:numPr>
        <w:tabs>
          <w:tab w:val="clear" w:pos="432"/>
          <w:tab w:val="num" w:pos="720"/>
        </w:tabs>
        <w:ind w:left="720" w:hanging="270"/>
        <w:rPr>
          <w:rFonts w:ascii="Arial" w:hAnsi="Arial" w:cs="Arial"/>
          <w:sz w:val="18"/>
          <w:szCs w:val="18"/>
        </w:rPr>
      </w:pPr>
      <w:r w:rsidRPr="00356FC7">
        <w:rPr>
          <w:rFonts w:ascii="Arial" w:hAnsi="Arial" w:cs="Arial"/>
          <w:sz w:val="18"/>
          <w:szCs w:val="18"/>
        </w:rPr>
        <w:t xml:space="preserve">USDA/APHIS </w:t>
      </w:r>
      <w:r w:rsidR="00275903">
        <w:rPr>
          <w:rFonts w:ascii="Arial" w:hAnsi="Arial" w:cs="Arial"/>
          <w:sz w:val="18"/>
          <w:szCs w:val="18"/>
        </w:rPr>
        <w:t xml:space="preserve">information and </w:t>
      </w:r>
      <w:r w:rsidRPr="00356FC7">
        <w:rPr>
          <w:rFonts w:ascii="Arial" w:hAnsi="Arial" w:cs="Arial"/>
          <w:sz w:val="18"/>
          <w:szCs w:val="18"/>
        </w:rPr>
        <w:t>Animal Welfare Act Regulations</w:t>
      </w:r>
      <w:r w:rsidR="00275903">
        <w:rPr>
          <w:rFonts w:ascii="Arial" w:hAnsi="Arial" w:cs="Arial"/>
          <w:sz w:val="18"/>
          <w:szCs w:val="18"/>
        </w:rPr>
        <w:t xml:space="preserve"> </w:t>
      </w:r>
      <w:hyperlink r:id="rId9" w:history="1">
        <w:r w:rsidR="00275903" w:rsidRPr="000718D7">
          <w:rPr>
            <w:rStyle w:val="Hyperlink"/>
            <w:rFonts w:ascii="Arial" w:hAnsi="Arial" w:cs="Arial"/>
            <w:sz w:val="18"/>
            <w:szCs w:val="18"/>
          </w:rPr>
          <w:t>https://www.aphis.usda.gov/aphis/ourfocus/animalwelfare/sa_awa/ct_awa_program_information</w:t>
        </w:r>
      </w:hyperlink>
      <w:r w:rsidR="00275903">
        <w:rPr>
          <w:rFonts w:ascii="Arial" w:hAnsi="Arial" w:cs="Arial"/>
          <w:sz w:val="18"/>
          <w:szCs w:val="18"/>
        </w:rPr>
        <w:t xml:space="preserve">  </w:t>
      </w:r>
    </w:p>
    <w:p w:rsidR="00301D9E" w:rsidRDefault="00301D9E" w:rsidP="00066DD1">
      <w:pPr>
        <w:numPr>
          <w:ilvl w:val="0"/>
          <w:numId w:val="41"/>
        </w:numPr>
        <w:tabs>
          <w:tab w:val="clear" w:pos="432"/>
          <w:tab w:val="num" w:pos="720"/>
        </w:tabs>
        <w:ind w:left="720" w:hanging="270"/>
        <w:rPr>
          <w:rFonts w:ascii="Arial" w:hAnsi="Arial" w:cs="Arial"/>
          <w:sz w:val="18"/>
          <w:szCs w:val="18"/>
        </w:rPr>
      </w:pPr>
      <w:bookmarkStart w:id="0" w:name="_GoBack"/>
      <w:r w:rsidRPr="00356FC7">
        <w:rPr>
          <w:rFonts w:ascii="Arial" w:hAnsi="Arial" w:cs="Arial"/>
          <w:sz w:val="18"/>
          <w:szCs w:val="18"/>
        </w:rPr>
        <w:t>USDA’s policy 12 regarding “Consideration of Alternatives to Painful/Distressful</w:t>
      </w:r>
      <w:r w:rsidR="00356FC7" w:rsidRPr="00356FC7">
        <w:rPr>
          <w:rFonts w:ascii="Arial" w:hAnsi="Arial" w:cs="Arial"/>
          <w:sz w:val="18"/>
          <w:szCs w:val="18"/>
        </w:rPr>
        <w:t xml:space="preserve"> </w:t>
      </w:r>
      <w:r w:rsidRPr="00356FC7">
        <w:rPr>
          <w:rFonts w:ascii="Arial" w:hAnsi="Arial" w:cs="Arial"/>
          <w:sz w:val="18"/>
          <w:szCs w:val="18"/>
        </w:rPr>
        <w:t>Procedures”</w:t>
      </w:r>
      <w:r w:rsidR="00356FC7" w:rsidRPr="00356FC7">
        <w:rPr>
          <w:rFonts w:ascii="Arial" w:hAnsi="Arial" w:cs="Arial"/>
          <w:sz w:val="18"/>
          <w:szCs w:val="18"/>
        </w:rPr>
        <w:t xml:space="preserve"> </w:t>
      </w:r>
    </w:p>
    <w:bookmarkEnd w:id="0"/>
    <w:p w:rsidR="003610E1" w:rsidRPr="003A3929" w:rsidRDefault="003610E1" w:rsidP="003610E1">
      <w:pPr>
        <w:ind w:left="720"/>
        <w:rPr>
          <w:rFonts w:ascii="Arial" w:hAnsi="Arial" w:cs="Arial"/>
          <w:sz w:val="18"/>
          <w:szCs w:val="18"/>
          <w:u w:val="single"/>
        </w:rPr>
      </w:pPr>
      <w:r w:rsidRPr="003A3929">
        <w:rPr>
          <w:rFonts w:ascii="Arial" w:hAnsi="Arial" w:cs="Arial"/>
          <w:sz w:val="18"/>
          <w:szCs w:val="18"/>
          <w:u w:val="single"/>
        </w:rPr>
        <w:t>Under Review as of January 29, 2019</w:t>
      </w:r>
    </w:p>
    <w:p w:rsidR="00FC3099" w:rsidRDefault="00FC3099" w:rsidP="00B07D36">
      <w:pPr>
        <w:numPr>
          <w:ilvl w:val="0"/>
          <w:numId w:val="41"/>
        </w:numPr>
        <w:tabs>
          <w:tab w:val="clear" w:pos="432"/>
        </w:tabs>
        <w:ind w:left="720" w:hanging="260"/>
        <w:rPr>
          <w:rFonts w:ascii="Arial" w:hAnsi="Arial" w:cs="Arial"/>
          <w:sz w:val="18"/>
          <w:szCs w:val="18"/>
        </w:rPr>
      </w:pPr>
      <w:r w:rsidRPr="00356FC7">
        <w:rPr>
          <w:rFonts w:ascii="Arial" w:hAnsi="Arial" w:cs="Arial"/>
          <w:sz w:val="18"/>
          <w:szCs w:val="18"/>
        </w:rPr>
        <w:t xml:space="preserve">American Society of </w:t>
      </w:r>
      <w:r w:rsidR="00AA4474">
        <w:rPr>
          <w:rFonts w:ascii="Arial" w:hAnsi="Arial" w:cs="Arial"/>
          <w:sz w:val="18"/>
          <w:szCs w:val="18"/>
        </w:rPr>
        <w:t>Mamma</w:t>
      </w:r>
      <w:r w:rsidR="00AA4474" w:rsidRPr="00356FC7">
        <w:rPr>
          <w:rFonts w:ascii="Arial" w:hAnsi="Arial" w:cs="Arial"/>
          <w:sz w:val="18"/>
          <w:szCs w:val="18"/>
        </w:rPr>
        <w:t>logists</w:t>
      </w:r>
      <w:r w:rsidRPr="00356FC7">
        <w:rPr>
          <w:rFonts w:ascii="Arial" w:hAnsi="Arial" w:cs="Arial"/>
          <w:sz w:val="18"/>
          <w:szCs w:val="18"/>
        </w:rPr>
        <w:t xml:space="preserve"> I</w:t>
      </w:r>
      <w:r w:rsidR="00541B38">
        <w:rPr>
          <w:rFonts w:ascii="Arial" w:hAnsi="Arial" w:cs="Arial"/>
          <w:sz w:val="18"/>
          <w:szCs w:val="18"/>
        </w:rPr>
        <w:t>ACUC</w:t>
      </w:r>
      <w:r w:rsidR="00937223" w:rsidRPr="00356FC7">
        <w:rPr>
          <w:rFonts w:ascii="Arial" w:hAnsi="Arial" w:cs="Arial"/>
          <w:sz w:val="18"/>
          <w:szCs w:val="18"/>
        </w:rPr>
        <w:t xml:space="preserve">, </w:t>
      </w:r>
      <w:r w:rsidRPr="00356FC7">
        <w:rPr>
          <w:rFonts w:ascii="Arial" w:hAnsi="Arial" w:cs="Arial"/>
          <w:sz w:val="18"/>
          <w:szCs w:val="18"/>
        </w:rPr>
        <w:t>Guidelines for the capture, handling and care of mammals as approved by the American Society of Mammalogists</w:t>
      </w:r>
    </w:p>
    <w:p w:rsidR="00066DD1" w:rsidRPr="00356FC7" w:rsidRDefault="00066DD1" w:rsidP="00066DD1">
      <w:pPr>
        <w:ind w:left="720"/>
        <w:rPr>
          <w:rFonts w:ascii="Arial" w:hAnsi="Arial" w:cs="Arial"/>
          <w:sz w:val="18"/>
          <w:szCs w:val="18"/>
        </w:rPr>
      </w:pPr>
      <w:hyperlink r:id="rId10" w:history="1">
        <w:r w:rsidRPr="000718D7">
          <w:rPr>
            <w:rStyle w:val="Hyperlink"/>
            <w:rFonts w:ascii="Arial" w:hAnsi="Arial" w:cs="Arial"/>
            <w:sz w:val="18"/>
            <w:szCs w:val="18"/>
          </w:rPr>
          <w:t>http://www.mammalsociety.org/articles/guidelines-american-society-mammalogists-use-wild-mammals-research-0</w:t>
        </w:r>
      </w:hyperlink>
      <w:r>
        <w:rPr>
          <w:rFonts w:ascii="Arial" w:hAnsi="Arial" w:cs="Arial"/>
          <w:sz w:val="18"/>
          <w:szCs w:val="18"/>
        </w:rPr>
        <w:t xml:space="preserve"> </w:t>
      </w:r>
    </w:p>
    <w:p w:rsidR="00A806C5" w:rsidRDefault="00FC3099" w:rsidP="00A806C5">
      <w:pPr>
        <w:numPr>
          <w:ilvl w:val="1"/>
          <w:numId w:val="41"/>
        </w:numPr>
        <w:tabs>
          <w:tab w:val="clear" w:pos="1170"/>
          <w:tab w:val="num" w:pos="720"/>
        </w:tabs>
        <w:ind w:hanging="702"/>
        <w:rPr>
          <w:rFonts w:ascii="Arial" w:hAnsi="Arial" w:cs="Arial"/>
          <w:sz w:val="18"/>
          <w:szCs w:val="18"/>
        </w:rPr>
      </w:pPr>
      <w:r w:rsidRPr="00A806C5">
        <w:rPr>
          <w:rFonts w:ascii="Arial" w:hAnsi="Arial" w:cs="Arial"/>
          <w:sz w:val="18"/>
          <w:szCs w:val="18"/>
        </w:rPr>
        <w:t>Guidelines to the Use of Wild Birds in Research</w:t>
      </w:r>
      <w:r w:rsidR="00A806C5">
        <w:rPr>
          <w:rFonts w:ascii="Arial" w:hAnsi="Arial" w:cs="Arial"/>
          <w:sz w:val="18"/>
          <w:szCs w:val="18"/>
        </w:rPr>
        <w:t xml:space="preserve">  </w:t>
      </w:r>
    </w:p>
    <w:p w:rsidR="003610E1" w:rsidRDefault="003610E1" w:rsidP="003610E1">
      <w:pPr>
        <w:tabs>
          <w:tab w:val="left" w:pos="720"/>
        </w:tabs>
        <w:ind w:left="432"/>
        <w:rPr>
          <w:rFonts w:ascii="Arial" w:hAnsi="Arial" w:cs="Arial"/>
          <w:sz w:val="18"/>
          <w:szCs w:val="18"/>
        </w:rPr>
      </w:pPr>
      <w:r>
        <w:rPr>
          <w:rFonts w:ascii="Arial" w:hAnsi="Arial" w:cs="Arial"/>
          <w:sz w:val="18"/>
          <w:szCs w:val="18"/>
        </w:rPr>
        <w:t xml:space="preserve">     </w:t>
      </w:r>
      <w:hyperlink r:id="rId11" w:history="1">
        <w:r w:rsidRPr="00007669">
          <w:rPr>
            <w:rStyle w:val="Hyperlink"/>
            <w:rFonts w:ascii="Arial" w:hAnsi="Arial" w:cs="Arial"/>
            <w:sz w:val="18"/>
            <w:szCs w:val="18"/>
          </w:rPr>
          <w:t>https://birdnet.org/wp-content/uploads/2017/07/guidelines_august2010.pdf</w:t>
        </w:r>
      </w:hyperlink>
      <w:r>
        <w:rPr>
          <w:rFonts w:ascii="Arial" w:hAnsi="Arial" w:cs="Arial"/>
          <w:sz w:val="18"/>
          <w:szCs w:val="18"/>
        </w:rPr>
        <w:t xml:space="preserve"> </w:t>
      </w:r>
    </w:p>
    <w:p w:rsidR="00FC3099" w:rsidRPr="003610E1" w:rsidRDefault="003610E1" w:rsidP="003610E1">
      <w:pPr>
        <w:numPr>
          <w:ilvl w:val="1"/>
          <w:numId w:val="41"/>
        </w:numPr>
        <w:tabs>
          <w:tab w:val="clear" w:pos="1170"/>
          <w:tab w:val="num" w:pos="720"/>
        </w:tabs>
        <w:ind w:hanging="702"/>
        <w:rPr>
          <w:rFonts w:ascii="Arial" w:hAnsi="Arial" w:cs="Arial"/>
          <w:sz w:val="18"/>
          <w:szCs w:val="18"/>
        </w:rPr>
      </w:pPr>
      <w:r w:rsidRPr="00A806C5">
        <w:rPr>
          <w:rFonts w:ascii="Arial" w:hAnsi="Arial" w:cs="Arial"/>
          <w:sz w:val="18"/>
          <w:szCs w:val="18"/>
        </w:rPr>
        <w:t>Use of Fishes in Research Committee, American Fisheries Society, Guidelines for the Use of Fishes in Research</w:t>
      </w:r>
      <w:r w:rsidRPr="003610E1">
        <w:rPr>
          <w:rFonts w:ascii="Arial" w:hAnsi="Arial" w:cs="Arial"/>
          <w:sz w:val="18"/>
          <w:szCs w:val="18"/>
        </w:rPr>
        <w:t xml:space="preserve"> </w:t>
      </w:r>
    </w:p>
    <w:p w:rsidR="00066DD1" w:rsidRPr="00356FC7" w:rsidRDefault="00066DD1" w:rsidP="00066DD1">
      <w:pPr>
        <w:ind w:left="720"/>
        <w:rPr>
          <w:rFonts w:ascii="Arial" w:hAnsi="Arial" w:cs="Arial"/>
          <w:sz w:val="18"/>
          <w:szCs w:val="18"/>
        </w:rPr>
      </w:pPr>
      <w:hyperlink r:id="rId12" w:history="1">
        <w:r w:rsidRPr="000718D7">
          <w:rPr>
            <w:rStyle w:val="Hyperlink"/>
            <w:rFonts w:ascii="Arial" w:hAnsi="Arial" w:cs="Arial"/>
            <w:sz w:val="18"/>
            <w:szCs w:val="18"/>
          </w:rPr>
          <w:t>http://fisheries.org/docs/wp/Guidelines-for-U</w:t>
        </w:r>
        <w:r w:rsidRPr="000718D7">
          <w:rPr>
            <w:rStyle w:val="Hyperlink"/>
            <w:rFonts w:ascii="Arial" w:hAnsi="Arial" w:cs="Arial"/>
            <w:sz w:val="18"/>
            <w:szCs w:val="18"/>
          </w:rPr>
          <w:t>s</w:t>
        </w:r>
        <w:r w:rsidRPr="000718D7">
          <w:rPr>
            <w:rStyle w:val="Hyperlink"/>
            <w:rFonts w:ascii="Arial" w:hAnsi="Arial" w:cs="Arial"/>
            <w:sz w:val="18"/>
            <w:szCs w:val="18"/>
          </w:rPr>
          <w:t>e-of-Fishes.pdf</w:t>
        </w:r>
      </w:hyperlink>
      <w:r>
        <w:rPr>
          <w:rFonts w:ascii="Arial" w:hAnsi="Arial" w:cs="Arial"/>
          <w:sz w:val="18"/>
          <w:szCs w:val="18"/>
        </w:rPr>
        <w:t xml:space="preserve"> </w:t>
      </w:r>
    </w:p>
    <w:p w:rsidR="00FC3099" w:rsidRPr="00356FC7" w:rsidRDefault="00FC3099" w:rsidP="00B07D36">
      <w:pPr>
        <w:numPr>
          <w:ilvl w:val="0"/>
          <w:numId w:val="41"/>
        </w:numPr>
        <w:tabs>
          <w:tab w:val="clear" w:pos="432"/>
        </w:tabs>
        <w:ind w:left="720" w:hanging="260"/>
        <w:rPr>
          <w:rFonts w:ascii="Arial" w:hAnsi="Arial" w:cs="Arial"/>
          <w:sz w:val="18"/>
          <w:szCs w:val="18"/>
        </w:rPr>
      </w:pPr>
      <w:r w:rsidRPr="00356FC7">
        <w:rPr>
          <w:rFonts w:ascii="Arial" w:hAnsi="Arial" w:cs="Arial"/>
          <w:sz w:val="18"/>
          <w:szCs w:val="18"/>
        </w:rPr>
        <w:t>The Canadian Council on Animal Care</w:t>
      </w:r>
      <w:r w:rsidR="00AD1089" w:rsidRPr="00356FC7">
        <w:rPr>
          <w:rFonts w:ascii="Arial" w:hAnsi="Arial" w:cs="Arial"/>
          <w:sz w:val="18"/>
          <w:szCs w:val="18"/>
        </w:rPr>
        <w:t xml:space="preserve">, </w:t>
      </w:r>
      <w:r w:rsidRPr="00356FC7">
        <w:rPr>
          <w:rFonts w:ascii="Arial" w:hAnsi="Arial" w:cs="Arial"/>
          <w:sz w:val="18"/>
          <w:szCs w:val="18"/>
        </w:rPr>
        <w:t>guidelines on the care and use of fish in research, teaching, and testing</w:t>
      </w:r>
      <w:r w:rsidRPr="00356FC7">
        <w:rPr>
          <w:rFonts w:ascii="Arial" w:hAnsi="Arial" w:cs="Arial"/>
          <w:color w:val="FF0000"/>
          <w:sz w:val="18"/>
          <w:szCs w:val="18"/>
        </w:rPr>
        <w:t xml:space="preserve"> </w:t>
      </w:r>
      <w:hyperlink r:id="rId13" w:history="1">
        <w:r w:rsidR="00A50C7E" w:rsidRPr="00356FC7">
          <w:rPr>
            <w:rStyle w:val="Hyperlink"/>
            <w:rFonts w:ascii="Arial" w:hAnsi="Arial" w:cs="Arial"/>
            <w:sz w:val="18"/>
            <w:szCs w:val="18"/>
          </w:rPr>
          <w:t>http://www.ccac.ca/Documents/Standards/Guid</w:t>
        </w:r>
        <w:r w:rsidR="00A50C7E" w:rsidRPr="00356FC7">
          <w:rPr>
            <w:rStyle w:val="Hyperlink"/>
            <w:rFonts w:ascii="Arial" w:hAnsi="Arial" w:cs="Arial"/>
            <w:sz w:val="18"/>
            <w:szCs w:val="18"/>
          </w:rPr>
          <w:t>e</w:t>
        </w:r>
        <w:r w:rsidR="00A50C7E" w:rsidRPr="00356FC7">
          <w:rPr>
            <w:rStyle w:val="Hyperlink"/>
            <w:rFonts w:ascii="Arial" w:hAnsi="Arial" w:cs="Arial"/>
            <w:sz w:val="18"/>
            <w:szCs w:val="18"/>
          </w:rPr>
          <w:t>lines/Fish.pdf</w:t>
        </w:r>
      </w:hyperlink>
    </w:p>
    <w:p w:rsidR="00E65BB4" w:rsidRDefault="00FC3099" w:rsidP="00B07D36">
      <w:pPr>
        <w:numPr>
          <w:ilvl w:val="0"/>
          <w:numId w:val="41"/>
        </w:numPr>
        <w:tabs>
          <w:tab w:val="clear" w:pos="432"/>
        </w:tabs>
        <w:ind w:left="720" w:hanging="260"/>
        <w:rPr>
          <w:rFonts w:ascii="Arial" w:hAnsi="Arial" w:cs="Arial"/>
          <w:sz w:val="18"/>
          <w:szCs w:val="18"/>
        </w:rPr>
      </w:pPr>
      <w:r w:rsidRPr="00356FC7">
        <w:rPr>
          <w:rFonts w:ascii="Arial" w:hAnsi="Arial" w:cs="Arial"/>
          <w:sz w:val="18"/>
          <w:szCs w:val="18"/>
        </w:rPr>
        <w:t>Herpetological I</w:t>
      </w:r>
      <w:r w:rsidR="00541B38">
        <w:rPr>
          <w:rFonts w:ascii="Arial" w:hAnsi="Arial" w:cs="Arial"/>
          <w:sz w:val="18"/>
          <w:szCs w:val="18"/>
        </w:rPr>
        <w:t>IACUC</w:t>
      </w:r>
      <w:r w:rsidRPr="00356FC7">
        <w:rPr>
          <w:rFonts w:ascii="Arial" w:hAnsi="Arial" w:cs="Arial"/>
          <w:sz w:val="18"/>
          <w:szCs w:val="18"/>
        </w:rPr>
        <w:t xml:space="preserve"> of the American Society of Ichthyologists and Herpetologists</w:t>
      </w:r>
      <w:r w:rsidR="00937223" w:rsidRPr="00356FC7">
        <w:rPr>
          <w:rFonts w:ascii="Arial" w:hAnsi="Arial" w:cs="Arial"/>
          <w:sz w:val="18"/>
          <w:szCs w:val="18"/>
        </w:rPr>
        <w:t xml:space="preserve">, </w:t>
      </w:r>
      <w:r w:rsidRPr="00356FC7">
        <w:rPr>
          <w:rFonts w:ascii="Arial" w:hAnsi="Arial" w:cs="Arial"/>
          <w:sz w:val="18"/>
          <w:szCs w:val="18"/>
        </w:rPr>
        <w:t>Guidelines for the Use of Live Amphibians and Reptiles in Field and Laboratory Research</w:t>
      </w:r>
      <w:r w:rsidR="00066DD1">
        <w:rPr>
          <w:rFonts w:ascii="Arial" w:hAnsi="Arial" w:cs="Arial"/>
          <w:sz w:val="18"/>
          <w:szCs w:val="18"/>
        </w:rPr>
        <w:t xml:space="preserve"> </w:t>
      </w:r>
    </w:p>
    <w:p w:rsidR="00066DD1" w:rsidRPr="00356FC7" w:rsidRDefault="00066DD1" w:rsidP="00066DD1">
      <w:pPr>
        <w:ind w:left="720"/>
        <w:rPr>
          <w:rFonts w:ascii="Arial" w:hAnsi="Arial" w:cs="Arial"/>
          <w:sz w:val="18"/>
          <w:szCs w:val="18"/>
        </w:rPr>
      </w:pPr>
      <w:hyperlink r:id="rId14" w:history="1">
        <w:r w:rsidRPr="000718D7">
          <w:rPr>
            <w:rStyle w:val="Hyperlink"/>
            <w:rFonts w:ascii="Arial" w:hAnsi="Arial" w:cs="Arial"/>
            <w:sz w:val="18"/>
            <w:szCs w:val="18"/>
          </w:rPr>
          <w:t>http://www.asih.org/sites/default/files/documents/resources/guidelinesherpsresearch2004.pdf</w:t>
        </w:r>
      </w:hyperlink>
      <w:r>
        <w:rPr>
          <w:rFonts w:ascii="Arial" w:hAnsi="Arial" w:cs="Arial"/>
          <w:sz w:val="18"/>
          <w:szCs w:val="18"/>
        </w:rPr>
        <w:t xml:space="preserve"> </w:t>
      </w:r>
    </w:p>
    <w:p w:rsidR="002C7025" w:rsidRPr="00356FC7" w:rsidRDefault="0051099C" w:rsidP="00A806C5">
      <w:pPr>
        <w:numPr>
          <w:ilvl w:val="1"/>
          <w:numId w:val="41"/>
        </w:numPr>
        <w:tabs>
          <w:tab w:val="clear" w:pos="1170"/>
          <w:tab w:val="num" w:pos="720"/>
        </w:tabs>
        <w:ind w:left="720" w:hanging="270"/>
        <w:rPr>
          <w:rFonts w:ascii="Arial" w:hAnsi="Arial" w:cs="Arial"/>
          <w:sz w:val="18"/>
          <w:szCs w:val="18"/>
        </w:rPr>
      </w:pPr>
      <w:r w:rsidRPr="00356FC7">
        <w:rPr>
          <w:rFonts w:ascii="Arial" w:hAnsi="Arial" w:cs="Arial"/>
          <w:sz w:val="18"/>
          <w:szCs w:val="18"/>
        </w:rPr>
        <w:t>T</w:t>
      </w:r>
      <w:r w:rsidR="002C7025" w:rsidRPr="00356FC7">
        <w:rPr>
          <w:rFonts w:ascii="Arial" w:hAnsi="Arial" w:cs="Arial"/>
          <w:sz w:val="18"/>
          <w:szCs w:val="18"/>
        </w:rPr>
        <w:t xml:space="preserve">he Ag Guide, </w:t>
      </w:r>
      <w:r w:rsidR="00937223" w:rsidRPr="00356FC7">
        <w:rPr>
          <w:rFonts w:ascii="Arial" w:hAnsi="Arial" w:cs="Arial"/>
          <w:sz w:val="18"/>
          <w:szCs w:val="18"/>
        </w:rPr>
        <w:t xml:space="preserve">or the </w:t>
      </w:r>
      <w:r w:rsidR="00937223" w:rsidRPr="00356FC7">
        <w:rPr>
          <w:rFonts w:ascii="Arial" w:hAnsi="Arial" w:cs="Arial"/>
          <w:i/>
          <w:sz w:val="18"/>
          <w:szCs w:val="18"/>
        </w:rPr>
        <w:t>Guide for the Care and Use of Agricultural Animals in Research and Teaching</w:t>
      </w:r>
      <w:r w:rsidR="00937223" w:rsidRPr="00356FC7">
        <w:rPr>
          <w:rFonts w:ascii="Arial" w:hAnsi="Arial" w:cs="Arial"/>
          <w:sz w:val="18"/>
          <w:szCs w:val="18"/>
        </w:rPr>
        <w:t>,</w:t>
      </w:r>
      <w:r w:rsidR="00937223" w:rsidRPr="00356FC7">
        <w:rPr>
          <w:rFonts w:ascii="Arial" w:hAnsi="Arial" w:cs="Arial"/>
          <w:color w:val="FF0000"/>
          <w:sz w:val="18"/>
          <w:szCs w:val="18"/>
        </w:rPr>
        <w:t xml:space="preserve"> </w:t>
      </w:r>
      <w:hyperlink r:id="rId15" w:history="1">
        <w:r w:rsidR="00A806C5" w:rsidRPr="00A806C5">
          <w:rPr>
            <w:rStyle w:val="Hyperlink"/>
            <w:rFonts w:ascii="Arial" w:hAnsi="Arial" w:cs="Arial"/>
            <w:sz w:val="18"/>
            <w:szCs w:val="18"/>
          </w:rPr>
          <w:t>https://www.aaalac.org/about/Ag_Guide_3rd_ed.pdf</w:t>
        </w:r>
      </w:hyperlink>
    </w:p>
    <w:p w:rsidR="00427CA4" w:rsidRPr="00356FC7" w:rsidRDefault="00427CA4" w:rsidP="00B07D36">
      <w:pPr>
        <w:numPr>
          <w:ilvl w:val="0"/>
          <w:numId w:val="41"/>
        </w:numPr>
        <w:tabs>
          <w:tab w:val="clear" w:pos="432"/>
        </w:tabs>
        <w:ind w:left="720" w:hanging="260"/>
        <w:rPr>
          <w:rFonts w:ascii="Arial" w:hAnsi="Arial" w:cs="Arial"/>
          <w:sz w:val="18"/>
          <w:szCs w:val="18"/>
        </w:rPr>
      </w:pPr>
      <w:r w:rsidRPr="00356FC7">
        <w:rPr>
          <w:rFonts w:ascii="Arial" w:hAnsi="Arial" w:cs="Arial"/>
          <w:sz w:val="18"/>
          <w:szCs w:val="18"/>
        </w:rPr>
        <w:t>The NIH Office of Laboratory Animal Welfare (OLAW) sites and brochures:</w:t>
      </w:r>
    </w:p>
    <w:p w:rsidR="0051099C" w:rsidRPr="00356FC7" w:rsidRDefault="00427CA4" w:rsidP="003610E1">
      <w:pPr>
        <w:numPr>
          <w:ilvl w:val="1"/>
          <w:numId w:val="44"/>
        </w:numPr>
        <w:rPr>
          <w:rFonts w:ascii="Arial" w:hAnsi="Arial" w:cs="Arial"/>
          <w:sz w:val="18"/>
          <w:szCs w:val="18"/>
        </w:rPr>
      </w:pPr>
      <w:r w:rsidRPr="00356FC7">
        <w:rPr>
          <w:rFonts w:ascii="Arial" w:hAnsi="Arial" w:cs="Arial"/>
          <w:sz w:val="18"/>
          <w:szCs w:val="18"/>
        </w:rPr>
        <w:t>Public Health Service (PHS) Grants Policy,</w:t>
      </w:r>
      <w:r w:rsidRPr="00356FC7">
        <w:rPr>
          <w:sz w:val="18"/>
          <w:szCs w:val="18"/>
        </w:rPr>
        <w:t xml:space="preserve"> </w:t>
      </w:r>
      <w:hyperlink r:id="rId16" w:history="1">
        <w:r w:rsidRPr="00356FC7">
          <w:rPr>
            <w:rStyle w:val="Hyperlink"/>
            <w:rFonts w:ascii="Arial" w:hAnsi="Arial" w:cs="Arial"/>
            <w:sz w:val="18"/>
            <w:szCs w:val="18"/>
          </w:rPr>
          <w:t>http://grants.nih.gov/grants</w:t>
        </w:r>
        <w:r w:rsidRPr="00356FC7">
          <w:rPr>
            <w:rStyle w:val="Hyperlink"/>
            <w:rFonts w:ascii="Arial" w:hAnsi="Arial" w:cs="Arial"/>
            <w:sz w:val="18"/>
            <w:szCs w:val="18"/>
          </w:rPr>
          <w:t>/</w:t>
        </w:r>
        <w:r w:rsidRPr="00356FC7">
          <w:rPr>
            <w:rStyle w:val="Hyperlink"/>
            <w:rFonts w:ascii="Arial" w:hAnsi="Arial" w:cs="Arial"/>
            <w:sz w:val="18"/>
            <w:szCs w:val="18"/>
          </w:rPr>
          <w:t>policy</w:t>
        </w:r>
      </w:hyperlink>
      <w:r w:rsidRPr="00356FC7">
        <w:rPr>
          <w:rFonts w:ascii="Arial" w:hAnsi="Arial" w:cs="Arial"/>
          <w:sz w:val="18"/>
          <w:szCs w:val="18"/>
        </w:rPr>
        <w:t xml:space="preserve"> </w:t>
      </w:r>
      <w:r w:rsidR="003610E1">
        <w:rPr>
          <w:rFonts w:ascii="Arial" w:hAnsi="Arial" w:cs="Arial"/>
          <w:sz w:val="18"/>
          <w:szCs w:val="18"/>
        </w:rPr>
        <w:t xml:space="preserve"> </w:t>
      </w:r>
      <w:hyperlink r:id="rId17" w:history="1">
        <w:r w:rsidR="003610E1" w:rsidRPr="00007669">
          <w:rPr>
            <w:rStyle w:val="Hyperlink"/>
            <w:rFonts w:ascii="Arial" w:hAnsi="Arial" w:cs="Arial"/>
            <w:sz w:val="18"/>
            <w:szCs w:val="18"/>
          </w:rPr>
          <w:t>https://grants.nih.gov/grants/policy/nihgps/nihgps.pdf</w:t>
        </w:r>
      </w:hyperlink>
      <w:r w:rsidR="003610E1">
        <w:rPr>
          <w:rFonts w:ascii="Arial" w:hAnsi="Arial" w:cs="Arial"/>
          <w:sz w:val="18"/>
          <w:szCs w:val="18"/>
        </w:rPr>
        <w:t xml:space="preserve"> </w:t>
      </w:r>
    </w:p>
    <w:p w:rsidR="00427CA4" w:rsidRPr="00356FC7" w:rsidRDefault="00427CA4" w:rsidP="00B07D36">
      <w:pPr>
        <w:numPr>
          <w:ilvl w:val="1"/>
          <w:numId w:val="44"/>
        </w:numPr>
        <w:tabs>
          <w:tab w:val="clear" w:pos="1152"/>
        </w:tabs>
        <w:ind w:left="990" w:hanging="270"/>
        <w:rPr>
          <w:rFonts w:ascii="Arial" w:hAnsi="Arial" w:cs="Arial"/>
          <w:sz w:val="18"/>
          <w:szCs w:val="18"/>
        </w:rPr>
      </w:pPr>
      <w:r w:rsidRPr="00356FC7">
        <w:rPr>
          <w:rFonts w:ascii="Arial" w:hAnsi="Arial" w:cs="Arial"/>
          <w:sz w:val="18"/>
          <w:szCs w:val="18"/>
        </w:rPr>
        <w:t xml:space="preserve">PHS Policy on Humane Care and Use of Laboratory Animals, </w:t>
      </w:r>
      <w:hyperlink r:id="rId18" w:history="1">
        <w:r w:rsidRPr="00356FC7">
          <w:rPr>
            <w:rStyle w:val="Hyperlink"/>
            <w:rFonts w:ascii="Arial" w:hAnsi="Arial" w:cs="Arial"/>
            <w:sz w:val="18"/>
            <w:szCs w:val="18"/>
          </w:rPr>
          <w:t>http://grants.nih.gov/grants/ola</w:t>
        </w:r>
        <w:r w:rsidRPr="00356FC7">
          <w:rPr>
            <w:rStyle w:val="Hyperlink"/>
            <w:rFonts w:ascii="Arial" w:hAnsi="Arial" w:cs="Arial"/>
            <w:sz w:val="18"/>
            <w:szCs w:val="18"/>
          </w:rPr>
          <w:t>w</w:t>
        </w:r>
        <w:r w:rsidRPr="00356FC7">
          <w:rPr>
            <w:rStyle w:val="Hyperlink"/>
            <w:rFonts w:ascii="Arial" w:hAnsi="Arial" w:cs="Arial"/>
            <w:sz w:val="18"/>
            <w:szCs w:val="18"/>
          </w:rPr>
          <w:t>/references/phspol.htm</w:t>
        </w:r>
      </w:hyperlink>
      <w:r w:rsidRPr="00356FC7">
        <w:rPr>
          <w:rFonts w:ascii="Arial" w:hAnsi="Arial" w:cs="Arial"/>
          <w:sz w:val="18"/>
          <w:szCs w:val="18"/>
        </w:rPr>
        <w:t xml:space="preserve"> </w:t>
      </w:r>
    </w:p>
    <w:p w:rsidR="00427CA4" w:rsidRPr="00356FC7" w:rsidRDefault="00427CA4" w:rsidP="00B07D36">
      <w:pPr>
        <w:numPr>
          <w:ilvl w:val="1"/>
          <w:numId w:val="44"/>
        </w:numPr>
        <w:tabs>
          <w:tab w:val="clear" w:pos="1152"/>
          <w:tab w:val="num" w:pos="990"/>
        </w:tabs>
        <w:ind w:left="990" w:hanging="270"/>
        <w:rPr>
          <w:rFonts w:ascii="Arial" w:hAnsi="Arial" w:cs="Arial"/>
          <w:sz w:val="18"/>
          <w:szCs w:val="18"/>
        </w:rPr>
      </w:pPr>
      <w:r w:rsidRPr="00356FC7">
        <w:rPr>
          <w:rFonts w:ascii="Arial" w:hAnsi="Arial" w:cs="Arial"/>
          <w:sz w:val="18"/>
          <w:szCs w:val="18"/>
        </w:rPr>
        <w:t xml:space="preserve">What Investigators Need to Know About the Use of Animals, </w:t>
      </w:r>
      <w:hyperlink r:id="rId19" w:history="1">
        <w:r w:rsidRPr="00356FC7">
          <w:rPr>
            <w:rStyle w:val="Hyperlink"/>
            <w:rFonts w:ascii="Arial" w:hAnsi="Arial" w:cs="Arial"/>
            <w:sz w:val="18"/>
            <w:szCs w:val="18"/>
          </w:rPr>
          <w:t>http://grants.nih.gov/grants/olaw</w:t>
        </w:r>
        <w:r w:rsidRPr="00356FC7">
          <w:rPr>
            <w:rStyle w:val="Hyperlink"/>
            <w:rFonts w:ascii="Arial" w:hAnsi="Arial" w:cs="Arial"/>
            <w:sz w:val="18"/>
            <w:szCs w:val="18"/>
          </w:rPr>
          <w:t>/</w:t>
        </w:r>
        <w:r w:rsidRPr="00356FC7">
          <w:rPr>
            <w:rStyle w:val="Hyperlink"/>
            <w:rFonts w:ascii="Arial" w:hAnsi="Arial" w:cs="Arial"/>
            <w:sz w:val="18"/>
            <w:szCs w:val="18"/>
          </w:rPr>
          <w:t>investigatorsneed2know.pdf</w:t>
        </w:r>
      </w:hyperlink>
      <w:r w:rsidRPr="00356FC7">
        <w:rPr>
          <w:rFonts w:ascii="Arial" w:hAnsi="Arial" w:cs="Arial"/>
          <w:sz w:val="18"/>
          <w:szCs w:val="18"/>
        </w:rPr>
        <w:t xml:space="preserve"> </w:t>
      </w:r>
    </w:p>
    <w:p w:rsidR="00937223" w:rsidRPr="00356FC7" w:rsidRDefault="0051099C" w:rsidP="00B07D36">
      <w:pPr>
        <w:ind w:left="720" w:hanging="260"/>
        <w:rPr>
          <w:rFonts w:ascii="Arial" w:hAnsi="Arial" w:cs="Arial"/>
          <w:sz w:val="18"/>
          <w:szCs w:val="18"/>
        </w:rPr>
      </w:pPr>
      <w:r w:rsidRPr="00356FC7">
        <w:rPr>
          <w:rFonts w:ascii="Arial" w:hAnsi="Arial" w:cs="Arial"/>
          <w:sz w:val="18"/>
          <w:szCs w:val="18"/>
        </w:rPr>
        <w:t>o</w:t>
      </w:r>
      <w:r w:rsidRPr="00356FC7">
        <w:rPr>
          <w:rFonts w:ascii="Arial" w:hAnsi="Arial" w:cs="Arial"/>
          <w:sz w:val="18"/>
          <w:szCs w:val="18"/>
        </w:rPr>
        <w:tab/>
        <w:t>The AVMA Guidelines for the Euthanasia of Animals (2013 edition)</w:t>
      </w:r>
      <w:r w:rsidRPr="00356FC7">
        <w:rPr>
          <w:sz w:val="18"/>
          <w:szCs w:val="18"/>
        </w:rPr>
        <w:t xml:space="preserve"> </w:t>
      </w:r>
      <w:hyperlink r:id="rId20" w:history="1">
        <w:r w:rsidR="00A806C5" w:rsidRPr="00A806C5">
          <w:rPr>
            <w:rStyle w:val="Hyperlink"/>
            <w:rFonts w:ascii="Arial" w:hAnsi="Arial" w:cs="Arial"/>
            <w:sz w:val="18"/>
            <w:szCs w:val="18"/>
          </w:rPr>
          <w:t>https://www.avma.org/KB/Policies/Documents/euthanasia.pdf</w:t>
        </w:r>
      </w:hyperlink>
    </w:p>
    <w:p w:rsidR="0051099C" w:rsidRPr="00A462E9" w:rsidRDefault="0051099C" w:rsidP="00937223">
      <w:pPr>
        <w:ind w:left="630"/>
        <w:jc w:val="both"/>
        <w:rPr>
          <w:rFonts w:ascii="Arial" w:hAnsi="Arial" w:cs="Arial"/>
          <w:sz w:val="20"/>
          <w:szCs w:val="20"/>
        </w:rPr>
      </w:pPr>
    </w:p>
    <w:p w:rsidR="00683831" w:rsidRDefault="00713A1F" w:rsidP="00937223">
      <w:pPr>
        <w:numPr>
          <w:ilvl w:val="0"/>
          <w:numId w:val="1"/>
        </w:numPr>
        <w:spacing w:after="120"/>
        <w:jc w:val="both"/>
        <w:rPr>
          <w:rFonts w:ascii="Arial" w:hAnsi="Arial" w:cs="Arial"/>
          <w:sz w:val="20"/>
          <w:szCs w:val="20"/>
        </w:rPr>
      </w:pPr>
      <w:r w:rsidRPr="00A462E9">
        <w:rPr>
          <w:rFonts w:ascii="Arial" w:hAnsi="Arial" w:cs="Arial"/>
          <w:sz w:val="20"/>
          <w:szCs w:val="20"/>
        </w:rPr>
        <w:t xml:space="preserve">Please complete this </w:t>
      </w:r>
      <w:r w:rsidR="00CA1785" w:rsidRPr="00A462E9">
        <w:rPr>
          <w:rFonts w:ascii="Arial" w:hAnsi="Arial" w:cs="Arial"/>
          <w:sz w:val="20"/>
          <w:szCs w:val="20"/>
        </w:rPr>
        <w:t xml:space="preserve">MS Word protocol </w:t>
      </w:r>
      <w:r w:rsidR="00FD070D" w:rsidRPr="00A462E9">
        <w:rPr>
          <w:rFonts w:ascii="Arial" w:hAnsi="Arial" w:cs="Arial"/>
          <w:sz w:val="20"/>
          <w:szCs w:val="20"/>
        </w:rPr>
        <w:t>form</w:t>
      </w:r>
      <w:r w:rsidRPr="00A462E9">
        <w:rPr>
          <w:rFonts w:ascii="Arial" w:hAnsi="Arial" w:cs="Arial"/>
          <w:sz w:val="20"/>
          <w:szCs w:val="20"/>
        </w:rPr>
        <w:t xml:space="preserve"> by </w:t>
      </w:r>
      <w:r w:rsidR="005D20DA" w:rsidRPr="00A462E9">
        <w:rPr>
          <w:rFonts w:ascii="Arial" w:hAnsi="Arial" w:cs="Arial"/>
          <w:sz w:val="20"/>
          <w:szCs w:val="20"/>
        </w:rPr>
        <w:t>providin</w:t>
      </w:r>
      <w:r w:rsidR="005D20DA" w:rsidRPr="00427CA4">
        <w:rPr>
          <w:rFonts w:ascii="Arial" w:hAnsi="Arial" w:cs="Arial"/>
          <w:sz w:val="20"/>
          <w:szCs w:val="20"/>
        </w:rPr>
        <w:t>g responses to all sections relevant to your proposed animal</w:t>
      </w:r>
      <w:r w:rsidR="005D20DA" w:rsidRPr="00800EC9">
        <w:rPr>
          <w:rFonts w:ascii="Arial" w:hAnsi="Arial" w:cs="Arial"/>
          <w:sz w:val="20"/>
          <w:szCs w:val="20"/>
        </w:rPr>
        <w:t xml:space="preserve"> use procedures.  </w:t>
      </w:r>
      <w:r w:rsidR="002D12E0">
        <w:rPr>
          <w:rFonts w:ascii="Arial" w:hAnsi="Arial" w:cs="Arial"/>
          <w:sz w:val="20"/>
          <w:szCs w:val="20"/>
        </w:rPr>
        <w:t>Sections</w:t>
      </w:r>
      <w:r w:rsidR="00C71FD5" w:rsidRPr="00800EC9">
        <w:rPr>
          <w:rFonts w:ascii="Arial" w:hAnsi="Arial" w:cs="Arial"/>
          <w:sz w:val="20"/>
          <w:szCs w:val="20"/>
        </w:rPr>
        <w:t xml:space="preserve"> I through VIII must be completed for all studies.  </w:t>
      </w:r>
      <w:r w:rsidR="00D95B1A" w:rsidRPr="00800EC9">
        <w:rPr>
          <w:rFonts w:ascii="Arial" w:hAnsi="Arial" w:cs="Arial"/>
          <w:sz w:val="20"/>
          <w:szCs w:val="20"/>
        </w:rPr>
        <w:t>If r</w:t>
      </w:r>
      <w:r w:rsidR="00C71FD5" w:rsidRPr="00800EC9">
        <w:rPr>
          <w:rFonts w:ascii="Arial" w:hAnsi="Arial" w:cs="Arial"/>
          <w:sz w:val="20"/>
          <w:szCs w:val="20"/>
        </w:rPr>
        <w:t xml:space="preserve">elevant </w:t>
      </w:r>
      <w:r w:rsidR="00D95B1A" w:rsidRPr="00800EC9">
        <w:rPr>
          <w:rFonts w:ascii="Arial" w:hAnsi="Arial" w:cs="Arial"/>
          <w:sz w:val="20"/>
          <w:szCs w:val="20"/>
        </w:rPr>
        <w:t xml:space="preserve">to the proposed procedures, </w:t>
      </w:r>
      <w:r w:rsidR="002D12E0">
        <w:rPr>
          <w:rFonts w:ascii="Arial" w:hAnsi="Arial" w:cs="Arial"/>
          <w:sz w:val="20"/>
          <w:szCs w:val="20"/>
        </w:rPr>
        <w:t>sub</w:t>
      </w:r>
      <w:r w:rsidR="00C71FD5" w:rsidRPr="00800EC9">
        <w:rPr>
          <w:rFonts w:ascii="Arial" w:hAnsi="Arial" w:cs="Arial"/>
          <w:sz w:val="20"/>
          <w:szCs w:val="20"/>
        </w:rPr>
        <w:t xml:space="preserve">sections of </w:t>
      </w:r>
      <w:r w:rsidR="002D12E0">
        <w:rPr>
          <w:rFonts w:ascii="Arial" w:hAnsi="Arial" w:cs="Arial"/>
          <w:sz w:val="20"/>
          <w:szCs w:val="20"/>
        </w:rPr>
        <w:t>Section</w:t>
      </w:r>
      <w:r w:rsidR="00C71FD5" w:rsidRPr="00800EC9">
        <w:rPr>
          <w:rFonts w:ascii="Arial" w:hAnsi="Arial" w:cs="Arial"/>
          <w:sz w:val="20"/>
          <w:szCs w:val="20"/>
        </w:rPr>
        <w:t xml:space="preserve"> IX must </w:t>
      </w:r>
      <w:r w:rsidR="00D95B1A" w:rsidRPr="00800EC9">
        <w:rPr>
          <w:rFonts w:ascii="Arial" w:hAnsi="Arial" w:cs="Arial"/>
          <w:sz w:val="20"/>
          <w:szCs w:val="20"/>
        </w:rPr>
        <w:t xml:space="preserve">also </w:t>
      </w:r>
      <w:r w:rsidR="00C71FD5" w:rsidRPr="00800EC9">
        <w:rPr>
          <w:rFonts w:ascii="Arial" w:hAnsi="Arial" w:cs="Arial"/>
          <w:sz w:val="20"/>
          <w:szCs w:val="20"/>
        </w:rPr>
        <w:t xml:space="preserve">be completed.  </w:t>
      </w:r>
      <w:r w:rsidR="005D20DA" w:rsidRPr="00800EC9">
        <w:rPr>
          <w:rFonts w:ascii="Arial" w:hAnsi="Arial" w:cs="Arial"/>
          <w:b/>
          <w:sz w:val="20"/>
          <w:szCs w:val="20"/>
          <w:shd w:val="clear" w:color="auto" w:fill="FFFF99"/>
        </w:rPr>
        <w:t>Please limit your ent</w:t>
      </w:r>
      <w:r w:rsidR="005355D3" w:rsidRPr="00800EC9">
        <w:rPr>
          <w:rFonts w:ascii="Arial" w:hAnsi="Arial" w:cs="Arial"/>
          <w:b/>
          <w:sz w:val="20"/>
          <w:szCs w:val="20"/>
          <w:shd w:val="clear" w:color="auto" w:fill="FFFF99"/>
        </w:rPr>
        <w:t xml:space="preserve">ries only to regions with </w:t>
      </w:r>
      <w:r w:rsidR="005D20DA" w:rsidRPr="00800EC9">
        <w:rPr>
          <w:rFonts w:ascii="Arial" w:hAnsi="Arial" w:cs="Arial"/>
          <w:b/>
          <w:sz w:val="20"/>
          <w:szCs w:val="20"/>
          <w:shd w:val="clear" w:color="auto" w:fill="FFFF99"/>
        </w:rPr>
        <w:t>yellow background color</w:t>
      </w:r>
      <w:r w:rsidR="00896871">
        <w:rPr>
          <w:rFonts w:ascii="Arial" w:hAnsi="Arial" w:cs="Arial"/>
          <w:b/>
          <w:sz w:val="20"/>
          <w:szCs w:val="20"/>
          <w:shd w:val="clear" w:color="auto" w:fill="FFFF99"/>
        </w:rPr>
        <w:t>, which will expand to accommodate large</w:t>
      </w:r>
      <w:r w:rsidR="00FF4EEF">
        <w:rPr>
          <w:rFonts w:ascii="Arial" w:hAnsi="Arial" w:cs="Arial"/>
          <w:b/>
          <w:sz w:val="20"/>
          <w:szCs w:val="20"/>
          <w:shd w:val="clear" w:color="auto" w:fill="FFFF99"/>
        </w:rPr>
        <w:t>r</w:t>
      </w:r>
      <w:r w:rsidR="00896871">
        <w:rPr>
          <w:rFonts w:ascii="Arial" w:hAnsi="Arial" w:cs="Arial"/>
          <w:b/>
          <w:sz w:val="20"/>
          <w:szCs w:val="20"/>
          <w:shd w:val="clear" w:color="auto" w:fill="FFFF99"/>
        </w:rPr>
        <w:t xml:space="preserve"> entries</w:t>
      </w:r>
      <w:r w:rsidR="005D20DA" w:rsidRPr="00800EC9">
        <w:rPr>
          <w:rFonts w:ascii="Arial" w:hAnsi="Arial" w:cs="Arial"/>
          <w:b/>
          <w:sz w:val="20"/>
          <w:szCs w:val="20"/>
          <w:shd w:val="clear" w:color="auto" w:fill="FFFF99"/>
        </w:rPr>
        <w:t>.</w:t>
      </w:r>
      <w:r w:rsidR="005D20DA" w:rsidRPr="00800EC9">
        <w:rPr>
          <w:rFonts w:ascii="Arial" w:hAnsi="Arial" w:cs="Arial"/>
          <w:sz w:val="20"/>
          <w:szCs w:val="20"/>
        </w:rPr>
        <w:t xml:space="preserve">  </w:t>
      </w:r>
      <w:r w:rsidR="00896871">
        <w:rPr>
          <w:rFonts w:ascii="Arial" w:hAnsi="Arial" w:cs="Arial"/>
          <w:sz w:val="20"/>
          <w:szCs w:val="20"/>
        </w:rPr>
        <w:t xml:space="preserve">If you copy </w:t>
      </w:r>
      <w:r w:rsidR="008A3669">
        <w:rPr>
          <w:rFonts w:ascii="Arial" w:hAnsi="Arial" w:cs="Arial"/>
          <w:sz w:val="20"/>
          <w:szCs w:val="20"/>
        </w:rPr>
        <w:t xml:space="preserve">text </w:t>
      </w:r>
      <w:r w:rsidR="00896871">
        <w:rPr>
          <w:rFonts w:ascii="Arial" w:hAnsi="Arial" w:cs="Arial"/>
          <w:sz w:val="20"/>
          <w:szCs w:val="20"/>
        </w:rPr>
        <w:t>from another document</w:t>
      </w:r>
      <w:r w:rsidR="008A3669">
        <w:rPr>
          <w:rFonts w:ascii="Arial" w:hAnsi="Arial" w:cs="Arial"/>
          <w:sz w:val="20"/>
          <w:szCs w:val="20"/>
        </w:rPr>
        <w:t xml:space="preserve"> and paste in this </w:t>
      </w:r>
      <w:r w:rsidR="00256F64">
        <w:rPr>
          <w:rFonts w:ascii="Arial" w:hAnsi="Arial" w:cs="Arial"/>
          <w:sz w:val="20"/>
          <w:szCs w:val="20"/>
        </w:rPr>
        <w:t>file</w:t>
      </w:r>
      <w:r w:rsidR="00896871">
        <w:rPr>
          <w:rFonts w:ascii="Arial" w:hAnsi="Arial" w:cs="Arial"/>
          <w:sz w:val="20"/>
          <w:szCs w:val="20"/>
        </w:rPr>
        <w:t xml:space="preserve">, it will be helpful to the </w:t>
      </w:r>
      <w:r w:rsidR="00541B38">
        <w:rPr>
          <w:rFonts w:ascii="Arial" w:hAnsi="Arial" w:cs="Arial"/>
          <w:sz w:val="20"/>
          <w:szCs w:val="20"/>
        </w:rPr>
        <w:t>IACUC</w:t>
      </w:r>
      <w:r w:rsidR="00896871">
        <w:rPr>
          <w:rFonts w:ascii="Arial" w:hAnsi="Arial" w:cs="Arial"/>
          <w:sz w:val="20"/>
          <w:szCs w:val="20"/>
        </w:rPr>
        <w:t xml:space="preserve"> to change the background </w:t>
      </w:r>
      <w:r w:rsidR="00FF4EEF">
        <w:rPr>
          <w:rFonts w:ascii="Arial" w:hAnsi="Arial" w:cs="Arial"/>
          <w:sz w:val="20"/>
          <w:szCs w:val="20"/>
        </w:rPr>
        <w:t xml:space="preserve">color </w:t>
      </w:r>
      <w:r w:rsidR="00896871">
        <w:rPr>
          <w:rFonts w:ascii="Arial" w:hAnsi="Arial" w:cs="Arial"/>
          <w:sz w:val="20"/>
          <w:szCs w:val="20"/>
        </w:rPr>
        <w:t xml:space="preserve">of the pasted </w:t>
      </w:r>
      <w:r w:rsidR="00256F64">
        <w:rPr>
          <w:rFonts w:ascii="Arial" w:hAnsi="Arial" w:cs="Arial"/>
          <w:sz w:val="20"/>
          <w:szCs w:val="20"/>
        </w:rPr>
        <w:t>text</w:t>
      </w:r>
      <w:r w:rsidR="00896871">
        <w:rPr>
          <w:rFonts w:ascii="Arial" w:hAnsi="Arial" w:cs="Arial"/>
          <w:sz w:val="20"/>
          <w:szCs w:val="20"/>
        </w:rPr>
        <w:t xml:space="preserve"> to </w:t>
      </w:r>
      <w:r w:rsidR="00FF4EEF">
        <w:rPr>
          <w:rFonts w:ascii="Arial" w:hAnsi="Arial" w:cs="Arial"/>
          <w:sz w:val="20"/>
          <w:szCs w:val="20"/>
        </w:rPr>
        <w:t>yellow</w:t>
      </w:r>
      <w:r w:rsidR="00D43E05">
        <w:rPr>
          <w:rFonts w:ascii="Arial" w:hAnsi="Arial" w:cs="Arial"/>
          <w:sz w:val="20"/>
          <w:szCs w:val="20"/>
        </w:rPr>
        <w:t xml:space="preserve"> or light yellow (to do so, select the region of interest, and choose “Borders and Shading…” under the “Format” menu item.  You may also use the Highlight speed button if it is present on your tool bar)</w:t>
      </w:r>
      <w:r w:rsidR="00896871">
        <w:rPr>
          <w:rFonts w:ascii="Arial" w:hAnsi="Arial" w:cs="Arial"/>
          <w:sz w:val="20"/>
          <w:szCs w:val="20"/>
        </w:rPr>
        <w:t xml:space="preserve">.  </w:t>
      </w:r>
      <w:r w:rsidR="00E83DA3" w:rsidRPr="00A95764">
        <w:rPr>
          <w:rFonts w:ascii="Arial" w:hAnsi="Arial" w:cs="Arial"/>
          <w:b/>
          <w:sz w:val="20"/>
          <w:szCs w:val="20"/>
          <w:u w:val="single"/>
        </w:rPr>
        <w:t>P</w:t>
      </w:r>
      <w:r w:rsidR="005D20DA" w:rsidRPr="00A95764">
        <w:rPr>
          <w:rFonts w:ascii="Arial" w:hAnsi="Arial" w:cs="Arial"/>
          <w:b/>
          <w:sz w:val="20"/>
          <w:szCs w:val="20"/>
          <w:u w:val="single"/>
        </w:rPr>
        <w:t>lease do not delete any section.</w:t>
      </w:r>
      <w:r w:rsidR="005D20DA" w:rsidRPr="00800EC9">
        <w:rPr>
          <w:rFonts w:ascii="Arial" w:hAnsi="Arial" w:cs="Arial"/>
          <w:sz w:val="20"/>
          <w:szCs w:val="20"/>
        </w:rPr>
        <w:t xml:space="preserve">  </w:t>
      </w:r>
      <w:r w:rsidR="005D20DA" w:rsidRPr="00A95764">
        <w:rPr>
          <w:rFonts w:ascii="Arial" w:hAnsi="Arial" w:cs="Arial"/>
          <w:b/>
          <w:sz w:val="20"/>
          <w:szCs w:val="20"/>
          <w:u w:val="single"/>
        </w:rPr>
        <w:t xml:space="preserve">Sections not relevant to your study </w:t>
      </w:r>
      <w:r w:rsidR="00684769" w:rsidRPr="00A95764">
        <w:rPr>
          <w:rFonts w:ascii="Arial" w:hAnsi="Arial" w:cs="Arial"/>
          <w:b/>
          <w:sz w:val="20"/>
          <w:szCs w:val="20"/>
          <w:u w:val="single"/>
        </w:rPr>
        <w:t>should be</w:t>
      </w:r>
      <w:r w:rsidR="00CA1785" w:rsidRPr="00A95764">
        <w:rPr>
          <w:rFonts w:ascii="Arial" w:hAnsi="Arial" w:cs="Arial"/>
          <w:b/>
          <w:sz w:val="20"/>
          <w:szCs w:val="20"/>
          <w:u w:val="single"/>
        </w:rPr>
        <w:t xml:space="preserve"> noted </w:t>
      </w:r>
      <w:r w:rsidR="00684769" w:rsidRPr="00A95764">
        <w:rPr>
          <w:rFonts w:ascii="Arial" w:hAnsi="Arial" w:cs="Arial"/>
          <w:b/>
          <w:sz w:val="20"/>
          <w:szCs w:val="20"/>
          <w:u w:val="single"/>
        </w:rPr>
        <w:t>as</w:t>
      </w:r>
      <w:r w:rsidR="00CA1785" w:rsidRPr="00A95764">
        <w:rPr>
          <w:rFonts w:ascii="Arial" w:hAnsi="Arial" w:cs="Arial"/>
          <w:b/>
          <w:sz w:val="20"/>
          <w:szCs w:val="20"/>
          <w:u w:val="single"/>
        </w:rPr>
        <w:t xml:space="preserve"> NA for not applicable</w:t>
      </w:r>
      <w:r w:rsidR="00683831" w:rsidRPr="00A95764">
        <w:rPr>
          <w:rFonts w:ascii="Arial" w:hAnsi="Arial" w:cs="Arial"/>
          <w:b/>
          <w:sz w:val="20"/>
          <w:szCs w:val="20"/>
          <w:u w:val="single"/>
        </w:rPr>
        <w:t>.</w:t>
      </w:r>
    </w:p>
    <w:p w:rsidR="009328EA" w:rsidRPr="00800EC9" w:rsidRDefault="009328EA" w:rsidP="00B87663">
      <w:pPr>
        <w:numPr>
          <w:ilvl w:val="0"/>
          <w:numId w:val="1"/>
        </w:numPr>
        <w:spacing w:after="120"/>
        <w:jc w:val="both"/>
        <w:rPr>
          <w:rFonts w:ascii="Arial" w:hAnsi="Arial" w:cs="Arial"/>
          <w:sz w:val="20"/>
          <w:szCs w:val="20"/>
        </w:rPr>
      </w:pPr>
      <w:r>
        <w:rPr>
          <w:rFonts w:ascii="Arial" w:hAnsi="Arial" w:cs="Arial"/>
          <w:sz w:val="20"/>
          <w:szCs w:val="20"/>
        </w:rPr>
        <w:t xml:space="preserve">Items in </w:t>
      </w:r>
      <w:r w:rsidRPr="009328EA">
        <w:rPr>
          <w:rFonts w:ascii="Arial" w:hAnsi="Arial" w:cs="Arial"/>
          <w:color w:val="0000FF"/>
          <w:sz w:val="20"/>
          <w:szCs w:val="20"/>
        </w:rPr>
        <w:t>blue</w:t>
      </w:r>
      <w:r>
        <w:rPr>
          <w:rFonts w:ascii="Arial" w:hAnsi="Arial" w:cs="Arial"/>
          <w:sz w:val="20"/>
          <w:szCs w:val="20"/>
        </w:rPr>
        <w:t xml:space="preserve"> are active links to resources, information, and assistance.</w:t>
      </w:r>
    </w:p>
    <w:p w:rsidR="00CF3D64" w:rsidRPr="00A462E9" w:rsidRDefault="00CF3D64" w:rsidP="00CF3D64">
      <w:pPr>
        <w:numPr>
          <w:ilvl w:val="0"/>
          <w:numId w:val="1"/>
        </w:numPr>
        <w:spacing w:after="120"/>
        <w:jc w:val="both"/>
        <w:rPr>
          <w:rFonts w:ascii="Arial" w:hAnsi="Arial" w:cs="Arial"/>
          <w:sz w:val="20"/>
          <w:szCs w:val="20"/>
        </w:rPr>
      </w:pPr>
      <w:r w:rsidRPr="00A462E9">
        <w:rPr>
          <w:rFonts w:ascii="Arial" w:hAnsi="Arial" w:cs="Arial"/>
          <w:sz w:val="20"/>
          <w:szCs w:val="20"/>
        </w:rPr>
        <w:lastRenderedPageBreak/>
        <w:t xml:space="preserve">The website (called the ePS for electronic protocol system) allows for uploading MS Word and PDF documents as attachments.  These can be tables, figures, training records, sections of grant proposals, </w:t>
      </w:r>
      <w:r>
        <w:rPr>
          <w:rFonts w:ascii="Arial" w:hAnsi="Arial" w:cs="Arial"/>
          <w:sz w:val="20"/>
          <w:szCs w:val="20"/>
        </w:rPr>
        <w:t xml:space="preserve">SOPs, </w:t>
      </w:r>
      <w:r w:rsidRPr="00A462E9">
        <w:rPr>
          <w:rFonts w:ascii="Arial" w:hAnsi="Arial" w:cs="Arial"/>
          <w:sz w:val="20"/>
          <w:szCs w:val="20"/>
        </w:rPr>
        <w:t>etc.</w:t>
      </w:r>
    </w:p>
    <w:p w:rsidR="00713A1F" w:rsidRPr="00A462E9" w:rsidRDefault="00CF3D64" w:rsidP="00B87663">
      <w:pPr>
        <w:numPr>
          <w:ilvl w:val="0"/>
          <w:numId w:val="1"/>
        </w:numPr>
        <w:spacing w:after="120"/>
        <w:jc w:val="both"/>
        <w:rPr>
          <w:rFonts w:ascii="Arial" w:hAnsi="Arial" w:cs="Arial"/>
          <w:sz w:val="20"/>
          <w:szCs w:val="20"/>
        </w:rPr>
      </w:pPr>
      <w:r>
        <w:rPr>
          <w:rFonts w:ascii="Arial" w:hAnsi="Arial" w:cs="Arial"/>
          <w:sz w:val="20"/>
          <w:szCs w:val="20"/>
        </w:rPr>
        <w:t xml:space="preserve"> </w:t>
      </w:r>
      <w:r w:rsidR="00E83DA3" w:rsidRPr="00800EC9">
        <w:rPr>
          <w:rFonts w:ascii="Arial" w:hAnsi="Arial" w:cs="Arial"/>
          <w:sz w:val="20"/>
          <w:szCs w:val="20"/>
        </w:rPr>
        <w:t xml:space="preserve">Rename the electronic </w:t>
      </w:r>
      <w:r w:rsidR="00E7156A">
        <w:rPr>
          <w:rFonts w:ascii="Arial" w:hAnsi="Arial" w:cs="Arial"/>
          <w:sz w:val="20"/>
          <w:szCs w:val="20"/>
        </w:rPr>
        <w:t xml:space="preserve">MS Word </w:t>
      </w:r>
      <w:r w:rsidR="00E83DA3" w:rsidRPr="00800EC9">
        <w:rPr>
          <w:rFonts w:ascii="Arial" w:hAnsi="Arial" w:cs="Arial"/>
          <w:sz w:val="20"/>
          <w:szCs w:val="20"/>
        </w:rPr>
        <w:t xml:space="preserve">file with your last name and a </w:t>
      </w:r>
      <w:r>
        <w:rPr>
          <w:rFonts w:ascii="Arial" w:hAnsi="Arial" w:cs="Arial"/>
          <w:sz w:val="20"/>
          <w:szCs w:val="20"/>
        </w:rPr>
        <w:t>shorten</w:t>
      </w:r>
      <w:r w:rsidR="00E83DA3" w:rsidRPr="00800EC9">
        <w:rPr>
          <w:rFonts w:ascii="Arial" w:hAnsi="Arial" w:cs="Arial"/>
          <w:sz w:val="20"/>
          <w:szCs w:val="20"/>
        </w:rPr>
        <w:t xml:space="preserve"> </w:t>
      </w:r>
      <w:r>
        <w:rPr>
          <w:rFonts w:ascii="Arial" w:hAnsi="Arial" w:cs="Arial"/>
          <w:sz w:val="20"/>
          <w:szCs w:val="20"/>
        </w:rPr>
        <w:t>tittle</w:t>
      </w:r>
      <w:r w:rsidR="00E83DA3" w:rsidRPr="00800EC9">
        <w:rPr>
          <w:rFonts w:ascii="Arial" w:hAnsi="Arial" w:cs="Arial"/>
          <w:sz w:val="20"/>
          <w:szCs w:val="20"/>
        </w:rPr>
        <w:t xml:space="preserve"> </w:t>
      </w:r>
      <w:r>
        <w:rPr>
          <w:rFonts w:ascii="Arial" w:hAnsi="Arial" w:cs="Arial"/>
          <w:sz w:val="20"/>
          <w:szCs w:val="20"/>
        </w:rPr>
        <w:t>for the</w:t>
      </w:r>
      <w:r w:rsidR="00E83DA3" w:rsidRPr="00800EC9">
        <w:rPr>
          <w:rFonts w:ascii="Arial" w:hAnsi="Arial" w:cs="Arial"/>
          <w:sz w:val="20"/>
          <w:szCs w:val="20"/>
        </w:rPr>
        <w:t xml:space="preserve"> protocol</w:t>
      </w:r>
      <w:r>
        <w:rPr>
          <w:rFonts w:ascii="Arial" w:hAnsi="Arial" w:cs="Arial"/>
          <w:sz w:val="20"/>
          <w:szCs w:val="20"/>
        </w:rPr>
        <w:t xml:space="preserve"> application file</w:t>
      </w:r>
      <w:r w:rsidR="00E83DA3" w:rsidRPr="00800EC9">
        <w:rPr>
          <w:rFonts w:ascii="Arial" w:hAnsi="Arial" w:cs="Arial"/>
          <w:sz w:val="20"/>
          <w:szCs w:val="20"/>
        </w:rPr>
        <w:t xml:space="preserve">.  </w:t>
      </w:r>
      <w:r>
        <w:rPr>
          <w:rFonts w:ascii="Arial" w:hAnsi="Arial" w:cs="Arial"/>
          <w:sz w:val="20"/>
          <w:szCs w:val="20"/>
        </w:rPr>
        <w:t>Fill and when completed upload</w:t>
      </w:r>
      <w:r w:rsidR="00B8401E">
        <w:rPr>
          <w:rFonts w:ascii="Arial" w:hAnsi="Arial" w:cs="Arial"/>
          <w:sz w:val="20"/>
          <w:szCs w:val="20"/>
        </w:rPr>
        <w:t xml:space="preserve"> the electronic signature page</w:t>
      </w:r>
      <w:r>
        <w:rPr>
          <w:rFonts w:ascii="Arial" w:hAnsi="Arial" w:cs="Arial"/>
          <w:sz w:val="20"/>
          <w:szCs w:val="20"/>
        </w:rPr>
        <w:t xml:space="preserve"> to the electronic protocol system</w:t>
      </w:r>
      <w:r w:rsidR="00676109">
        <w:rPr>
          <w:rFonts w:ascii="Arial" w:hAnsi="Arial" w:cs="Arial"/>
          <w:sz w:val="20"/>
          <w:szCs w:val="20"/>
        </w:rPr>
        <w:t xml:space="preserve"> (link available through ePS)</w:t>
      </w:r>
      <w:r w:rsidR="00800EC9" w:rsidRPr="00A462E9">
        <w:rPr>
          <w:rFonts w:ascii="Arial" w:hAnsi="Arial" w:cs="Arial"/>
          <w:sz w:val="20"/>
          <w:szCs w:val="20"/>
        </w:rPr>
        <w:t xml:space="preserve">.  </w:t>
      </w:r>
      <w:r w:rsidR="00976A9D" w:rsidRPr="00CF3D64">
        <w:rPr>
          <w:rFonts w:ascii="Arial" w:hAnsi="Arial" w:cs="Arial"/>
          <w:b/>
          <w:sz w:val="20"/>
          <w:szCs w:val="20"/>
          <w:u w:val="single"/>
        </w:rPr>
        <w:t>Approval of the protocol is contingent upon receipt of all signatures, training documentation, and occupational health documentation.</w:t>
      </w:r>
    </w:p>
    <w:p w:rsidR="00713A1F" w:rsidRPr="00A462E9" w:rsidRDefault="00713A1F" w:rsidP="00B87663">
      <w:pPr>
        <w:numPr>
          <w:ilvl w:val="0"/>
          <w:numId w:val="1"/>
        </w:numPr>
        <w:spacing w:after="120"/>
        <w:jc w:val="both"/>
        <w:rPr>
          <w:rFonts w:ascii="Arial" w:hAnsi="Arial" w:cs="Arial"/>
          <w:sz w:val="20"/>
          <w:szCs w:val="20"/>
        </w:rPr>
      </w:pPr>
      <w:r w:rsidRPr="00A462E9">
        <w:rPr>
          <w:rFonts w:ascii="Arial" w:hAnsi="Arial" w:cs="Arial"/>
          <w:sz w:val="20"/>
          <w:szCs w:val="20"/>
        </w:rPr>
        <w:t xml:space="preserve">Submit your </w:t>
      </w:r>
      <w:r w:rsidR="00E83DA3" w:rsidRPr="00A462E9">
        <w:rPr>
          <w:rFonts w:ascii="Arial" w:hAnsi="Arial" w:cs="Arial"/>
          <w:sz w:val="20"/>
          <w:szCs w:val="20"/>
        </w:rPr>
        <w:t xml:space="preserve">completed </w:t>
      </w:r>
      <w:r w:rsidRPr="00A462E9">
        <w:rPr>
          <w:rFonts w:ascii="Arial" w:hAnsi="Arial" w:cs="Arial"/>
          <w:sz w:val="20"/>
          <w:szCs w:val="20"/>
        </w:rPr>
        <w:t xml:space="preserve">application </w:t>
      </w:r>
      <w:r w:rsidR="00E83DA3" w:rsidRPr="00A462E9">
        <w:rPr>
          <w:rFonts w:ascii="Arial" w:hAnsi="Arial" w:cs="Arial"/>
          <w:sz w:val="20"/>
          <w:szCs w:val="20"/>
        </w:rPr>
        <w:t>(</w:t>
      </w:r>
      <w:r w:rsidR="00D76CC9" w:rsidRPr="00A462E9">
        <w:rPr>
          <w:rFonts w:ascii="Arial" w:hAnsi="Arial" w:cs="Arial"/>
          <w:sz w:val="20"/>
          <w:szCs w:val="20"/>
        </w:rPr>
        <w:t>as a MS-</w:t>
      </w:r>
      <w:r w:rsidR="00E83DA3" w:rsidRPr="00A462E9">
        <w:rPr>
          <w:rFonts w:ascii="Arial" w:hAnsi="Arial" w:cs="Arial"/>
          <w:sz w:val="20"/>
          <w:szCs w:val="20"/>
        </w:rPr>
        <w:t xml:space="preserve">Word file) </w:t>
      </w:r>
      <w:r w:rsidRPr="00A462E9">
        <w:rPr>
          <w:rFonts w:ascii="Arial" w:hAnsi="Arial" w:cs="Arial"/>
          <w:sz w:val="20"/>
          <w:szCs w:val="20"/>
        </w:rPr>
        <w:t xml:space="preserve">to the </w:t>
      </w:r>
      <w:r w:rsidR="00541B38">
        <w:rPr>
          <w:rFonts w:ascii="Arial" w:hAnsi="Arial" w:cs="Arial"/>
          <w:sz w:val="20"/>
          <w:szCs w:val="20"/>
        </w:rPr>
        <w:t>IACUC</w:t>
      </w:r>
      <w:r w:rsidRPr="00A462E9">
        <w:rPr>
          <w:rFonts w:ascii="Arial" w:hAnsi="Arial" w:cs="Arial"/>
          <w:sz w:val="20"/>
          <w:szCs w:val="20"/>
        </w:rPr>
        <w:t xml:space="preserve"> </w:t>
      </w:r>
      <w:r w:rsidR="00D76CC9" w:rsidRPr="00A462E9">
        <w:rPr>
          <w:rFonts w:ascii="Arial" w:hAnsi="Arial" w:cs="Arial"/>
          <w:sz w:val="20"/>
          <w:szCs w:val="20"/>
        </w:rPr>
        <w:t>to begin the review process through the on-line e-protocol system at</w:t>
      </w:r>
      <w:r w:rsidRPr="00A462E9">
        <w:rPr>
          <w:rFonts w:ascii="Arial" w:hAnsi="Arial" w:cs="Arial"/>
          <w:sz w:val="20"/>
          <w:szCs w:val="20"/>
        </w:rPr>
        <w:t xml:space="preserve"> </w:t>
      </w:r>
      <w:hyperlink r:id="rId21" w:tgtFrame="_blank" w:history="1">
        <w:r w:rsidR="006E5890" w:rsidRPr="00B126F0">
          <w:rPr>
            <w:rStyle w:val="Hyperlink"/>
            <w:rFonts w:ascii="Arial" w:hAnsi="Arial" w:cs="Arial"/>
            <w:color w:val="0070C0"/>
            <w:sz w:val="20"/>
            <w:szCs w:val="20"/>
          </w:rPr>
          <w:t>https://academic.</w:t>
        </w:r>
        <w:r w:rsidR="00301D9E" w:rsidRPr="00B126F0">
          <w:rPr>
            <w:rStyle w:val="Hyperlink"/>
            <w:rFonts w:ascii="Arial" w:hAnsi="Arial" w:cs="Arial"/>
            <w:color w:val="0070C0"/>
            <w:sz w:val="20"/>
            <w:szCs w:val="20"/>
          </w:rPr>
          <w:t>cpp.</w:t>
        </w:r>
        <w:r w:rsidR="006E5890" w:rsidRPr="00B126F0">
          <w:rPr>
            <w:rStyle w:val="Hyperlink"/>
            <w:rFonts w:ascii="Arial" w:hAnsi="Arial" w:cs="Arial"/>
            <w:color w:val="0070C0"/>
            <w:sz w:val="20"/>
            <w:szCs w:val="20"/>
          </w:rPr>
          <w:t>e</w:t>
        </w:r>
        <w:r w:rsidR="006E5890" w:rsidRPr="00B126F0">
          <w:rPr>
            <w:rStyle w:val="Hyperlink"/>
            <w:rFonts w:ascii="Arial" w:hAnsi="Arial" w:cs="Arial"/>
            <w:color w:val="0070C0"/>
            <w:sz w:val="20"/>
            <w:szCs w:val="20"/>
          </w:rPr>
          <w:t>d</w:t>
        </w:r>
        <w:r w:rsidR="006E5890" w:rsidRPr="00B126F0">
          <w:rPr>
            <w:rStyle w:val="Hyperlink"/>
            <w:rFonts w:ascii="Arial" w:hAnsi="Arial" w:cs="Arial"/>
            <w:color w:val="0070C0"/>
            <w:sz w:val="20"/>
            <w:szCs w:val="20"/>
          </w:rPr>
          <w:t>u/animalcare/</w:t>
        </w:r>
      </w:hyperlink>
    </w:p>
    <w:p w:rsidR="006A22FC" w:rsidRPr="00A462E9" w:rsidRDefault="006A22FC" w:rsidP="00B87663">
      <w:pPr>
        <w:numPr>
          <w:ilvl w:val="0"/>
          <w:numId w:val="1"/>
        </w:numPr>
        <w:spacing w:after="120"/>
        <w:jc w:val="both"/>
        <w:rPr>
          <w:rFonts w:ascii="Arial" w:hAnsi="Arial" w:cs="Arial"/>
          <w:sz w:val="20"/>
          <w:szCs w:val="20"/>
        </w:rPr>
      </w:pPr>
      <w:r w:rsidRPr="00A462E9">
        <w:rPr>
          <w:rFonts w:ascii="Arial" w:hAnsi="Arial" w:cs="Arial"/>
          <w:sz w:val="20"/>
          <w:szCs w:val="20"/>
        </w:rPr>
        <w:t xml:space="preserve">A minimum of </w:t>
      </w:r>
      <w:r w:rsidR="00397EAE">
        <w:rPr>
          <w:rFonts w:ascii="Arial" w:hAnsi="Arial" w:cs="Arial"/>
          <w:sz w:val="20"/>
          <w:szCs w:val="20"/>
        </w:rPr>
        <w:t>ten</w:t>
      </w:r>
      <w:r w:rsidRPr="00A462E9">
        <w:rPr>
          <w:rFonts w:ascii="Arial" w:hAnsi="Arial" w:cs="Arial"/>
          <w:sz w:val="20"/>
          <w:szCs w:val="20"/>
        </w:rPr>
        <w:t xml:space="preserve"> days is required for a thorough </w:t>
      </w:r>
      <w:r w:rsidR="00E91D52" w:rsidRPr="00A462E9">
        <w:rPr>
          <w:rFonts w:ascii="Arial" w:hAnsi="Arial" w:cs="Arial"/>
          <w:sz w:val="20"/>
          <w:szCs w:val="20"/>
        </w:rPr>
        <w:t xml:space="preserve">protocol </w:t>
      </w:r>
      <w:r w:rsidRPr="00A462E9">
        <w:rPr>
          <w:rFonts w:ascii="Arial" w:hAnsi="Arial" w:cs="Arial"/>
          <w:sz w:val="20"/>
          <w:szCs w:val="20"/>
        </w:rPr>
        <w:t xml:space="preserve">review by the </w:t>
      </w:r>
      <w:r w:rsidR="00541B38">
        <w:rPr>
          <w:rFonts w:ascii="Arial" w:hAnsi="Arial" w:cs="Arial"/>
          <w:sz w:val="20"/>
          <w:szCs w:val="20"/>
        </w:rPr>
        <w:t>IACUC</w:t>
      </w:r>
      <w:r w:rsidR="009A32F6">
        <w:rPr>
          <w:rFonts w:ascii="Arial" w:hAnsi="Arial" w:cs="Arial"/>
          <w:sz w:val="20"/>
          <w:szCs w:val="20"/>
        </w:rPr>
        <w:t>, assuming the protocol is complete when submitted</w:t>
      </w:r>
      <w:r w:rsidR="00BC6D2F" w:rsidRPr="00A462E9">
        <w:rPr>
          <w:rFonts w:ascii="Arial" w:hAnsi="Arial" w:cs="Arial"/>
          <w:sz w:val="20"/>
          <w:szCs w:val="20"/>
        </w:rPr>
        <w:t>.</w:t>
      </w:r>
      <w:r w:rsidR="00CA1785" w:rsidRPr="00A462E9">
        <w:rPr>
          <w:rFonts w:ascii="Arial" w:hAnsi="Arial" w:cs="Arial"/>
          <w:sz w:val="20"/>
          <w:szCs w:val="20"/>
        </w:rPr>
        <w:t xml:space="preserve">  </w:t>
      </w:r>
      <w:r w:rsidR="00157046" w:rsidRPr="001D6462">
        <w:rPr>
          <w:rFonts w:ascii="Arial" w:hAnsi="Arial" w:cs="Arial"/>
          <w:b/>
          <w:sz w:val="20"/>
          <w:szCs w:val="20"/>
        </w:rPr>
        <w:t>The typical time period is about three</w:t>
      </w:r>
      <w:r w:rsidR="001D6462" w:rsidRPr="001D6462">
        <w:rPr>
          <w:rFonts w:ascii="Arial" w:hAnsi="Arial" w:cs="Arial"/>
          <w:b/>
          <w:sz w:val="20"/>
          <w:szCs w:val="20"/>
        </w:rPr>
        <w:t xml:space="preserve"> to four </w:t>
      </w:r>
      <w:r w:rsidR="00157046" w:rsidRPr="001D6462">
        <w:rPr>
          <w:rFonts w:ascii="Arial" w:hAnsi="Arial" w:cs="Arial"/>
          <w:b/>
          <w:sz w:val="20"/>
          <w:szCs w:val="20"/>
        </w:rPr>
        <w:t xml:space="preserve">weeks, </w:t>
      </w:r>
      <w:r w:rsidR="00157046" w:rsidRPr="001D6462">
        <w:rPr>
          <w:rFonts w:ascii="Arial" w:hAnsi="Arial" w:cs="Arial"/>
          <w:b/>
          <w:sz w:val="20"/>
          <w:szCs w:val="20"/>
          <w:u w:val="single"/>
        </w:rPr>
        <w:t>if</w:t>
      </w:r>
      <w:r w:rsidR="00157046" w:rsidRPr="001D6462">
        <w:rPr>
          <w:rFonts w:ascii="Arial" w:hAnsi="Arial" w:cs="Arial"/>
          <w:b/>
          <w:sz w:val="20"/>
          <w:szCs w:val="20"/>
        </w:rPr>
        <w:t xml:space="preserve"> all materials (training, RASQ, signatures, etc.) and items (e.g., responses to reviewer comments) are satisfied.</w:t>
      </w:r>
      <w:r w:rsidR="00157046">
        <w:rPr>
          <w:rFonts w:ascii="Arial" w:hAnsi="Arial" w:cs="Arial"/>
          <w:sz w:val="20"/>
          <w:szCs w:val="20"/>
        </w:rPr>
        <w:t xml:space="preserve">  </w:t>
      </w:r>
      <w:r w:rsidR="00CA1785" w:rsidRPr="00A462E9">
        <w:rPr>
          <w:rFonts w:ascii="Arial" w:hAnsi="Arial" w:cs="Arial"/>
          <w:sz w:val="20"/>
          <w:szCs w:val="20"/>
        </w:rPr>
        <w:t xml:space="preserve">Reviews </w:t>
      </w:r>
      <w:r w:rsidR="00913FF9" w:rsidRPr="00A462E9">
        <w:rPr>
          <w:rFonts w:ascii="Arial" w:hAnsi="Arial" w:cs="Arial"/>
          <w:sz w:val="20"/>
          <w:szCs w:val="20"/>
        </w:rPr>
        <w:t>are</w:t>
      </w:r>
      <w:r w:rsidR="00CA1785" w:rsidRPr="00A462E9">
        <w:rPr>
          <w:rFonts w:ascii="Arial" w:hAnsi="Arial" w:cs="Arial"/>
          <w:sz w:val="20"/>
          <w:szCs w:val="20"/>
        </w:rPr>
        <w:t xml:space="preserve"> conducted by designated member(s) and full committee methods.</w:t>
      </w:r>
      <w:r w:rsidR="00913FF9" w:rsidRPr="00A462E9">
        <w:rPr>
          <w:rFonts w:ascii="Arial" w:hAnsi="Arial" w:cs="Arial"/>
          <w:sz w:val="20"/>
          <w:szCs w:val="20"/>
        </w:rPr>
        <w:t xml:space="preserve">  </w:t>
      </w:r>
      <w:r w:rsidR="00CB47BA" w:rsidRPr="00A462E9">
        <w:rPr>
          <w:rFonts w:ascii="Arial" w:hAnsi="Arial" w:cs="Arial"/>
          <w:sz w:val="20"/>
          <w:szCs w:val="20"/>
        </w:rPr>
        <w:t>B</w:t>
      </w:r>
      <w:r w:rsidR="00913FF9" w:rsidRPr="00A462E9">
        <w:rPr>
          <w:rFonts w:ascii="Arial" w:hAnsi="Arial" w:cs="Arial"/>
          <w:sz w:val="20"/>
          <w:szCs w:val="20"/>
        </w:rPr>
        <w:t xml:space="preserve">oth the usage (a justification </w:t>
      </w:r>
      <w:r w:rsidR="009A32F6">
        <w:rPr>
          <w:rFonts w:ascii="Arial" w:hAnsi="Arial" w:cs="Arial"/>
          <w:sz w:val="20"/>
          <w:szCs w:val="20"/>
        </w:rPr>
        <w:t xml:space="preserve">for the use of animals </w:t>
      </w:r>
      <w:r w:rsidR="00913FF9" w:rsidRPr="00A462E9">
        <w:rPr>
          <w:rFonts w:ascii="Arial" w:hAnsi="Arial" w:cs="Arial"/>
          <w:sz w:val="20"/>
          <w:szCs w:val="20"/>
        </w:rPr>
        <w:t>is needed) and the welfare (pain and distress) of animals</w:t>
      </w:r>
      <w:r w:rsidR="00CB47BA" w:rsidRPr="00A462E9">
        <w:rPr>
          <w:rFonts w:ascii="Arial" w:hAnsi="Arial" w:cs="Arial"/>
          <w:sz w:val="20"/>
          <w:szCs w:val="20"/>
        </w:rPr>
        <w:t xml:space="preserve"> are evaluated</w:t>
      </w:r>
      <w:r w:rsidR="00913FF9" w:rsidRPr="00A462E9">
        <w:rPr>
          <w:rFonts w:ascii="Arial" w:hAnsi="Arial" w:cs="Arial"/>
          <w:sz w:val="20"/>
          <w:szCs w:val="20"/>
        </w:rPr>
        <w:t>.</w:t>
      </w:r>
      <w:r w:rsidR="00E65BB4" w:rsidRPr="00A462E9">
        <w:rPr>
          <w:rFonts w:ascii="Arial" w:hAnsi="Arial" w:cs="Arial"/>
          <w:sz w:val="20"/>
          <w:szCs w:val="20"/>
        </w:rPr>
        <w:t xml:space="preserve">  </w:t>
      </w:r>
      <w:r w:rsidR="009A32F6">
        <w:rPr>
          <w:rFonts w:ascii="Arial" w:hAnsi="Arial" w:cs="Arial"/>
          <w:sz w:val="20"/>
          <w:szCs w:val="20"/>
        </w:rPr>
        <w:t xml:space="preserve">Some call this an ethical review.  </w:t>
      </w:r>
      <w:r w:rsidR="00E65BB4" w:rsidRPr="00A462E9">
        <w:rPr>
          <w:rFonts w:ascii="Arial" w:hAnsi="Arial" w:cs="Arial"/>
          <w:sz w:val="20"/>
          <w:szCs w:val="20"/>
        </w:rPr>
        <w:t xml:space="preserve">Protocols are approved for a maximum of three years per federal regulations.  Thereafter, a new protocol will need to be submitted to the </w:t>
      </w:r>
      <w:r w:rsidR="00541B38">
        <w:rPr>
          <w:rFonts w:ascii="Arial" w:hAnsi="Arial" w:cs="Arial"/>
          <w:sz w:val="20"/>
          <w:szCs w:val="20"/>
        </w:rPr>
        <w:t>IACUC</w:t>
      </w:r>
      <w:r w:rsidR="00E65BB4" w:rsidRPr="00A462E9">
        <w:rPr>
          <w:rFonts w:ascii="Arial" w:hAnsi="Arial" w:cs="Arial"/>
          <w:sz w:val="20"/>
          <w:szCs w:val="20"/>
        </w:rPr>
        <w:t xml:space="preserve"> for review and approval </w:t>
      </w:r>
      <w:r w:rsidR="00E65BB4" w:rsidRPr="00CF3D64">
        <w:rPr>
          <w:rFonts w:ascii="Arial" w:hAnsi="Arial" w:cs="Arial"/>
          <w:b/>
          <w:sz w:val="20"/>
          <w:szCs w:val="20"/>
          <w:u w:val="single"/>
        </w:rPr>
        <w:t>before</w:t>
      </w:r>
      <w:r w:rsidR="00E65BB4" w:rsidRPr="00A462E9">
        <w:rPr>
          <w:rFonts w:ascii="Arial" w:hAnsi="Arial" w:cs="Arial"/>
          <w:sz w:val="20"/>
          <w:szCs w:val="20"/>
        </w:rPr>
        <w:t xml:space="preserve"> the current protocol expires.</w:t>
      </w:r>
      <w:r w:rsidR="00B50459" w:rsidRPr="00A462E9">
        <w:rPr>
          <w:rFonts w:ascii="Arial" w:hAnsi="Arial" w:cs="Arial"/>
          <w:sz w:val="20"/>
          <w:szCs w:val="20"/>
        </w:rPr>
        <w:t xml:space="preserve">  </w:t>
      </w:r>
      <w:r w:rsidR="00E65BB4" w:rsidRPr="00A462E9">
        <w:rPr>
          <w:rFonts w:ascii="Arial" w:hAnsi="Arial" w:cs="Arial"/>
          <w:sz w:val="20"/>
          <w:szCs w:val="20"/>
        </w:rPr>
        <w:t xml:space="preserve">Annual reviews (progress reports) will also be required for review by the </w:t>
      </w:r>
      <w:r w:rsidR="00541B38">
        <w:rPr>
          <w:rFonts w:ascii="Arial" w:hAnsi="Arial" w:cs="Arial"/>
          <w:sz w:val="20"/>
          <w:szCs w:val="20"/>
        </w:rPr>
        <w:t>IACUC</w:t>
      </w:r>
      <w:r w:rsidR="00E65BB4" w:rsidRPr="00A462E9">
        <w:rPr>
          <w:rFonts w:ascii="Arial" w:hAnsi="Arial" w:cs="Arial"/>
          <w:sz w:val="20"/>
          <w:szCs w:val="20"/>
        </w:rPr>
        <w:t>.</w:t>
      </w:r>
    </w:p>
    <w:p w:rsidR="00713A1F" w:rsidRPr="00A462E9" w:rsidRDefault="00713A1F" w:rsidP="00E65BB4">
      <w:pPr>
        <w:numPr>
          <w:ilvl w:val="0"/>
          <w:numId w:val="1"/>
        </w:numPr>
        <w:spacing w:after="120"/>
        <w:jc w:val="both"/>
        <w:rPr>
          <w:rFonts w:ascii="Arial" w:hAnsi="Arial" w:cs="Arial"/>
          <w:sz w:val="20"/>
          <w:szCs w:val="20"/>
        </w:rPr>
      </w:pPr>
      <w:r w:rsidRPr="00A462E9">
        <w:rPr>
          <w:rFonts w:ascii="Arial" w:hAnsi="Arial" w:cs="Arial"/>
          <w:sz w:val="20"/>
          <w:szCs w:val="20"/>
        </w:rPr>
        <w:t>Training in the use of animals an</w:t>
      </w:r>
      <w:r w:rsidR="00CA1785" w:rsidRPr="00A462E9">
        <w:rPr>
          <w:rFonts w:ascii="Arial" w:hAnsi="Arial" w:cs="Arial"/>
          <w:sz w:val="20"/>
          <w:szCs w:val="20"/>
        </w:rPr>
        <w:t>d the hazards associated with animals</w:t>
      </w:r>
      <w:r w:rsidRPr="00A462E9">
        <w:rPr>
          <w:rFonts w:ascii="Arial" w:hAnsi="Arial" w:cs="Arial"/>
          <w:sz w:val="20"/>
          <w:szCs w:val="20"/>
        </w:rPr>
        <w:t xml:space="preserve"> are critical for successful and safe research</w:t>
      </w:r>
      <w:r w:rsidR="00CA1785" w:rsidRPr="00A462E9">
        <w:rPr>
          <w:rFonts w:ascii="Arial" w:hAnsi="Arial" w:cs="Arial"/>
          <w:sz w:val="20"/>
          <w:szCs w:val="20"/>
        </w:rPr>
        <w:t xml:space="preserve"> and teaching</w:t>
      </w:r>
      <w:r w:rsidRPr="00A462E9">
        <w:rPr>
          <w:rFonts w:ascii="Arial" w:hAnsi="Arial" w:cs="Arial"/>
          <w:sz w:val="20"/>
          <w:szCs w:val="20"/>
        </w:rPr>
        <w:t xml:space="preserve">. </w:t>
      </w:r>
      <w:r w:rsidR="00913FF9" w:rsidRPr="00A462E9">
        <w:rPr>
          <w:rFonts w:ascii="Arial" w:hAnsi="Arial" w:cs="Arial"/>
          <w:sz w:val="20"/>
          <w:szCs w:val="20"/>
        </w:rPr>
        <w:t xml:space="preserve"> This is protective for both the PI(s) and the animal(s) involved. </w:t>
      </w:r>
      <w:r w:rsidRPr="00A462E9">
        <w:rPr>
          <w:rFonts w:ascii="Arial" w:hAnsi="Arial" w:cs="Arial"/>
          <w:sz w:val="20"/>
          <w:szCs w:val="20"/>
        </w:rPr>
        <w:t xml:space="preserve"> Animal users must demonstrate their knowledge and awareness through the complet</w:t>
      </w:r>
      <w:r w:rsidR="00CF3D64">
        <w:rPr>
          <w:rFonts w:ascii="Arial" w:hAnsi="Arial" w:cs="Arial"/>
          <w:sz w:val="20"/>
          <w:szCs w:val="20"/>
        </w:rPr>
        <w:t>ion of appropriate coursework. T</w:t>
      </w:r>
      <w:r w:rsidR="00EA6736" w:rsidRPr="00A462E9">
        <w:rPr>
          <w:rFonts w:ascii="Arial" w:hAnsi="Arial" w:cs="Arial"/>
          <w:sz w:val="20"/>
          <w:szCs w:val="20"/>
        </w:rPr>
        <w:t xml:space="preserve">raining at </w:t>
      </w:r>
      <w:hyperlink r:id="rId22" w:history="1">
        <w:r w:rsidR="00EA6736" w:rsidRPr="00A462E9">
          <w:rPr>
            <w:rStyle w:val="Hyperlink"/>
            <w:rFonts w:ascii="Arial" w:hAnsi="Arial" w:cs="Arial"/>
            <w:color w:val="auto"/>
            <w:sz w:val="20"/>
            <w:szCs w:val="20"/>
          </w:rPr>
          <w:t>www.citiprogram.org</w:t>
        </w:r>
      </w:hyperlink>
      <w:r w:rsidR="00976A9D" w:rsidRPr="00A462E9">
        <w:rPr>
          <w:rFonts w:ascii="Arial" w:hAnsi="Arial" w:cs="Arial"/>
          <w:sz w:val="20"/>
          <w:szCs w:val="20"/>
        </w:rPr>
        <w:t xml:space="preserve"> is required </w:t>
      </w:r>
      <w:r w:rsidR="009728C8" w:rsidRPr="00A462E9">
        <w:rPr>
          <w:rFonts w:ascii="Arial" w:hAnsi="Arial" w:cs="Arial"/>
          <w:sz w:val="20"/>
          <w:szCs w:val="20"/>
        </w:rPr>
        <w:t>for all PIs named in this protocol</w:t>
      </w:r>
      <w:r w:rsidR="002164BC" w:rsidRPr="00A462E9">
        <w:rPr>
          <w:rFonts w:ascii="Arial" w:hAnsi="Arial" w:cs="Arial"/>
          <w:sz w:val="20"/>
          <w:szCs w:val="20"/>
        </w:rPr>
        <w:t xml:space="preserve"> to secure</w:t>
      </w:r>
      <w:r w:rsidR="00976A9D" w:rsidRPr="00A462E9">
        <w:rPr>
          <w:rFonts w:ascii="Arial" w:hAnsi="Arial" w:cs="Arial"/>
          <w:sz w:val="20"/>
          <w:szCs w:val="20"/>
        </w:rPr>
        <w:t xml:space="preserve"> approval </w:t>
      </w:r>
      <w:r w:rsidR="002164BC" w:rsidRPr="00A462E9">
        <w:rPr>
          <w:rFonts w:ascii="Arial" w:hAnsi="Arial" w:cs="Arial"/>
          <w:sz w:val="20"/>
          <w:szCs w:val="20"/>
        </w:rPr>
        <w:t>of</w:t>
      </w:r>
      <w:r w:rsidR="00976A9D" w:rsidRPr="00A462E9">
        <w:rPr>
          <w:rFonts w:ascii="Arial" w:hAnsi="Arial" w:cs="Arial"/>
          <w:sz w:val="20"/>
          <w:szCs w:val="20"/>
        </w:rPr>
        <w:t xml:space="preserve"> animal use.  M</w:t>
      </w:r>
      <w:r w:rsidR="00EA6736" w:rsidRPr="00A462E9">
        <w:rPr>
          <w:rFonts w:ascii="Arial" w:hAnsi="Arial" w:cs="Arial"/>
          <w:sz w:val="20"/>
          <w:szCs w:val="20"/>
        </w:rPr>
        <w:t xml:space="preserve">ore information is available </w:t>
      </w:r>
      <w:r w:rsidR="002164BC" w:rsidRPr="00A462E9">
        <w:rPr>
          <w:rFonts w:ascii="Arial" w:hAnsi="Arial" w:cs="Arial"/>
          <w:sz w:val="20"/>
          <w:szCs w:val="20"/>
        </w:rPr>
        <w:t xml:space="preserve">on the </w:t>
      </w:r>
      <w:r w:rsidR="00541B38">
        <w:rPr>
          <w:rFonts w:ascii="Arial" w:hAnsi="Arial" w:cs="Arial"/>
          <w:sz w:val="20"/>
          <w:szCs w:val="20"/>
        </w:rPr>
        <w:t>IACUC</w:t>
      </w:r>
      <w:r w:rsidR="002164BC" w:rsidRPr="00A462E9">
        <w:rPr>
          <w:rFonts w:ascii="Arial" w:hAnsi="Arial" w:cs="Arial"/>
          <w:sz w:val="20"/>
          <w:szCs w:val="20"/>
        </w:rPr>
        <w:t xml:space="preserve"> website, </w:t>
      </w:r>
      <w:r w:rsidR="00CA1785" w:rsidRPr="00A462E9">
        <w:rPr>
          <w:rFonts w:ascii="Arial" w:hAnsi="Arial" w:cs="Arial"/>
          <w:sz w:val="20"/>
          <w:szCs w:val="20"/>
        </w:rPr>
        <w:t xml:space="preserve">from </w:t>
      </w:r>
      <w:r w:rsidR="002164BC" w:rsidRPr="00A462E9">
        <w:rPr>
          <w:rFonts w:ascii="Arial" w:hAnsi="Arial" w:cs="Arial"/>
          <w:sz w:val="20"/>
          <w:szCs w:val="20"/>
        </w:rPr>
        <w:t>the Compliance Associate</w:t>
      </w:r>
      <w:r w:rsidR="00CF3D64">
        <w:rPr>
          <w:rFonts w:ascii="Arial" w:hAnsi="Arial" w:cs="Arial"/>
          <w:sz w:val="20"/>
          <w:szCs w:val="20"/>
        </w:rPr>
        <w:t>s</w:t>
      </w:r>
      <w:r w:rsidR="002164BC" w:rsidRPr="00A462E9">
        <w:rPr>
          <w:rFonts w:ascii="Arial" w:hAnsi="Arial" w:cs="Arial"/>
          <w:sz w:val="20"/>
          <w:szCs w:val="20"/>
        </w:rPr>
        <w:t xml:space="preserve">, and </w:t>
      </w:r>
      <w:r w:rsidR="00EA6736" w:rsidRPr="00A462E9">
        <w:rPr>
          <w:rFonts w:ascii="Arial" w:hAnsi="Arial" w:cs="Arial"/>
          <w:sz w:val="20"/>
          <w:szCs w:val="20"/>
        </w:rPr>
        <w:t>from Cindy Tessler</w:t>
      </w:r>
      <w:r w:rsidR="0041282F" w:rsidRPr="00A462E9">
        <w:rPr>
          <w:rFonts w:ascii="Arial" w:hAnsi="Arial" w:cs="Arial"/>
          <w:sz w:val="20"/>
          <w:szCs w:val="20"/>
        </w:rPr>
        <w:t xml:space="preserve"> </w:t>
      </w:r>
      <w:r w:rsidR="001C48AF" w:rsidRPr="00A462E9">
        <w:rPr>
          <w:rFonts w:ascii="Arial" w:hAnsi="Arial" w:cs="Arial"/>
          <w:sz w:val="20"/>
          <w:szCs w:val="20"/>
        </w:rPr>
        <w:t>M</w:t>
      </w:r>
      <w:r w:rsidR="0041282F" w:rsidRPr="00A462E9">
        <w:rPr>
          <w:rFonts w:ascii="Arial" w:hAnsi="Arial" w:cs="Arial"/>
          <w:sz w:val="20"/>
          <w:szCs w:val="20"/>
        </w:rPr>
        <w:t>S RVT RLATG</w:t>
      </w:r>
      <w:r w:rsidR="00EA6736" w:rsidRPr="00A462E9">
        <w:rPr>
          <w:rFonts w:ascii="Arial" w:hAnsi="Arial" w:cs="Arial"/>
          <w:sz w:val="20"/>
          <w:szCs w:val="20"/>
        </w:rPr>
        <w:t>, the Animal Care Facility Coordinator</w:t>
      </w:r>
      <w:r w:rsidR="0051099C">
        <w:rPr>
          <w:rFonts w:ascii="Arial" w:hAnsi="Arial" w:cs="Arial"/>
          <w:sz w:val="20"/>
          <w:szCs w:val="20"/>
        </w:rPr>
        <w:t>, at 909.869.</w:t>
      </w:r>
      <w:r w:rsidR="00EA6736" w:rsidRPr="00A462E9">
        <w:rPr>
          <w:rFonts w:ascii="Arial" w:hAnsi="Arial" w:cs="Arial"/>
          <w:sz w:val="20"/>
          <w:szCs w:val="20"/>
        </w:rPr>
        <w:t xml:space="preserve">4955.  </w:t>
      </w:r>
      <w:r w:rsidR="002606C0" w:rsidRPr="00A462E9">
        <w:rPr>
          <w:rFonts w:ascii="Arial" w:hAnsi="Arial" w:cs="Arial"/>
          <w:b/>
          <w:bCs/>
          <w:sz w:val="20"/>
          <w:szCs w:val="20"/>
        </w:rPr>
        <w:t>Additional training may be required before sta</w:t>
      </w:r>
      <w:r w:rsidR="00E65BB4" w:rsidRPr="00A462E9">
        <w:rPr>
          <w:rFonts w:ascii="Arial" w:hAnsi="Arial" w:cs="Arial"/>
          <w:b/>
          <w:bCs/>
          <w:sz w:val="20"/>
          <w:szCs w:val="20"/>
        </w:rPr>
        <w:t>rting studies in the different animal f</w:t>
      </w:r>
      <w:r w:rsidR="002606C0" w:rsidRPr="00A462E9">
        <w:rPr>
          <w:rFonts w:ascii="Arial" w:hAnsi="Arial" w:cs="Arial"/>
          <w:b/>
          <w:bCs/>
          <w:sz w:val="20"/>
          <w:szCs w:val="20"/>
        </w:rPr>
        <w:t>acilities on campus.</w:t>
      </w:r>
      <w:r w:rsidR="002606C0" w:rsidRPr="00A462E9">
        <w:rPr>
          <w:rFonts w:ascii="Arial" w:hAnsi="Arial" w:cs="Arial"/>
          <w:sz w:val="20"/>
          <w:szCs w:val="20"/>
        </w:rPr>
        <w:t xml:space="preserve">  </w:t>
      </w:r>
      <w:r w:rsidRPr="00A462E9">
        <w:rPr>
          <w:rFonts w:ascii="Arial" w:hAnsi="Arial" w:cs="Arial"/>
          <w:sz w:val="20"/>
          <w:szCs w:val="20"/>
        </w:rPr>
        <w:t>Please</w:t>
      </w:r>
      <w:r w:rsidR="00CA1785" w:rsidRPr="00A462E9">
        <w:rPr>
          <w:rFonts w:ascii="Arial" w:hAnsi="Arial" w:cs="Arial"/>
          <w:sz w:val="20"/>
          <w:szCs w:val="20"/>
        </w:rPr>
        <w:t>,</w:t>
      </w:r>
      <w:r w:rsidRPr="00A462E9">
        <w:rPr>
          <w:rFonts w:ascii="Arial" w:hAnsi="Arial" w:cs="Arial"/>
          <w:sz w:val="20"/>
          <w:szCs w:val="20"/>
        </w:rPr>
        <w:t xml:space="preserve"> </w:t>
      </w:r>
      <w:r w:rsidR="002164BC" w:rsidRPr="00A462E9">
        <w:rPr>
          <w:rFonts w:ascii="Arial" w:hAnsi="Arial" w:cs="Arial"/>
          <w:sz w:val="20"/>
          <w:szCs w:val="20"/>
          <w:u w:val="single"/>
        </w:rPr>
        <w:t>fully</w:t>
      </w:r>
      <w:r w:rsidR="002164BC" w:rsidRPr="00A462E9">
        <w:rPr>
          <w:rFonts w:ascii="Arial" w:hAnsi="Arial" w:cs="Arial"/>
          <w:sz w:val="20"/>
          <w:szCs w:val="20"/>
        </w:rPr>
        <w:t xml:space="preserve"> </w:t>
      </w:r>
      <w:r w:rsidRPr="00A462E9">
        <w:rPr>
          <w:rFonts w:ascii="Arial" w:hAnsi="Arial" w:cs="Arial"/>
          <w:sz w:val="20"/>
          <w:szCs w:val="20"/>
        </w:rPr>
        <w:t xml:space="preserve">describe your experience and training in </w:t>
      </w:r>
      <w:r w:rsidR="002D12E0" w:rsidRPr="00A462E9">
        <w:rPr>
          <w:rFonts w:ascii="Arial" w:hAnsi="Arial" w:cs="Arial"/>
          <w:sz w:val="20"/>
          <w:szCs w:val="20"/>
        </w:rPr>
        <w:t>Section</w:t>
      </w:r>
      <w:r w:rsidRPr="00A462E9">
        <w:rPr>
          <w:rFonts w:ascii="Arial" w:hAnsi="Arial" w:cs="Arial"/>
          <w:sz w:val="20"/>
          <w:szCs w:val="20"/>
        </w:rPr>
        <w:t xml:space="preserve"> VIII</w:t>
      </w:r>
      <w:r w:rsidR="00CA1785" w:rsidRPr="00A462E9">
        <w:rPr>
          <w:rFonts w:ascii="Arial" w:hAnsi="Arial" w:cs="Arial"/>
          <w:sz w:val="20"/>
          <w:szCs w:val="20"/>
        </w:rPr>
        <w:t>.  A</w:t>
      </w:r>
      <w:r w:rsidRPr="00A462E9">
        <w:rPr>
          <w:rFonts w:ascii="Arial" w:hAnsi="Arial" w:cs="Arial"/>
          <w:sz w:val="20"/>
          <w:szCs w:val="20"/>
        </w:rPr>
        <w:t>ttach</w:t>
      </w:r>
      <w:r w:rsidR="00CA1785" w:rsidRPr="00A462E9">
        <w:rPr>
          <w:rFonts w:ascii="Arial" w:hAnsi="Arial" w:cs="Arial"/>
          <w:sz w:val="20"/>
          <w:szCs w:val="20"/>
        </w:rPr>
        <w:t xml:space="preserve">ments may be </w:t>
      </w:r>
      <w:r w:rsidR="00E65BB4" w:rsidRPr="00A462E9">
        <w:rPr>
          <w:rFonts w:ascii="Arial" w:hAnsi="Arial" w:cs="Arial"/>
          <w:sz w:val="20"/>
          <w:szCs w:val="20"/>
        </w:rPr>
        <w:t>included through the ePS</w:t>
      </w:r>
      <w:r w:rsidRPr="00A462E9">
        <w:rPr>
          <w:rFonts w:ascii="Arial" w:hAnsi="Arial" w:cs="Arial"/>
          <w:sz w:val="20"/>
          <w:szCs w:val="20"/>
        </w:rPr>
        <w:t>.</w:t>
      </w:r>
    </w:p>
    <w:p w:rsidR="00E65BB4" w:rsidRPr="00A462E9" w:rsidRDefault="00986A07" w:rsidP="00A806C5">
      <w:pPr>
        <w:numPr>
          <w:ilvl w:val="0"/>
          <w:numId w:val="1"/>
        </w:numPr>
        <w:spacing w:after="120"/>
        <w:jc w:val="both"/>
        <w:rPr>
          <w:rFonts w:ascii="Arial" w:hAnsi="Arial" w:cs="Arial"/>
          <w:sz w:val="20"/>
          <w:szCs w:val="20"/>
        </w:rPr>
      </w:pPr>
      <w:r w:rsidRPr="00A462E9">
        <w:rPr>
          <w:rFonts w:ascii="Arial" w:hAnsi="Arial" w:cs="Arial"/>
          <w:sz w:val="20"/>
          <w:szCs w:val="20"/>
        </w:rPr>
        <w:t xml:space="preserve">Using animals in research </w:t>
      </w:r>
      <w:r w:rsidR="0049561E" w:rsidRPr="00A462E9">
        <w:rPr>
          <w:rFonts w:ascii="Arial" w:hAnsi="Arial" w:cs="Arial"/>
          <w:sz w:val="20"/>
          <w:szCs w:val="20"/>
        </w:rPr>
        <w:t>and teach</w:t>
      </w:r>
      <w:r w:rsidRPr="00A462E9">
        <w:rPr>
          <w:rFonts w:ascii="Arial" w:hAnsi="Arial" w:cs="Arial"/>
          <w:sz w:val="20"/>
          <w:szCs w:val="20"/>
        </w:rPr>
        <w:t>ing endeavors has risks associated with it, including biological, chemical, and physical hazards.  A personal assess</w:t>
      </w:r>
      <w:r w:rsidR="0049561E" w:rsidRPr="00A462E9">
        <w:rPr>
          <w:rFonts w:ascii="Arial" w:hAnsi="Arial" w:cs="Arial"/>
          <w:sz w:val="20"/>
          <w:szCs w:val="20"/>
        </w:rPr>
        <w:t>ment of your</w:t>
      </w:r>
      <w:r w:rsidRPr="00A462E9">
        <w:rPr>
          <w:rFonts w:ascii="Arial" w:hAnsi="Arial" w:cs="Arial"/>
          <w:sz w:val="20"/>
          <w:szCs w:val="20"/>
        </w:rPr>
        <w:t xml:space="preserve"> risk is </w:t>
      </w:r>
      <w:r w:rsidR="0049561E" w:rsidRPr="00A462E9">
        <w:rPr>
          <w:rFonts w:ascii="Arial" w:hAnsi="Arial" w:cs="Arial"/>
          <w:sz w:val="20"/>
          <w:szCs w:val="20"/>
        </w:rPr>
        <w:t xml:space="preserve">required by federal regulations, and campus </w:t>
      </w:r>
      <w:r w:rsidR="00541B38">
        <w:rPr>
          <w:rFonts w:ascii="Arial" w:hAnsi="Arial" w:cs="Arial"/>
          <w:sz w:val="20"/>
          <w:szCs w:val="20"/>
        </w:rPr>
        <w:t>IACUC</w:t>
      </w:r>
      <w:r w:rsidR="0049561E" w:rsidRPr="00A462E9">
        <w:rPr>
          <w:rFonts w:ascii="Arial" w:hAnsi="Arial" w:cs="Arial"/>
          <w:sz w:val="20"/>
          <w:szCs w:val="20"/>
        </w:rPr>
        <w:t xml:space="preserve"> polic</w:t>
      </w:r>
      <w:r w:rsidR="00AD1089" w:rsidRPr="00A462E9">
        <w:rPr>
          <w:rFonts w:ascii="Arial" w:hAnsi="Arial" w:cs="Arial"/>
          <w:sz w:val="20"/>
          <w:szCs w:val="20"/>
        </w:rPr>
        <w:t>i</w:t>
      </w:r>
      <w:r w:rsidR="0049561E" w:rsidRPr="00A462E9">
        <w:rPr>
          <w:rFonts w:ascii="Arial" w:hAnsi="Arial" w:cs="Arial"/>
          <w:sz w:val="20"/>
          <w:szCs w:val="20"/>
        </w:rPr>
        <w:t>es.</w:t>
      </w:r>
      <w:r w:rsidR="00B96F15" w:rsidRPr="00A462E9">
        <w:rPr>
          <w:rFonts w:ascii="Arial" w:hAnsi="Arial" w:cs="Arial"/>
          <w:sz w:val="20"/>
          <w:szCs w:val="20"/>
        </w:rPr>
        <w:t xml:space="preserve">  Documentation of completing a RASQ (risk assessment safety questionnaire) is required on this protocol application.</w:t>
      </w:r>
      <w:r w:rsidR="0049561E" w:rsidRPr="00A462E9">
        <w:rPr>
          <w:rFonts w:ascii="Arial" w:hAnsi="Arial" w:cs="Arial"/>
          <w:sz w:val="20"/>
          <w:szCs w:val="20"/>
        </w:rPr>
        <w:t xml:space="preserve">  Information about </w:t>
      </w:r>
      <w:r w:rsidR="00BB2BC9" w:rsidRPr="00A462E9">
        <w:rPr>
          <w:rFonts w:ascii="Arial" w:hAnsi="Arial" w:cs="Arial"/>
          <w:sz w:val="20"/>
          <w:szCs w:val="20"/>
        </w:rPr>
        <w:t xml:space="preserve">safety and </w:t>
      </w:r>
      <w:r w:rsidR="0049561E" w:rsidRPr="00A462E9">
        <w:rPr>
          <w:rFonts w:ascii="Arial" w:hAnsi="Arial" w:cs="Arial"/>
          <w:sz w:val="20"/>
          <w:szCs w:val="20"/>
        </w:rPr>
        <w:t xml:space="preserve">the </w:t>
      </w:r>
      <w:r w:rsidR="00BB2BC9" w:rsidRPr="00A462E9">
        <w:rPr>
          <w:rFonts w:ascii="Arial" w:hAnsi="Arial" w:cs="Arial"/>
          <w:sz w:val="20"/>
          <w:szCs w:val="20"/>
        </w:rPr>
        <w:t xml:space="preserve">RASQ </w:t>
      </w:r>
      <w:r w:rsidR="0049561E" w:rsidRPr="00A462E9">
        <w:rPr>
          <w:rFonts w:ascii="Arial" w:hAnsi="Arial" w:cs="Arial"/>
          <w:sz w:val="20"/>
          <w:szCs w:val="20"/>
        </w:rPr>
        <w:t xml:space="preserve">process is available at </w:t>
      </w:r>
      <w:r w:rsidR="00B52B9E">
        <w:rPr>
          <w:rFonts w:ascii="Arial" w:hAnsi="Arial" w:cs="Arial"/>
          <w:sz w:val="20"/>
          <w:szCs w:val="20"/>
        </w:rPr>
        <w:t xml:space="preserve">the joint EH&amp;S and </w:t>
      </w:r>
      <w:r w:rsidR="00541B38">
        <w:rPr>
          <w:rFonts w:ascii="Arial" w:hAnsi="Arial" w:cs="Arial"/>
          <w:sz w:val="20"/>
          <w:szCs w:val="20"/>
        </w:rPr>
        <w:t>IACUC</w:t>
      </w:r>
      <w:r w:rsidR="00A462E9">
        <w:rPr>
          <w:rFonts w:ascii="Arial" w:hAnsi="Arial" w:cs="Arial"/>
          <w:sz w:val="20"/>
          <w:szCs w:val="20"/>
        </w:rPr>
        <w:t xml:space="preserve"> website</w:t>
      </w:r>
      <w:r w:rsidR="00752C5E">
        <w:rPr>
          <w:rFonts w:ascii="Arial" w:hAnsi="Arial" w:cs="Arial"/>
          <w:sz w:val="20"/>
          <w:szCs w:val="20"/>
        </w:rPr>
        <w:t>.</w:t>
      </w:r>
    </w:p>
    <w:p w:rsidR="00CB47BA" w:rsidRPr="00752C5E" w:rsidRDefault="00A50C7E" w:rsidP="00752C5E">
      <w:pPr>
        <w:numPr>
          <w:ilvl w:val="0"/>
          <w:numId w:val="46"/>
        </w:numPr>
        <w:tabs>
          <w:tab w:val="num" w:pos="720"/>
        </w:tabs>
        <w:jc w:val="both"/>
        <w:rPr>
          <w:rFonts w:ascii="Arial" w:hAnsi="Arial" w:cs="Arial"/>
          <w:sz w:val="20"/>
          <w:szCs w:val="20"/>
        </w:rPr>
      </w:pPr>
      <w:r w:rsidRPr="00752C5E">
        <w:rPr>
          <w:rFonts w:ascii="Arial" w:hAnsi="Arial" w:cs="Arial"/>
          <w:sz w:val="20"/>
          <w:szCs w:val="20"/>
        </w:rPr>
        <w:t xml:space="preserve">Information </w:t>
      </w:r>
      <w:r w:rsidR="00713A1F" w:rsidRPr="00752C5E">
        <w:rPr>
          <w:rFonts w:ascii="Arial" w:hAnsi="Arial" w:cs="Arial"/>
          <w:sz w:val="20"/>
          <w:szCs w:val="20"/>
        </w:rPr>
        <w:t xml:space="preserve">about the </w:t>
      </w:r>
      <w:r w:rsidR="00541B38" w:rsidRPr="00752C5E">
        <w:rPr>
          <w:rFonts w:ascii="Arial" w:hAnsi="Arial" w:cs="Arial"/>
          <w:sz w:val="20"/>
          <w:szCs w:val="20"/>
        </w:rPr>
        <w:t>IACUC</w:t>
      </w:r>
      <w:r w:rsidR="00713A1F" w:rsidRPr="00752C5E">
        <w:rPr>
          <w:rFonts w:ascii="Arial" w:hAnsi="Arial" w:cs="Arial"/>
          <w:sz w:val="20"/>
          <w:szCs w:val="20"/>
        </w:rPr>
        <w:t xml:space="preserve"> at C</w:t>
      </w:r>
      <w:r w:rsidR="0089250F" w:rsidRPr="00752C5E">
        <w:rPr>
          <w:rFonts w:ascii="Arial" w:hAnsi="Arial" w:cs="Arial"/>
          <w:sz w:val="20"/>
          <w:szCs w:val="20"/>
        </w:rPr>
        <w:t xml:space="preserve">al </w:t>
      </w:r>
      <w:r w:rsidR="00713A1F" w:rsidRPr="00752C5E">
        <w:rPr>
          <w:rFonts w:ascii="Arial" w:hAnsi="Arial" w:cs="Arial"/>
          <w:sz w:val="20"/>
          <w:szCs w:val="20"/>
        </w:rPr>
        <w:t>P</w:t>
      </w:r>
      <w:r w:rsidR="0089250F" w:rsidRPr="00752C5E">
        <w:rPr>
          <w:rFonts w:ascii="Arial" w:hAnsi="Arial" w:cs="Arial"/>
          <w:sz w:val="20"/>
          <w:szCs w:val="20"/>
        </w:rPr>
        <w:t xml:space="preserve">oly </w:t>
      </w:r>
      <w:r w:rsidR="00713A1F" w:rsidRPr="00752C5E">
        <w:rPr>
          <w:rFonts w:ascii="Arial" w:hAnsi="Arial" w:cs="Arial"/>
          <w:sz w:val="20"/>
          <w:szCs w:val="20"/>
        </w:rPr>
        <w:t>P</w:t>
      </w:r>
      <w:r w:rsidR="0089250F" w:rsidRPr="00752C5E">
        <w:rPr>
          <w:rFonts w:ascii="Arial" w:hAnsi="Arial" w:cs="Arial"/>
          <w:sz w:val="20"/>
          <w:szCs w:val="20"/>
        </w:rPr>
        <w:t>omona</w:t>
      </w:r>
      <w:r w:rsidR="00713A1F" w:rsidRPr="00752C5E">
        <w:rPr>
          <w:rFonts w:ascii="Arial" w:hAnsi="Arial" w:cs="Arial"/>
          <w:sz w:val="20"/>
          <w:szCs w:val="20"/>
        </w:rPr>
        <w:t xml:space="preserve"> is available </w:t>
      </w:r>
      <w:r w:rsidR="00713A1F" w:rsidRPr="004A55F0">
        <w:rPr>
          <w:rFonts w:ascii="Arial" w:hAnsi="Arial" w:cs="Arial"/>
          <w:sz w:val="20"/>
          <w:szCs w:val="20"/>
        </w:rPr>
        <w:t xml:space="preserve">at </w:t>
      </w:r>
      <w:hyperlink r:id="rId23" w:history="1">
        <w:r w:rsidR="006F434C" w:rsidRPr="004A55F0">
          <w:rPr>
            <w:rStyle w:val="Hyperlink"/>
            <w:rFonts w:ascii="Arial" w:hAnsi="Arial" w:cs="Arial"/>
            <w:sz w:val="20"/>
            <w:szCs w:val="20"/>
          </w:rPr>
          <w:t>https://www.cpp.edu/research/research-compliance/index.shtml</w:t>
        </w:r>
      </w:hyperlink>
      <w:r w:rsidR="006F434C">
        <w:t xml:space="preserve"> </w:t>
      </w:r>
      <w:r w:rsidR="00752C5E">
        <w:rPr>
          <w:rFonts w:ascii="Arial" w:hAnsi="Arial" w:cs="Arial"/>
          <w:sz w:val="20"/>
          <w:szCs w:val="20"/>
        </w:rPr>
        <w:t xml:space="preserve"> </w:t>
      </w:r>
      <w:r w:rsidR="00CB47BA" w:rsidRPr="00752C5E">
        <w:rPr>
          <w:rFonts w:ascii="Arial" w:hAnsi="Arial" w:cs="Arial"/>
          <w:sz w:val="20"/>
          <w:szCs w:val="20"/>
        </w:rPr>
        <w:t xml:space="preserve">For general assistance, </w:t>
      </w:r>
      <w:r w:rsidR="006F434C">
        <w:rPr>
          <w:rFonts w:ascii="Arial" w:hAnsi="Arial" w:cs="Arial"/>
          <w:sz w:val="20"/>
          <w:szCs w:val="20"/>
        </w:rPr>
        <w:t xml:space="preserve">you may email </w:t>
      </w:r>
      <w:hyperlink r:id="rId24" w:history="1">
        <w:r w:rsidR="006F434C" w:rsidRPr="001D3380">
          <w:rPr>
            <w:rStyle w:val="Hyperlink"/>
            <w:rFonts w:ascii="Arial" w:hAnsi="Arial" w:cs="Arial"/>
            <w:sz w:val="20"/>
            <w:szCs w:val="20"/>
          </w:rPr>
          <w:t>iacuc-office@cpp.edu</w:t>
        </w:r>
      </w:hyperlink>
      <w:r w:rsidR="006F434C">
        <w:rPr>
          <w:rFonts w:ascii="Arial" w:hAnsi="Arial" w:cs="Arial"/>
          <w:sz w:val="20"/>
          <w:szCs w:val="20"/>
        </w:rPr>
        <w:t xml:space="preserve"> or </w:t>
      </w:r>
      <w:r w:rsidR="00CB47BA" w:rsidRPr="00752C5E">
        <w:rPr>
          <w:rFonts w:ascii="Arial" w:hAnsi="Arial" w:cs="Arial"/>
          <w:sz w:val="20"/>
          <w:szCs w:val="20"/>
        </w:rPr>
        <w:t>contact the Compliance A</w:t>
      </w:r>
      <w:r w:rsidR="00541B38" w:rsidRPr="00752C5E">
        <w:rPr>
          <w:rFonts w:ascii="Arial" w:hAnsi="Arial" w:cs="Arial"/>
          <w:sz w:val="20"/>
          <w:szCs w:val="20"/>
        </w:rPr>
        <w:t>ssociate</w:t>
      </w:r>
      <w:r w:rsidR="00CB47BA" w:rsidRPr="00752C5E">
        <w:rPr>
          <w:rFonts w:ascii="Arial" w:hAnsi="Arial" w:cs="Arial"/>
          <w:sz w:val="20"/>
          <w:szCs w:val="20"/>
        </w:rPr>
        <w:t>/</w:t>
      </w:r>
      <w:r w:rsidR="00541B38" w:rsidRPr="00752C5E">
        <w:rPr>
          <w:rFonts w:ascii="Arial" w:hAnsi="Arial" w:cs="Arial"/>
          <w:sz w:val="20"/>
          <w:szCs w:val="20"/>
        </w:rPr>
        <w:t>IACUC</w:t>
      </w:r>
      <w:r w:rsidR="00CB47BA" w:rsidRPr="00752C5E">
        <w:rPr>
          <w:rFonts w:ascii="Arial" w:hAnsi="Arial" w:cs="Arial"/>
          <w:sz w:val="20"/>
          <w:szCs w:val="20"/>
        </w:rPr>
        <w:t xml:space="preserve"> administrator within the Office of Research, </w:t>
      </w:r>
      <w:r w:rsidR="00CB527C" w:rsidRPr="00752C5E">
        <w:rPr>
          <w:rFonts w:ascii="Arial" w:hAnsi="Arial" w:cs="Arial"/>
          <w:sz w:val="20"/>
          <w:szCs w:val="20"/>
        </w:rPr>
        <w:t>Maya Mo</w:t>
      </w:r>
      <w:r w:rsidR="005902DB" w:rsidRPr="00752C5E">
        <w:rPr>
          <w:rFonts w:ascii="Arial" w:hAnsi="Arial" w:cs="Arial"/>
          <w:sz w:val="20"/>
          <w:szCs w:val="20"/>
        </w:rPr>
        <w:t>nges-Hernandez</w:t>
      </w:r>
      <w:r w:rsidR="00CB47BA" w:rsidRPr="00752C5E">
        <w:rPr>
          <w:rFonts w:ascii="Arial" w:hAnsi="Arial" w:cs="Arial"/>
          <w:sz w:val="20"/>
          <w:szCs w:val="20"/>
        </w:rPr>
        <w:t xml:space="preserve"> (909</w:t>
      </w:r>
      <w:r w:rsidR="0051099C" w:rsidRPr="00752C5E">
        <w:rPr>
          <w:rFonts w:ascii="Arial" w:hAnsi="Arial" w:cs="Arial"/>
          <w:sz w:val="20"/>
          <w:szCs w:val="20"/>
        </w:rPr>
        <w:t>.</w:t>
      </w:r>
      <w:r w:rsidR="00CB47BA" w:rsidRPr="00752C5E">
        <w:rPr>
          <w:rFonts w:ascii="Arial" w:hAnsi="Arial" w:cs="Arial"/>
          <w:sz w:val="20"/>
          <w:szCs w:val="20"/>
        </w:rPr>
        <w:t>869</w:t>
      </w:r>
      <w:r w:rsidR="0051099C" w:rsidRPr="00752C5E">
        <w:rPr>
          <w:rFonts w:ascii="Arial" w:hAnsi="Arial" w:cs="Arial"/>
          <w:sz w:val="20"/>
          <w:szCs w:val="20"/>
        </w:rPr>
        <w:t>.</w:t>
      </w:r>
      <w:r w:rsidR="00CB47BA" w:rsidRPr="00752C5E">
        <w:rPr>
          <w:rFonts w:ascii="Arial" w:hAnsi="Arial" w:cs="Arial"/>
          <w:sz w:val="20"/>
          <w:szCs w:val="20"/>
        </w:rPr>
        <w:t xml:space="preserve">4215; </w:t>
      </w:r>
      <w:hyperlink r:id="rId25" w:history="1">
        <w:r w:rsidR="00CB527C" w:rsidRPr="00752C5E">
          <w:rPr>
            <w:rStyle w:val="Hyperlink"/>
            <w:rFonts w:ascii="Arial" w:hAnsi="Arial" w:cs="Arial"/>
            <w:sz w:val="20"/>
            <w:szCs w:val="20"/>
          </w:rPr>
          <w:t>mayah@cpp.edu</w:t>
        </w:r>
      </w:hyperlink>
      <w:r w:rsidR="00CB47BA" w:rsidRPr="00752C5E">
        <w:rPr>
          <w:rFonts w:ascii="Arial" w:hAnsi="Arial" w:cs="Arial"/>
          <w:sz w:val="20"/>
          <w:szCs w:val="20"/>
        </w:rPr>
        <w:t xml:space="preserve">), or the </w:t>
      </w:r>
      <w:r w:rsidR="00541B38" w:rsidRPr="00752C5E">
        <w:rPr>
          <w:rFonts w:ascii="Arial" w:hAnsi="Arial" w:cs="Arial"/>
          <w:sz w:val="20"/>
          <w:szCs w:val="20"/>
        </w:rPr>
        <w:t>IACUC</w:t>
      </w:r>
      <w:r w:rsidR="00CB47BA" w:rsidRPr="00752C5E">
        <w:rPr>
          <w:rFonts w:ascii="Arial" w:hAnsi="Arial" w:cs="Arial"/>
          <w:sz w:val="20"/>
          <w:szCs w:val="20"/>
        </w:rPr>
        <w:t xml:space="preserve"> Chair, </w:t>
      </w:r>
      <w:r w:rsidR="00CB527C" w:rsidRPr="00752C5E">
        <w:rPr>
          <w:rFonts w:ascii="Arial" w:hAnsi="Arial" w:cs="Arial"/>
          <w:sz w:val="20"/>
          <w:szCs w:val="20"/>
        </w:rPr>
        <w:t>Dr. Joanne Sohn</w:t>
      </w:r>
      <w:r w:rsidR="005902DB" w:rsidRPr="00752C5E">
        <w:rPr>
          <w:rFonts w:ascii="Arial" w:hAnsi="Arial" w:cs="Arial"/>
          <w:sz w:val="20"/>
          <w:szCs w:val="20"/>
        </w:rPr>
        <w:t xml:space="preserve"> DVM, MPH</w:t>
      </w:r>
      <w:r w:rsidR="00D9663F" w:rsidRPr="00752C5E">
        <w:rPr>
          <w:rFonts w:ascii="Arial" w:hAnsi="Arial" w:cs="Arial"/>
          <w:sz w:val="20"/>
          <w:szCs w:val="20"/>
        </w:rPr>
        <w:t xml:space="preserve"> (</w:t>
      </w:r>
      <w:r w:rsidR="00CB527C" w:rsidRPr="00752C5E">
        <w:rPr>
          <w:rFonts w:ascii="Arial" w:hAnsi="Arial" w:cs="Arial"/>
          <w:sz w:val="20"/>
          <w:szCs w:val="20"/>
        </w:rPr>
        <w:t>909.869.2401</w:t>
      </w:r>
      <w:r w:rsidR="00D9663F" w:rsidRPr="00752C5E">
        <w:rPr>
          <w:rFonts w:ascii="Arial" w:hAnsi="Arial" w:cs="Arial"/>
          <w:sz w:val="20"/>
          <w:szCs w:val="20"/>
        </w:rPr>
        <w:t xml:space="preserve">; </w:t>
      </w:r>
      <w:hyperlink r:id="rId26" w:history="1">
        <w:r w:rsidR="0012500D" w:rsidRPr="00752C5E">
          <w:rPr>
            <w:rStyle w:val="Hyperlink"/>
            <w:rFonts w:ascii="Arial" w:hAnsi="Arial" w:cs="Arial"/>
            <w:sz w:val="20"/>
            <w:szCs w:val="20"/>
          </w:rPr>
          <w:t>jsohn@cpp.edu</w:t>
        </w:r>
      </w:hyperlink>
      <w:r w:rsidR="00D9663F" w:rsidRPr="00752C5E">
        <w:rPr>
          <w:rFonts w:ascii="Arial" w:hAnsi="Arial" w:cs="Arial"/>
          <w:sz w:val="20"/>
          <w:szCs w:val="20"/>
        </w:rPr>
        <w:t>).</w:t>
      </w:r>
    </w:p>
    <w:p w:rsidR="00713A1F" w:rsidRPr="00800EC9" w:rsidRDefault="0018587B" w:rsidP="00B87663">
      <w:pPr>
        <w:numPr>
          <w:ilvl w:val="1"/>
          <w:numId w:val="1"/>
        </w:numPr>
        <w:tabs>
          <w:tab w:val="clear" w:pos="1152"/>
          <w:tab w:val="num" w:pos="720"/>
        </w:tabs>
        <w:ind w:left="720" w:hanging="270"/>
        <w:jc w:val="both"/>
        <w:rPr>
          <w:rFonts w:ascii="Arial" w:hAnsi="Arial" w:cs="Arial"/>
          <w:sz w:val="20"/>
          <w:szCs w:val="20"/>
        </w:rPr>
      </w:pPr>
      <w:r w:rsidRPr="00800EC9">
        <w:rPr>
          <w:rFonts w:ascii="Arial" w:hAnsi="Arial" w:cs="Arial"/>
          <w:sz w:val="20"/>
          <w:szCs w:val="20"/>
        </w:rPr>
        <w:t xml:space="preserve">For information regarding </w:t>
      </w:r>
      <w:r w:rsidR="00D72971">
        <w:rPr>
          <w:rFonts w:ascii="Arial" w:hAnsi="Arial" w:cs="Arial"/>
          <w:sz w:val="20"/>
          <w:szCs w:val="20"/>
        </w:rPr>
        <w:t xml:space="preserve">the </w:t>
      </w:r>
      <w:r w:rsidRPr="00800EC9">
        <w:rPr>
          <w:rFonts w:ascii="Arial" w:hAnsi="Arial" w:cs="Arial"/>
          <w:sz w:val="20"/>
          <w:szCs w:val="20"/>
        </w:rPr>
        <w:t>animal facilities</w:t>
      </w:r>
      <w:r w:rsidR="006B12A2">
        <w:rPr>
          <w:rFonts w:ascii="Arial" w:hAnsi="Arial" w:cs="Arial"/>
          <w:sz w:val="20"/>
          <w:szCs w:val="20"/>
        </w:rPr>
        <w:t xml:space="preserve"> and the available services</w:t>
      </w:r>
      <w:r w:rsidRPr="00800EC9">
        <w:rPr>
          <w:rFonts w:ascii="Arial" w:hAnsi="Arial" w:cs="Arial"/>
          <w:sz w:val="20"/>
          <w:szCs w:val="20"/>
        </w:rPr>
        <w:t xml:space="preserve">, </w:t>
      </w:r>
      <w:r w:rsidR="00AA480E">
        <w:rPr>
          <w:rFonts w:ascii="Arial" w:hAnsi="Arial" w:cs="Arial"/>
          <w:sz w:val="20"/>
          <w:szCs w:val="20"/>
        </w:rPr>
        <w:t>as well as for assistance with training in animal procedures</w:t>
      </w:r>
      <w:r w:rsidR="00766D77">
        <w:rPr>
          <w:rFonts w:ascii="Arial" w:hAnsi="Arial" w:cs="Arial"/>
          <w:sz w:val="20"/>
          <w:szCs w:val="20"/>
        </w:rPr>
        <w:t xml:space="preserve"> and ordering animals</w:t>
      </w:r>
      <w:r w:rsidR="00AA480E">
        <w:rPr>
          <w:rFonts w:ascii="Arial" w:hAnsi="Arial" w:cs="Arial"/>
          <w:sz w:val="20"/>
          <w:szCs w:val="20"/>
        </w:rPr>
        <w:t xml:space="preserve">, </w:t>
      </w:r>
      <w:r w:rsidR="00717887">
        <w:rPr>
          <w:rFonts w:ascii="Arial" w:hAnsi="Arial" w:cs="Arial"/>
          <w:sz w:val="20"/>
          <w:szCs w:val="20"/>
        </w:rPr>
        <w:t>contact</w:t>
      </w:r>
      <w:r w:rsidR="00ED7F12" w:rsidRPr="00800EC9">
        <w:rPr>
          <w:rFonts w:ascii="Arial" w:hAnsi="Arial" w:cs="Arial"/>
          <w:sz w:val="20"/>
          <w:szCs w:val="20"/>
        </w:rPr>
        <w:t xml:space="preserve"> </w:t>
      </w:r>
      <w:r w:rsidR="00EA6736">
        <w:rPr>
          <w:rFonts w:ascii="Arial" w:hAnsi="Arial" w:cs="Arial"/>
          <w:sz w:val="20"/>
          <w:szCs w:val="20"/>
        </w:rPr>
        <w:t xml:space="preserve">Cindy Tessler, the </w:t>
      </w:r>
      <w:r w:rsidR="00ED7F12" w:rsidRPr="00800EC9">
        <w:rPr>
          <w:rFonts w:ascii="Arial" w:hAnsi="Arial" w:cs="Arial"/>
          <w:sz w:val="20"/>
          <w:szCs w:val="20"/>
        </w:rPr>
        <w:t>Animal Care Facility Coordinator</w:t>
      </w:r>
      <w:r w:rsidR="00EA6736">
        <w:rPr>
          <w:rFonts w:ascii="Arial" w:hAnsi="Arial" w:cs="Arial"/>
          <w:sz w:val="20"/>
          <w:szCs w:val="20"/>
        </w:rPr>
        <w:t>,</w:t>
      </w:r>
      <w:r w:rsidR="00717887">
        <w:rPr>
          <w:rFonts w:ascii="Arial" w:hAnsi="Arial" w:cs="Arial"/>
          <w:sz w:val="20"/>
          <w:szCs w:val="20"/>
        </w:rPr>
        <w:t xml:space="preserve"> at 909</w:t>
      </w:r>
      <w:r w:rsidR="0051099C">
        <w:rPr>
          <w:rFonts w:ascii="Arial" w:hAnsi="Arial" w:cs="Arial"/>
          <w:sz w:val="20"/>
          <w:szCs w:val="20"/>
        </w:rPr>
        <w:t>.</w:t>
      </w:r>
      <w:r w:rsidR="00717887">
        <w:rPr>
          <w:rFonts w:ascii="Arial" w:hAnsi="Arial" w:cs="Arial"/>
          <w:sz w:val="20"/>
          <w:szCs w:val="20"/>
        </w:rPr>
        <w:t>869</w:t>
      </w:r>
      <w:r w:rsidR="0051099C">
        <w:rPr>
          <w:rFonts w:ascii="Arial" w:hAnsi="Arial" w:cs="Arial"/>
          <w:sz w:val="20"/>
          <w:szCs w:val="20"/>
        </w:rPr>
        <w:t>.</w:t>
      </w:r>
      <w:r w:rsidRPr="00800EC9">
        <w:rPr>
          <w:rFonts w:ascii="Arial" w:hAnsi="Arial" w:cs="Arial"/>
          <w:sz w:val="20"/>
          <w:szCs w:val="20"/>
        </w:rPr>
        <w:t>4955</w:t>
      </w:r>
      <w:r w:rsidR="00DD01B0">
        <w:rPr>
          <w:rFonts w:ascii="Arial" w:hAnsi="Arial" w:cs="Arial"/>
          <w:sz w:val="20"/>
          <w:szCs w:val="20"/>
        </w:rPr>
        <w:t xml:space="preserve"> or </w:t>
      </w:r>
      <w:hyperlink r:id="rId27" w:history="1">
        <w:r w:rsidR="00DD01B0" w:rsidRPr="001D3380">
          <w:rPr>
            <w:rStyle w:val="Hyperlink"/>
            <w:rFonts w:ascii="Arial" w:hAnsi="Arial" w:cs="Arial"/>
            <w:sz w:val="20"/>
            <w:szCs w:val="20"/>
          </w:rPr>
          <w:t>catessler@cpp.edu</w:t>
        </w:r>
      </w:hyperlink>
    </w:p>
    <w:p w:rsidR="003A16F4" w:rsidRPr="00A462E9" w:rsidRDefault="00A67E65" w:rsidP="00B87663">
      <w:pPr>
        <w:numPr>
          <w:ilvl w:val="1"/>
          <w:numId w:val="1"/>
        </w:numPr>
        <w:tabs>
          <w:tab w:val="clear" w:pos="1152"/>
          <w:tab w:val="num" w:pos="720"/>
        </w:tabs>
        <w:spacing w:after="120"/>
        <w:ind w:left="720" w:hanging="274"/>
        <w:jc w:val="both"/>
        <w:rPr>
          <w:rFonts w:ascii="Arial" w:hAnsi="Arial" w:cs="Arial"/>
          <w:sz w:val="20"/>
          <w:szCs w:val="20"/>
        </w:rPr>
      </w:pPr>
      <w:r w:rsidRPr="00B83ECD">
        <w:rPr>
          <w:rFonts w:ascii="Arial" w:hAnsi="Arial" w:cs="Arial"/>
          <w:sz w:val="20"/>
          <w:szCs w:val="20"/>
        </w:rPr>
        <w:t xml:space="preserve">To </w:t>
      </w:r>
      <w:r w:rsidRPr="00A462E9">
        <w:rPr>
          <w:rFonts w:ascii="Arial" w:hAnsi="Arial" w:cs="Arial"/>
          <w:sz w:val="20"/>
          <w:szCs w:val="20"/>
        </w:rPr>
        <w:t xml:space="preserve">obtain veterinary consultation regarding planning and </w:t>
      </w:r>
      <w:r w:rsidR="006E34B4" w:rsidRPr="00A462E9">
        <w:rPr>
          <w:rFonts w:ascii="Arial" w:hAnsi="Arial" w:cs="Arial"/>
          <w:sz w:val="20"/>
          <w:szCs w:val="20"/>
        </w:rPr>
        <w:t>implementat</w:t>
      </w:r>
      <w:r w:rsidRPr="00A462E9">
        <w:rPr>
          <w:rFonts w:ascii="Arial" w:hAnsi="Arial" w:cs="Arial"/>
          <w:sz w:val="20"/>
          <w:szCs w:val="20"/>
        </w:rPr>
        <w:t xml:space="preserve">ion of the </w:t>
      </w:r>
      <w:r w:rsidR="00913FF9" w:rsidRPr="00A462E9">
        <w:rPr>
          <w:rFonts w:ascii="Arial" w:hAnsi="Arial" w:cs="Arial"/>
          <w:sz w:val="20"/>
          <w:szCs w:val="20"/>
        </w:rPr>
        <w:t>proposed animal use procedures -</w:t>
      </w:r>
      <w:r w:rsidR="00E65BB4" w:rsidRPr="00A462E9">
        <w:rPr>
          <w:rFonts w:ascii="Arial" w:hAnsi="Arial" w:cs="Arial"/>
          <w:sz w:val="20"/>
          <w:szCs w:val="20"/>
        </w:rPr>
        <w:t xml:space="preserve"> </w:t>
      </w:r>
      <w:r w:rsidR="006E34B4" w:rsidRPr="00A462E9">
        <w:rPr>
          <w:rFonts w:ascii="Arial" w:hAnsi="Arial" w:cs="Arial"/>
          <w:sz w:val="20"/>
          <w:szCs w:val="20"/>
        </w:rPr>
        <w:t>particularly</w:t>
      </w:r>
      <w:r w:rsidR="006B12A2" w:rsidRPr="00A462E9">
        <w:rPr>
          <w:rFonts w:ascii="Arial" w:hAnsi="Arial" w:cs="Arial"/>
          <w:sz w:val="20"/>
          <w:szCs w:val="20"/>
        </w:rPr>
        <w:t xml:space="preserve"> </w:t>
      </w:r>
      <w:r w:rsidR="00913FF9" w:rsidRPr="00A462E9">
        <w:rPr>
          <w:rFonts w:ascii="Arial" w:hAnsi="Arial" w:cs="Arial"/>
          <w:sz w:val="20"/>
          <w:szCs w:val="20"/>
        </w:rPr>
        <w:t xml:space="preserve">surgery, </w:t>
      </w:r>
      <w:r w:rsidR="006B12A2" w:rsidRPr="00A462E9">
        <w:rPr>
          <w:rFonts w:ascii="Arial" w:hAnsi="Arial" w:cs="Arial"/>
          <w:sz w:val="20"/>
          <w:szCs w:val="20"/>
        </w:rPr>
        <w:t>analgesia</w:t>
      </w:r>
      <w:r w:rsidR="00913FF9" w:rsidRPr="00A462E9">
        <w:rPr>
          <w:rFonts w:ascii="Arial" w:hAnsi="Arial" w:cs="Arial"/>
          <w:sz w:val="20"/>
          <w:szCs w:val="20"/>
        </w:rPr>
        <w:t xml:space="preserve">, and anesthesia - </w:t>
      </w:r>
      <w:r w:rsidRPr="00A462E9">
        <w:rPr>
          <w:rFonts w:ascii="Arial" w:hAnsi="Arial" w:cs="Arial"/>
          <w:sz w:val="20"/>
          <w:szCs w:val="20"/>
        </w:rPr>
        <w:t xml:space="preserve">contact the </w:t>
      </w:r>
      <w:r w:rsidR="006E34B4" w:rsidRPr="00A462E9">
        <w:rPr>
          <w:rFonts w:ascii="Arial" w:hAnsi="Arial" w:cs="Arial"/>
          <w:sz w:val="20"/>
          <w:szCs w:val="20"/>
        </w:rPr>
        <w:t xml:space="preserve">campus </w:t>
      </w:r>
      <w:r w:rsidR="00B941A4">
        <w:rPr>
          <w:rFonts w:ascii="Arial" w:hAnsi="Arial" w:cs="Arial"/>
          <w:sz w:val="20"/>
          <w:szCs w:val="20"/>
        </w:rPr>
        <w:t>A</w:t>
      </w:r>
      <w:r w:rsidR="00B83ECD" w:rsidRPr="00A462E9">
        <w:rPr>
          <w:rFonts w:ascii="Arial" w:hAnsi="Arial" w:cs="Arial"/>
          <w:sz w:val="20"/>
          <w:szCs w:val="20"/>
        </w:rPr>
        <w:t>ttend</w:t>
      </w:r>
      <w:r w:rsidRPr="00A462E9">
        <w:rPr>
          <w:rFonts w:ascii="Arial" w:hAnsi="Arial" w:cs="Arial"/>
          <w:sz w:val="20"/>
          <w:szCs w:val="20"/>
        </w:rPr>
        <w:t xml:space="preserve">ing </w:t>
      </w:r>
      <w:r w:rsidR="00B941A4">
        <w:rPr>
          <w:rFonts w:ascii="Arial" w:hAnsi="Arial" w:cs="Arial"/>
          <w:sz w:val="20"/>
          <w:szCs w:val="20"/>
        </w:rPr>
        <w:t>V</w:t>
      </w:r>
      <w:r w:rsidRPr="00A462E9">
        <w:rPr>
          <w:rFonts w:ascii="Arial" w:hAnsi="Arial" w:cs="Arial"/>
          <w:sz w:val="20"/>
          <w:szCs w:val="20"/>
        </w:rPr>
        <w:t>eterinarian</w:t>
      </w:r>
      <w:r w:rsidR="006B12A2" w:rsidRPr="00A462E9">
        <w:rPr>
          <w:rFonts w:ascii="Arial" w:hAnsi="Arial" w:cs="Arial"/>
          <w:sz w:val="20"/>
          <w:szCs w:val="20"/>
        </w:rPr>
        <w:t xml:space="preserve">: </w:t>
      </w:r>
      <w:r w:rsidR="0016799F" w:rsidRPr="00A462E9">
        <w:rPr>
          <w:rFonts w:ascii="Arial" w:hAnsi="Arial" w:cs="Arial"/>
          <w:sz w:val="20"/>
          <w:szCs w:val="20"/>
        </w:rPr>
        <w:t xml:space="preserve"> </w:t>
      </w:r>
      <w:r w:rsidR="00DD01B0">
        <w:rPr>
          <w:rFonts w:ascii="Arial" w:hAnsi="Arial" w:cs="Arial"/>
          <w:sz w:val="20"/>
          <w:szCs w:val="20"/>
        </w:rPr>
        <w:t xml:space="preserve">Dr. Melody Wallace </w:t>
      </w:r>
      <w:r w:rsidR="0051099C">
        <w:rPr>
          <w:rFonts w:ascii="Arial" w:hAnsi="Arial" w:cs="Arial"/>
          <w:sz w:val="20"/>
          <w:szCs w:val="20"/>
        </w:rPr>
        <w:t xml:space="preserve">at </w:t>
      </w:r>
      <w:r w:rsidR="00B83ECD" w:rsidRPr="00A462E9">
        <w:rPr>
          <w:rFonts w:ascii="Arial" w:hAnsi="Arial" w:cs="Arial"/>
          <w:sz w:val="20"/>
          <w:szCs w:val="20"/>
        </w:rPr>
        <w:t>909</w:t>
      </w:r>
      <w:r w:rsidR="0051099C">
        <w:rPr>
          <w:rFonts w:ascii="Arial" w:hAnsi="Arial" w:cs="Arial"/>
          <w:sz w:val="20"/>
          <w:szCs w:val="20"/>
        </w:rPr>
        <w:t>.</w:t>
      </w:r>
      <w:r w:rsidR="00B83ECD" w:rsidRPr="00A462E9">
        <w:rPr>
          <w:rFonts w:ascii="Arial" w:hAnsi="Arial" w:cs="Arial"/>
          <w:sz w:val="20"/>
          <w:szCs w:val="20"/>
        </w:rPr>
        <w:t>869</w:t>
      </w:r>
      <w:r w:rsidR="0051099C">
        <w:rPr>
          <w:rFonts w:ascii="Arial" w:hAnsi="Arial" w:cs="Arial"/>
          <w:sz w:val="20"/>
          <w:szCs w:val="20"/>
        </w:rPr>
        <w:t>.</w:t>
      </w:r>
      <w:r w:rsidR="006F434C">
        <w:rPr>
          <w:rFonts w:ascii="Arial" w:hAnsi="Arial" w:cs="Arial"/>
          <w:sz w:val="20"/>
          <w:szCs w:val="20"/>
        </w:rPr>
        <w:t>6334</w:t>
      </w:r>
      <w:r w:rsidR="0051099C">
        <w:rPr>
          <w:rFonts w:ascii="Arial" w:hAnsi="Arial" w:cs="Arial"/>
          <w:sz w:val="20"/>
          <w:szCs w:val="20"/>
        </w:rPr>
        <w:t xml:space="preserve"> or</w:t>
      </w:r>
      <w:r w:rsidR="00B83ECD" w:rsidRPr="00A462E9">
        <w:rPr>
          <w:rFonts w:ascii="Arial" w:hAnsi="Arial" w:cs="Arial"/>
          <w:sz w:val="20"/>
          <w:szCs w:val="20"/>
        </w:rPr>
        <w:t xml:space="preserve"> </w:t>
      </w:r>
      <w:hyperlink r:id="rId28" w:history="1">
        <w:r w:rsidR="006F434C" w:rsidRPr="001D3380">
          <w:rPr>
            <w:rStyle w:val="Hyperlink"/>
            <w:rFonts w:ascii="Arial" w:hAnsi="Arial" w:cs="Arial"/>
            <w:sz w:val="20"/>
            <w:szCs w:val="20"/>
          </w:rPr>
          <w:t>mlwallace@cpp.edu</w:t>
        </w:r>
      </w:hyperlink>
      <w:r w:rsidR="00C241CD">
        <w:rPr>
          <w:rFonts w:ascii="Arial" w:hAnsi="Arial" w:cs="Arial"/>
          <w:sz w:val="20"/>
          <w:szCs w:val="20"/>
        </w:rPr>
        <w:t>.</w:t>
      </w:r>
    </w:p>
    <w:p w:rsidR="00CB47BA" w:rsidRPr="00A462E9" w:rsidRDefault="00CB47BA" w:rsidP="00B87663">
      <w:pPr>
        <w:numPr>
          <w:ilvl w:val="0"/>
          <w:numId w:val="1"/>
        </w:numPr>
        <w:spacing w:after="120"/>
        <w:jc w:val="both"/>
        <w:rPr>
          <w:rFonts w:ascii="Arial" w:hAnsi="Arial" w:cs="Arial"/>
          <w:sz w:val="20"/>
          <w:szCs w:val="20"/>
        </w:rPr>
      </w:pPr>
      <w:r w:rsidRPr="00A462E9">
        <w:rPr>
          <w:rFonts w:ascii="Arial" w:hAnsi="Arial" w:cs="Arial"/>
          <w:sz w:val="20"/>
          <w:szCs w:val="20"/>
        </w:rPr>
        <w:t xml:space="preserve">Persons may report (anonymously if desired) any apparent misuse of animals to the </w:t>
      </w:r>
      <w:r w:rsidR="00541B38">
        <w:rPr>
          <w:rFonts w:ascii="Arial" w:hAnsi="Arial" w:cs="Arial"/>
          <w:sz w:val="20"/>
          <w:szCs w:val="20"/>
        </w:rPr>
        <w:t>IACUC</w:t>
      </w:r>
      <w:r w:rsidRPr="00A462E9">
        <w:rPr>
          <w:rFonts w:ascii="Arial" w:hAnsi="Arial" w:cs="Arial"/>
          <w:sz w:val="20"/>
          <w:szCs w:val="20"/>
        </w:rPr>
        <w:t xml:space="preserve"> administrator, A</w:t>
      </w:r>
      <w:r w:rsidR="007A2CAE" w:rsidRPr="00A462E9">
        <w:rPr>
          <w:rFonts w:ascii="Arial" w:hAnsi="Arial" w:cs="Arial"/>
          <w:sz w:val="20"/>
          <w:szCs w:val="20"/>
        </w:rPr>
        <w:t xml:space="preserve">ssociate </w:t>
      </w:r>
      <w:r w:rsidRPr="00A462E9">
        <w:rPr>
          <w:rFonts w:ascii="Arial" w:hAnsi="Arial" w:cs="Arial"/>
          <w:sz w:val="20"/>
          <w:szCs w:val="20"/>
        </w:rPr>
        <w:t>V</w:t>
      </w:r>
      <w:r w:rsidR="007A2CAE" w:rsidRPr="00A462E9">
        <w:rPr>
          <w:rFonts w:ascii="Arial" w:hAnsi="Arial" w:cs="Arial"/>
          <w:sz w:val="20"/>
          <w:szCs w:val="20"/>
        </w:rPr>
        <w:t xml:space="preserve">ice </w:t>
      </w:r>
      <w:r w:rsidRPr="00A462E9">
        <w:rPr>
          <w:rFonts w:ascii="Arial" w:hAnsi="Arial" w:cs="Arial"/>
          <w:sz w:val="20"/>
          <w:szCs w:val="20"/>
        </w:rPr>
        <w:t>P</w:t>
      </w:r>
      <w:r w:rsidR="007A2CAE" w:rsidRPr="00A462E9">
        <w:rPr>
          <w:rFonts w:ascii="Arial" w:hAnsi="Arial" w:cs="Arial"/>
          <w:sz w:val="20"/>
          <w:szCs w:val="20"/>
        </w:rPr>
        <w:t>resident</w:t>
      </w:r>
      <w:r w:rsidRPr="00A462E9">
        <w:rPr>
          <w:rFonts w:ascii="Arial" w:hAnsi="Arial" w:cs="Arial"/>
          <w:sz w:val="20"/>
          <w:szCs w:val="20"/>
        </w:rPr>
        <w:t xml:space="preserve"> </w:t>
      </w:r>
      <w:r w:rsidR="00C241CD">
        <w:rPr>
          <w:rFonts w:ascii="Arial" w:hAnsi="Arial" w:cs="Arial"/>
          <w:sz w:val="20"/>
          <w:szCs w:val="20"/>
        </w:rPr>
        <w:t>for</w:t>
      </w:r>
      <w:r w:rsidRPr="00A462E9">
        <w:rPr>
          <w:rFonts w:ascii="Arial" w:hAnsi="Arial" w:cs="Arial"/>
          <w:sz w:val="20"/>
          <w:szCs w:val="20"/>
        </w:rPr>
        <w:t xml:space="preserve"> Research, any member of the </w:t>
      </w:r>
      <w:r w:rsidR="00541B38">
        <w:rPr>
          <w:rFonts w:ascii="Arial" w:hAnsi="Arial" w:cs="Arial"/>
          <w:sz w:val="20"/>
          <w:szCs w:val="20"/>
        </w:rPr>
        <w:t>IACUC</w:t>
      </w:r>
      <w:r w:rsidRPr="00A462E9">
        <w:rPr>
          <w:rFonts w:ascii="Arial" w:hAnsi="Arial" w:cs="Arial"/>
          <w:sz w:val="20"/>
          <w:szCs w:val="20"/>
        </w:rPr>
        <w:t xml:space="preserve">, or </w:t>
      </w:r>
      <w:r w:rsidR="007A2CAE" w:rsidRPr="00A462E9">
        <w:rPr>
          <w:rFonts w:ascii="Arial" w:hAnsi="Arial" w:cs="Arial"/>
          <w:sz w:val="20"/>
          <w:szCs w:val="20"/>
        </w:rPr>
        <w:t xml:space="preserve">a </w:t>
      </w:r>
      <w:r w:rsidRPr="00A462E9">
        <w:rPr>
          <w:rFonts w:ascii="Arial" w:hAnsi="Arial" w:cs="Arial"/>
          <w:sz w:val="20"/>
          <w:szCs w:val="20"/>
        </w:rPr>
        <w:t>College Dean.</w:t>
      </w:r>
      <w:r w:rsidR="007A2CAE" w:rsidRPr="00A462E9">
        <w:rPr>
          <w:rFonts w:ascii="Arial" w:hAnsi="Arial" w:cs="Arial"/>
          <w:sz w:val="20"/>
          <w:szCs w:val="20"/>
        </w:rPr>
        <w:t xml:space="preserve">  There is notice of the “whistleblower” policy and procedure at the </w:t>
      </w:r>
      <w:r w:rsidR="00541B38">
        <w:rPr>
          <w:rFonts w:ascii="Arial" w:hAnsi="Arial" w:cs="Arial"/>
          <w:sz w:val="20"/>
          <w:szCs w:val="20"/>
        </w:rPr>
        <w:t>IACUC</w:t>
      </w:r>
      <w:r w:rsidR="007A2CAE" w:rsidRPr="00A462E9">
        <w:rPr>
          <w:rFonts w:ascii="Arial" w:hAnsi="Arial" w:cs="Arial"/>
          <w:sz w:val="20"/>
          <w:szCs w:val="20"/>
        </w:rPr>
        <w:t xml:space="preserve"> website.</w:t>
      </w:r>
      <w:r w:rsidR="009B2704">
        <w:rPr>
          <w:rFonts w:ascii="Arial" w:hAnsi="Arial" w:cs="Arial"/>
          <w:sz w:val="20"/>
          <w:szCs w:val="20"/>
        </w:rPr>
        <w:t xml:space="preserve">  The whistleblower policy document is posted in animal environments across campus.</w:t>
      </w:r>
    </w:p>
    <w:p w:rsidR="00C30F1F" w:rsidRPr="005D0FF1" w:rsidRDefault="00C30F1F" w:rsidP="00E65BB4">
      <w:pPr>
        <w:jc w:val="center"/>
        <w:rPr>
          <w:rFonts w:ascii="Arial" w:hAnsi="Arial" w:cs="Arial"/>
          <w:b/>
          <w:sz w:val="28"/>
          <w:szCs w:val="28"/>
        </w:rPr>
      </w:pPr>
      <w:r>
        <w:rPr>
          <w:rFonts w:ascii="Arial" w:hAnsi="Arial" w:cs="Arial"/>
          <w:sz w:val="18"/>
          <w:szCs w:val="18"/>
        </w:rPr>
        <w:br w:type="page"/>
      </w:r>
      <w:bookmarkStart w:id="1" w:name="OLE_LINK1"/>
      <w:smartTag w:uri="urn:schemas-microsoft-com:office:smarttags" w:element="PlaceName">
        <w:r w:rsidRPr="005D0FF1">
          <w:rPr>
            <w:rFonts w:ascii="Arial" w:hAnsi="Arial" w:cs="Arial"/>
            <w:b/>
            <w:sz w:val="28"/>
            <w:szCs w:val="28"/>
          </w:rPr>
          <w:lastRenderedPageBreak/>
          <w:t>California</w:t>
        </w:r>
      </w:smartTag>
      <w:r w:rsidRPr="005D0FF1">
        <w:rPr>
          <w:rFonts w:ascii="Arial" w:hAnsi="Arial" w:cs="Arial"/>
          <w:b/>
          <w:sz w:val="28"/>
          <w:szCs w:val="28"/>
        </w:rPr>
        <w:t xml:space="preserve"> </w:t>
      </w:r>
      <w:smartTag w:uri="urn:schemas-microsoft-com:office:smarttags" w:element="PlaceType">
        <w:r w:rsidRPr="005D0FF1">
          <w:rPr>
            <w:rFonts w:ascii="Arial" w:hAnsi="Arial" w:cs="Arial"/>
            <w:b/>
            <w:sz w:val="28"/>
            <w:szCs w:val="28"/>
          </w:rPr>
          <w:t>State</w:t>
        </w:r>
      </w:smartTag>
      <w:r w:rsidRPr="005D0FF1">
        <w:rPr>
          <w:rFonts w:ascii="Arial" w:hAnsi="Arial" w:cs="Arial"/>
          <w:b/>
          <w:sz w:val="28"/>
          <w:szCs w:val="28"/>
        </w:rPr>
        <w:t xml:space="preserve"> </w:t>
      </w:r>
      <w:smartTag w:uri="urn:schemas-microsoft-com:office:smarttags" w:element="PlaceName">
        <w:r w:rsidRPr="005D0FF1">
          <w:rPr>
            <w:rFonts w:ascii="Arial" w:hAnsi="Arial" w:cs="Arial"/>
            <w:b/>
            <w:sz w:val="28"/>
            <w:szCs w:val="28"/>
          </w:rPr>
          <w:t>Polytechnic</w:t>
        </w:r>
      </w:smartTag>
      <w:r w:rsidRPr="005D0FF1">
        <w:rPr>
          <w:rFonts w:ascii="Arial" w:hAnsi="Arial" w:cs="Arial"/>
          <w:b/>
          <w:sz w:val="28"/>
          <w:szCs w:val="28"/>
        </w:rPr>
        <w:t xml:space="preserve"> </w:t>
      </w:r>
      <w:smartTag w:uri="urn:schemas-microsoft-com:office:smarttags" w:element="PlaceType">
        <w:r w:rsidRPr="005D0FF1">
          <w:rPr>
            <w:rFonts w:ascii="Arial" w:hAnsi="Arial" w:cs="Arial"/>
            <w:b/>
            <w:sz w:val="28"/>
            <w:szCs w:val="28"/>
          </w:rPr>
          <w:t>University</w:t>
        </w:r>
      </w:smartTag>
      <w:r w:rsidRPr="005D0FF1">
        <w:rPr>
          <w:rFonts w:ascii="Arial" w:hAnsi="Arial" w:cs="Arial"/>
          <w:b/>
          <w:sz w:val="28"/>
          <w:szCs w:val="28"/>
        </w:rPr>
        <w:t xml:space="preserve">, </w:t>
      </w:r>
      <w:smartTag w:uri="urn:schemas-microsoft-com:office:smarttags" w:element="City">
        <w:smartTag w:uri="urn:schemas-microsoft-com:office:smarttags" w:element="place">
          <w:r w:rsidRPr="005D0FF1">
            <w:rPr>
              <w:rFonts w:ascii="Arial" w:hAnsi="Arial" w:cs="Arial"/>
              <w:b/>
              <w:sz w:val="28"/>
              <w:szCs w:val="28"/>
            </w:rPr>
            <w:t>Pomona</w:t>
          </w:r>
        </w:smartTag>
      </w:smartTag>
    </w:p>
    <w:p w:rsidR="00C30F1F" w:rsidRPr="005D0FF1" w:rsidRDefault="00C30F1F" w:rsidP="00C30F1F">
      <w:pPr>
        <w:jc w:val="center"/>
        <w:rPr>
          <w:rFonts w:ascii="Arial" w:hAnsi="Arial" w:cs="Arial"/>
          <w:b/>
          <w:sz w:val="28"/>
          <w:szCs w:val="28"/>
        </w:rPr>
      </w:pPr>
      <w:r w:rsidRPr="005D0FF1">
        <w:rPr>
          <w:rFonts w:ascii="Arial" w:hAnsi="Arial" w:cs="Arial"/>
          <w:b/>
          <w:sz w:val="28"/>
          <w:szCs w:val="28"/>
        </w:rPr>
        <w:t>Animal Care and Use Committee (</w:t>
      </w:r>
      <w:r w:rsidR="00541B38">
        <w:rPr>
          <w:rFonts w:ascii="Arial" w:hAnsi="Arial" w:cs="Arial"/>
          <w:b/>
          <w:sz w:val="28"/>
          <w:szCs w:val="28"/>
        </w:rPr>
        <w:t>IACUC</w:t>
      </w:r>
      <w:r w:rsidRPr="005D0FF1">
        <w:rPr>
          <w:rFonts w:ascii="Arial" w:hAnsi="Arial" w:cs="Arial"/>
          <w:b/>
          <w:sz w:val="28"/>
          <w:szCs w:val="28"/>
        </w:rPr>
        <w:t>)</w:t>
      </w:r>
      <w:r w:rsidR="00901295" w:rsidRPr="00901295">
        <w:rPr>
          <w:rFonts w:ascii="Arial" w:hAnsi="Arial" w:cs="Arial"/>
          <w:b/>
          <w:sz w:val="18"/>
          <w:szCs w:val="18"/>
        </w:rPr>
        <w:t xml:space="preserve"> </w:t>
      </w:r>
    </w:p>
    <w:p w:rsidR="00C30F1F" w:rsidRPr="005D0FF1" w:rsidRDefault="00547861" w:rsidP="00C30F1F">
      <w:pPr>
        <w:jc w:val="center"/>
        <w:rPr>
          <w:rFonts w:ascii="Arial" w:hAnsi="Arial" w:cs="Arial"/>
          <w:b/>
          <w:sz w:val="28"/>
          <w:szCs w:val="28"/>
        </w:rPr>
      </w:pPr>
      <w:r w:rsidRPr="00901295">
        <w:rPr>
          <w:rFonts w:ascii="Arial" w:hAnsi="Arial" w:cs="Arial"/>
          <w:b/>
          <w:noProof/>
          <w:sz w:val="28"/>
          <w:szCs w:val="28"/>
        </w:rPr>
        <mc:AlternateContent>
          <mc:Choice Requires="wps">
            <w:drawing>
              <wp:anchor distT="0" distB="0" distL="114300" distR="114300" simplePos="0" relativeHeight="251657216" behindDoc="0" locked="0" layoutInCell="1" allowOverlap="1">
                <wp:simplePos x="0" y="0"/>
                <wp:positionH relativeFrom="column">
                  <wp:posOffset>5730875</wp:posOffset>
                </wp:positionH>
                <wp:positionV relativeFrom="paragraph">
                  <wp:posOffset>63500</wp:posOffset>
                </wp:positionV>
                <wp:extent cx="1013460" cy="2667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1295" w:rsidRDefault="0090129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 o:spid="_x0000_s1027" type="#_x0000_t202" style="position:absolute;left:0;text-align:left;margin-left:451.25pt;margin-top:5pt;width:79.8pt;height:21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" stroked="f">
                <v:textbox style="mso-fit-shape-to-text:t">
                  <w:txbxContent>
                    <w:p w:rsidR="00901295" w:rsidRDefault="00901295"/>
                  </w:txbxContent>
                </v:textbox>
              </v:shape>
            </w:pict>
          </mc:Fallback>
        </mc:AlternateContent>
      </w:r>
      <w:r w:rsidR="00C30F1F">
        <w:rPr>
          <w:rFonts w:ascii="Arial" w:hAnsi="Arial" w:cs="Arial"/>
          <w:b/>
          <w:sz w:val="28"/>
          <w:szCs w:val="28"/>
        </w:rPr>
        <w:t xml:space="preserve">Animal Use </w:t>
      </w:r>
      <w:r w:rsidR="00C30F1F" w:rsidRPr="005D0FF1">
        <w:rPr>
          <w:rFonts w:ascii="Arial" w:hAnsi="Arial" w:cs="Arial"/>
          <w:b/>
          <w:sz w:val="28"/>
          <w:szCs w:val="28"/>
        </w:rPr>
        <w:t>Protocol Application</w:t>
      </w:r>
    </w:p>
    <w:p w:rsidR="00C30F1F" w:rsidRPr="002873A8" w:rsidRDefault="00C30F1F" w:rsidP="00C26F72">
      <w:pPr>
        <w:jc w:val="center"/>
        <w:rPr>
          <w:rFonts w:ascii="Arial" w:hAnsi="Arial" w:cs="Arial"/>
          <w:i/>
          <w:sz w:val="18"/>
          <w:szCs w:val="18"/>
        </w:rPr>
      </w:pPr>
      <w:r w:rsidRPr="002873A8">
        <w:rPr>
          <w:rFonts w:ascii="Arial" w:hAnsi="Arial" w:cs="Arial"/>
          <w:i/>
          <w:sz w:val="18"/>
          <w:szCs w:val="18"/>
        </w:rPr>
        <w:t>The 3Rs applied to animal research:  reduce, refine, replace</w:t>
      </w:r>
    </w:p>
    <w:bookmarkEnd w:id="1"/>
    <w:p w:rsidR="00C30F1F" w:rsidRDefault="00C30F1F" w:rsidP="00713A1F">
      <w:pPr>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15"/>
        <w:gridCol w:w="7913"/>
      </w:tblGrid>
      <w:tr w:rsidR="000806C5" w:rsidRPr="00885B3F" w:rsidTr="00885B3F">
        <w:tc>
          <w:tcPr>
            <w:tcW w:w="2815" w:type="dxa"/>
            <w:vAlign w:val="center"/>
          </w:tcPr>
          <w:p w:rsidR="000806C5" w:rsidRPr="00885B3F" w:rsidRDefault="000806C5" w:rsidP="00885B3F">
            <w:pPr>
              <w:jc w:val="right"/>
              <w:rPr>
                <w:rFonts w:ascii="Arial" w:hAnsi="Arial" w:cs="Arial"/>
                <w:b/>
                <w:sz w:val="18"/>
                <w:szCs w:val="18"/>
              </w:rPr>
            </w:pPr>
            <w:r w:rsidRPr="00885B3F">
              <w:rPr>
                <w:rFonts w:ascii="Arial" w:hAnsi="Arial" w:cs="Arial"/>
                <w:b/>
                <w:sz w:val="18"/>
                <w:szCs w:val="18"/>
              </w:rPr>
              <w:t>Submission date:</w:t>
            </w:r>
          </w:p>
        </w:tc>
        <w:tc>
          <w:tcPr>
            <w:tcW w:w="7913" w:type="dxa"/>
            <w:shd w:val="clear" w:color="auto" w:fill="FFFF99"/>
            <w:vAlign w:val="center"/>
          </w:tcPr>
          <w:p w:rsidR="000806C5" w:rsidRPr="00885B3F" w:rsidRDefault="000A2EC9" w:rsidP="00E15686">
            <w:pPr>
              <w:rPr>
                <w:rFonts w:ascii="Arial" w:hAnsi="Arial" w:cs="Arial"/>
                <w:sz w:val="18"/>
                <w:szCs w:val="18"/>
              </w:rPr>
            </w:pPr>
            <w:r w:rsidRPr="00885B3F">
              <w:rPr>
                <w:rFonts w:ascii="Arial" w:hAnsi="Arial" w:cs="Arial"/>
                <w:sz w:val="20"/>
                <w:szCs w:val="20"/>
              </w:rPr>
              <w:tab/>
            </w:r>
            <w:r w:rsidRPr="00885B3F">
              <w:rPr>
                <w:rFonts w:ascii="Arial" w:hAnsi="Arial" w:cs="Arial"/>
                <w:sz w:val="20"/>
                <w:szCs w:val="20"/>
              </w:rPr>
              <w:tab/>
            </w:r>
            <w:r w:rsidRPr="00885B3F">
              <w:rPr>
                <w:rFonts w:ascii="Arial" w:hAnsi="Arial" w:cs="Arial"/>
                <w:sz w:val="20"/>
                <w:szCs w:val="20"/>
              </w:rPr>
              <w:tab/>
            </w:r>
          </w:p>
        </w:tc>
      </w:tr>
    </w:tbl>
    <w:p w:rsidR="000806C5" w:rsidRDefault="000806C5" w:rsidP="00713A1F">
      <w:pPr>
        <w:jc w:val="both"/>
        <w:rPr>
          <w:rFonts w:ascii="Arial" w:hAnsi="Arial" w:cs="Arial"/>
          <w:sz w:val="18"/>
          <w:szCs w:val="18"/>
        </w:rPr>
      </w:pPr>
    </w:p>
    <w:p w:rsidR="00A85821" w:rsidRPr="0034351A" w:rsidRDefault="00A15A2F" w:rsidP="006109E1">
      <w:pPr>
        <w:jc w:val="both"/>
        <w:rPr>
          <w:rFonts w:ascii="Arial" w:hAnsi="Arial" w:cs="Arial"/>
          <w:b/>
          <w:sz w:val="18"/>
          <w:szCs w:val="18"/>
        </w:rPr>
      </w:pPr>
      <w:r>
        <w:rPr>
          <w:rFonts w:ascii="Arial" w:hAnsi="Arial" w:cs="Arial"/>
          <w:b/>
          <w:sz w:val="18"/>
          <w:szCs w:val="18"/>
        </w:rPr>
        <w:t>RESPONSIBLE INVESTIGATOR</w:t>
      </w:r>
      <w:r w:rsidR="00E65BB4">
        <w:rPr>
          <w:rFonts w:ascii="Arial" w:hAnsi="Arial" w:cs="Arial"/>
          <w:b/>
          <w:sz w:val="18"/>
          <w:szCs w:val="18"/>
        </w:rPr>
        <w:t xml:space="preserve"> (must be a faculty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15"/>
        <w:gridCol w:w="2880"/>
        <w:gridCol w:w="2700"/>
        <w:gridCol w:w="2333"/>
      </w:tblGrid>
      <w:tr w:rsidR="00CA5896" w:rsidRPr="00885B3F" w:rsidTr="00885B3F">
        <w:tc>
          <w:tcPr>
            <w:tcW w:w="2815" w:type="dxa"/>
            <w:vAlign w:val="center"/>
          </w:tcPr>
          <w:p w:rsidR="00CA5896" w:rsidRPr="00885B3F" w:rsidRDefault="00C37EE5" w:rsidP="00885B3F">
            <w:pPr>
              <w:jc w:val="right"/>
              <w:rPr>
                <w:rFonts w:ascii="Arial" w:hAnsi="Arial" w:cs="Arial"/>
                <w:b/>
                <w:sz w:val="18"/>
                <w:szCs w:val="18"/>
              </w:rPr>
            </w:pPr>
            <w:r w:rsidRPr="00885B3F">
              <w:rPr>
                <w:rFonts w:ascii="Arial" w:hAnsi="Arial" w:cs="Arial"/>
                <w:b/>
                <w:sz w:val="18"/>
                <w:szCs w:val="18"/>
              </w:rPr>
              <w:t>Name</w:t>
            </w:r>
            <w:r w:rsidR="00B916ED" w:rsidRPr="00885B3F">
              <w:rPr>
                <w:rFonts w:ascii="Arial" w:hAnsi="Arial" w:cs="Arial"/>
                <w:b/>
                <w:sz w:val="18"/>
                <w:szCs w:val="18"/>
              </w:rPr>
              <w:t>:</w:t>
            </w:r>
          </w:p>
        </w:tc>
        <w:tc>
          <w:tcPr>
            <w:tcW w:w="7913" w:type="dxa"/>
            <w:gridSpan w:val="3"/>
            <w:shd w:val="clear" w:color="auto" w:fill="FFFF99"/>
            <w:vAlign w:val="center"/>
          </w:tcPr>
          <w:p w:rsidR="00CA5896" w:rsidRPr="00885B3F" w:rsidRDefault="00CA5896" w:rsidP="00944847">
            <w:pPr>
              <w:rPr>
                <w:rFonts w:ascii="Arial" w:hAnsi="Arial" w:cs="Arial"/>
                <w:sz w:val="20"/>
                <w:szCs w:val="20"/>
              </w:rPr>
            </w:pPr>
          </w:p>
        </w:tc>
      </w:tr>
      <w:tr w:rsidR="00CA5896" w:rsidRPr="00885B3F" w:rsidTr="00885B3F">
        <w:tc>
          <w:tcPr>
            <w:tcW w:w="2815" w:type="dxa"/>
            <w:vAlign w:val="center"/>
          </w:tcPr>
          <w:p w:rsidR="00CA5896" w:rsidRPr="00885B3F" w:rsidRDefault="00CA5896" w:rsidP="00885B3F">
            <w:pPr>
              <w:jc w:val="right"/>
              <w:rPr>
                <w:rFonts w:ascii="Arial" w:hAnsi="Arial" w:cs="Arial"/>
                <w:b/>
                <w:sz w:val="18"/>
                <w:szCs w:val="18"/>
              </w:rPr>
            </w:pPr>
            <w:r w:rsidRPr="00885B3F">
              <w:rPr>
                <w:rFonts w:ascii="Arial" w:hAnsi="Arial" w:cs="Arial"/>
                <w:b/>
                <w:sz w:val="18"/>
                <w:szCs w:val="18"/>
              </w:rPr>
              <w:t>Affiliation (college/dept</w:t>
            </w:r>
            <w:r w:rsidR="00F42C47" w:rsidRPr="00885B3F">
              <w:rPr>
                <w:rFonts w:ascii="Arial" w:hAnsi="Arial" w:cs="Arial"/>
                <w:b/>
                <w:sz w:val="18"/>
                <w:szCs w:val="18"/>
              </w:rPr>
              <w:t>.</w:t>
            </w:r>
            <w:r w:rsidRPr="00885B3F">
              <w:rPr>
                <w:rFonts w:ascii="Arial" w:hAnsi="Arial" w:cs="Arial"/>
                <w:b/>
                <w:sz w:val="18"/>
                <w:szCs w:val="18"/>
              </w:rPr>
              <w:t>)</w:t>
            </w:r>
            <w:r w:rsidR="00B916ED" w:rsidRPr="00885B3F">
              <w:rPr>
                <w:rFonts w:ascii="Arial" w:hAnsi="Arial" w:cs="Arial"/>
                <w:b/>
                <w:sz w:val="18"/>
                <w:szCs w:val="18"/>
              </w:rPr>
              <w:t>:</w:t>
            </w:r>
          </w:p>
        </w:tc>
        <w:tc>
          <w:tcPr>
            <w:tcW w:w="7913" w:type="dxa"/>
            <w:gridSpan w:val="3"/>
            <w:shd w:val="clear" w:color="auto" w:fill="FFFF99"/>
            <w:vAlign w:val="center"/>
          </w:tcPr>
          <w:p w:rsidR="00CA5896" w:rsidRPr="00885B3F" w:rsidRDefault="00CA5896" w:rsidP="00944847">
            <w:pPr>
              <w:rPr>
                <w:rFonts w:ascii="Arial" w:hAnsi="Arial" w:cs="Arial"/>
                <w:sz w:val="20"/>
                <w:szCs w:val="20"/>
              </w:rPr>
            </w:pPr>
          </w:p>
        </w:tc>
      </w:tr>
      <w:tr w:rsidR="00E65BB4" w:rsidRPr="00885B3F" w:rsidTr="00E65BB4">
        <w:tc>
          <w:tcPr>
            <w:tcW w:w="2815" w:type="dxa"/>
            <w:vAlign w:val="center"/>
          </w:tcPr>
          <w:p w:rsidR="00E65BB4" w:rsidRPr="00885B3F" w:rsidRDefault="00E65BB4" w:rsidP="00885B3F">
            <w:pPr>
              <w:jc w:val="right"/>
              <w:rPr>
                <w:rFonts w:ascii="Arial" w:hAnsi="Arial" w:cs="Arial"/>
                <w:b/>
                <w:sz w:val="18"/>
                <w:szCs w:val="18"/>
              </w:rPr>
            </w:pPr>
            <w:r w:rsidRPr="00885B3F">
              <w:rPr>
                <w:rFonts w:ascii="Arial" w:hAnsi="Arial" w:cs="Arial"/>
                <w:b/>
                <w:sz w:val="18"/>
                <w:szCs w:val="18"/>
              </w:rPr>
              <w:t>Campus phone number:</w:t>
            </w:r>
          </w:p>
        </w:tc>
        <w:tc>
          <w:tcPr>
            <w:tcW w:w="2880" w:type="dxa"/>
            <w:shd w:val="clear" w:color="auto" w:fill="FFFF99"/>
            <w:vAlign w:val="center"/>
          </w:tcPr>
          <w:p w:rsidR="00E65BB4" w:rsidRPr="00885B3F" w:rsidRDefault="00E65BB4" w:rsidP="00944847">
            <w:pPr>
              <w:rPr>
                <w:rFonts w:ascii="Arial" w:hAnsi="Arial" w:cs="Arial"/>
                <w:sz w:val="20"/>
                <w:szCs w:val="20"/>
              </w:rPr>
            </w:pPr>
          </w:p>
        </w:tc>
        <w:tc>
          <w:tcPr>
            <w:tcW w:w="2700" w:type="dxa"/>
            <w:shd w:val="clear" w:color="auto" w:fill="FFFFFF"/>
            <w:tcMar>
              <w:left w:w="0" w:type="dxa"/>
            </w:tcMar>
            <w:vAlign w:val="center"/>
          </w:tcPr>
          <w:p w:rsidR="00E65BB4" w:rsidRPr="001307E4" w:rsidRDefault="00E65BB4" w:rsidP="00E65BB4">
            <w:pPr>
              <w:jc w:val="right"/>
              <w:rPr>
                <w:rFonts w:ascii="Arial" w:hAnsi="Arial" w:cs="Arial"/>
                <w:b/>
                <w:sz w:val="18"/>
                <w:szCs w:val="18"/>
              </w:rPr>
            </w:pPr>
            <w:r w:rsidRPr="001307E4">
              <w:rPr>
                <w:rFonts w:ascii="Arial" w:hAnsi="Arial" w:cs="Arial"/>
                <w:b/>
                <w:sz w:val="18"/>
                <w:szCs w:val="18"/>
              </w:rPr>
              <w:t>Emergency contact number:</w:t>
            </w:r>
          </w:p>
        </w:tc>
        <w:tc>
          <w:tcPr>
            <w:tcW w:w="2333" w:type="dxa"/>
            <w:shd w:val="clear" w:color="auto" w:fill="FFFF99"/>
            <w:vAlign w:val="center"/>
          </w:tcPr>
          <w:p w:rsidR="00E65BB4" w:rsidRPr="00885B3F" w:rsidRDefault="00E65BB4" w:rsidP="00944847">
            <w:pPr>
              <w:rPr>
                <w:rFonts w:ascii="Arial" w:hAnsi="Arial" w:cs="Arial"/>
                <w:sz w:val="20"/>
                <w:szCs w:val="20"/>
              </w:rPr>
            </w:pPr>
          </w:p>
        </w:tc>
      </w:tr>
      <w:tr w:rsidR="00CA5896" w:rsidRPr="00885B3F" w:rsidTr="00885B3F">
        <w:tc>
          <w:tcPr>
            <w:tcW w:w="2815" w:type="dxa"/>
            <w:vAlign w:val="center"/>
          </w:tcPr>
          <w:p w:rsidR="00CA5896" w:rsidRPr="00885B3F" w:rsidRDefault="00F42C47" w:rsidP="00885B3F">
            <w:pPr>
              <w:jc w:val="right"/>
              <w:rPr>
                <w:rFonts w:ascii="Arial" w:hAnsi="Arial" w:cs="Arial"/>
                <w:b/>
                <w:sz w:val="18"/>
                <w:szCs w:val="18"/>
              </w:rPr>
            </w:pPr>
            <w:r w:rsidRPr="00885B3F">
              <w:rPr>
                <w:rFonts w:ascii="Arial" w:hAnsi="Arial" w:cs="Arial"/>
                <w:b/>
                <w:sz w:val="18"/>
                <w:szCs w:val="18"/>
              </w:rPr>
              <w:t>E-mail</w:t>
            </w:r>
            <w:r w:rsidR="00D0550B">
              <w:rPr>
                <w:rFonts w:ascii="Arial" w:hAnsi="Arial" w:cs="Arial"/>
                <w:b/>
                <w:sz w:val="18"/>
                <w:szCs w:val="18"/>
              </w:rPr>
              <w:t xml:space="preserve"> </w:t>
            </w:r>
            <w:r w:rsidR="00D0550B">
              <w:rPr>
                <w:rFonts w:ascii="Arial" w:hAnsi="Arial" w:cs="Arial"/>
                <w:b/>
                <w:sz w:val="14"/>
                <w:szCs w:val="14"/>
              </w:rPr>
              <w:t>(CPP</w:t>
            </w:r>
            <w:r w:rsidR="00D0550B" w:rsidRPr="00D0550B">
              <w:rPr>
                <w:rFonts w:ascii="Arial" w:hAnsi="Arial" w:cs="Arial"/>
                <w:b/>
                <w:sz w:val="14"/>
                <w:szCs w:val="14"/>
              </w:rPr>
              <w:t xml:space="preserve">, not </w:t>
            </w:r>
            <w:r w:rsidR="005B04E3" w:rsidRPr="00D0550B">
              <w:rPr>
                <w:rFonts w:ascii="Arial" w:hAnsi="Arial" w:cs="Arial"/>
                <w:b/>
                <w:sz w:val="14"/>
                <w:szCs w:val="14"/>
              </w:rPr>
              <w:t>Gmail</w:t>
            </w:r>
            <w:r w:rsidR="00D0550B" w:rsidRPr="00D0550B">
              <w:rPr>
                <w:rFonts w:ascii="Arial" w:hAnsi="Arial" w:cs="Arial"/>
                <w:b/>
                <w:sz w:val="14"/>
                <w:szCs w:val="14"/>
              </w:rPr>
              <w:t xml:space="preserve"> or other)</w:t>
            </w:r>
            <w:r w:rsidR="00B916ED" w:rsidRPr="00885B3F">
              <w:rPr>
                <w:rFonts w:ascii="Arial" w:hAnsi="Arial" w:cs="Arial"/>
                <w:b/>
                <w:sz w:val="18"/>
                <w:szCs w:val="18"/>
              </w:rPr>
              <w:t>:</w:t>
            </w:r>
          </w:p>
        </w:tc>
        <w:tc>
          <w:tcPr>
            <w:tcW w:w="7913" w:type="dxa"/>
            <w:gridSpan w:val="3"/>
            <w:shd w:val="clear" w:color="auto" w:fill="FFFF99"/>
            <w:vAlign w:val="center"/>
          </w:tcPr>
          <w:p w:rsidR="00CA5896" w:rsidRPr="00885B3F" w:rsidRDefault="00CA5896" w:rsidP="00944847">
            <w:pPr>
              <w:rPr>
                <w:rFonts w:ascii="Arial" w:hAnsi="Arial" w:cs="Arial"/>
                <w:sz w:val="20"/>
                <w:szCs w:val="20"/>
              </w:rPr>
            </w:pPr>
          </w:p>
        </w:tc>
      </w:tr>
    </w:tbl>
    <w:p w:rsidR="009D4BE4" w:rsidRDefault="009D4BE4" w:rsidP="00713A1F">
      <w:pPr>
        <w:jc w:val="both"/>
        <w:rPr>
          <w:rFonts w:ascii="Arial" w:hAnsi="Arial" w:cs="Arial"/>
          <w:sz w:val="18"/>
          <w:szCs w:val="18"/>
        </w:rPr>
      </w:pPr>
    </w:p>
    <w:p w:rsidR="00CA5896" w:rsidRDefault="00D81D17" w:rsidP="00713A1F">
      <w:pPr>
        <w:jc w:val="both"/>
        <w:rPr>
          <w:rFonts w:ascii="Arial" w:hAnsi="Arial" w:cs="Arial"/>
          <w:sz w:val="18"/>
          <w:szCs w:val="18"/>
        </w:rPr>
      </w:pPr>
      <w:r>
        <w:rPr>
          <w:rFonts w:ascii="Arial" w:hAnsi="Arial" w:cs="Arial"/>
          <w:b/>
          <w:sz w:val="18"/>
          <w:szCs w:val="18"/>
        </w:rPr>
        <w:t>ANIMAL USE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15"/>
        <w:gridCol w:w="7913"/>
      </w:tblGrid>
      <w:tr w:rsidR="008C5036" w:rsidRPr="00885B3F" w:rsidTr="00885B3F">
        <w:tc>
          <w:tcPr>
            <w:tcW w:w="2815" w:type="dxa"/>
            <w:vAlign w:val="center"/>
          </w:tcPr>
          <w:p w:rsidR="008C5036" w:rsidRPr="00885B3F" w:rsidRDefault="008C5036" w:rsidP="00885B3F">
            <w:pPr>
              <w:jc w:val="right"/>
              <w:rPr>
                <w:rFonts w:ascii="Arial" w:hAnsi="Arial" w:cs="Arial"/>
                <w:b/>
                <w:sz w:val="18"/>
                <w:szCs w:val="18"/>
              </w:rPr>
            </w:pPr>
            <w:r w:rsidRPr="00885B3F">
              <w:rPr>
                <w:rFonts w:ascii="Arial" w:hAnsi="Arial" w:cs="Arial"/>
                <w:b/>
                <w:sz w:val="18"/>
                <w:szCs w:val="18"/>
              </w:rPr>
              <w:t>Title of protocol:</w:t>
            </w:r>
          </w:p>
        </w:tc>
        <w:tc>
          <w:tcPr>
            <w:tcW w:w="7913" w:type="dxa"/>
            <w:shd w:val="clear" w:color="auto" w:fill="FFFF99"/>
            <w:vAlign w:val="center"/>
          </w:tcPr>
          <w:p w:rsidR="008C5036" w:rsidRPr="00885B3F" w:rsidRDefault="008C5036" w:rsidP="00242437">
            <w:pPr>
              <w:rPr>
                <w:rFonts w:ascii="Arial" w:hAnsi="Arial" w:cs="Arial"/>
                <w:sz w:val="20"/>
                <w:szCs w:val="20"/>
              </w:rPr>
            </w:pPr>
          </w:p>
        </w:tc>
      </w:tr>
      <w:tr w:rsidR="003D5E07" w:rsidRPr="00885B3F" w:rsidTr="00885B3F">
        <w:tc>
          <w:tcPr>
            <w:tcW w:w="2815" w:type="dxa"/>
            <w:vAlign w:val="center"/>
          </w:tcPr>
          <w:p w:rsidR="003D5E07" w:rsidRPr="00885B3F" w:rsidRDefault="003D5E07" w:rsidP="00885B3F">
            <w:pPr>
              <w:jc w:val="right"/>
              <w:rPr>
                <w:rFonts w:ascii="Arial" w:hAnsi="Arial" w:cs="Arial"/>
                <w:b/>
                <w:sz w:val="18"/>
                <w:szCs w:val="18"/>
              </w:rPr>
            </w:pPr>
            <w:r w:rsidRPr="00885B3F">
              <w:rPr>
                <w:rFonts w:ascii="Arial" w:hAnsi="Arial" w:cs="Arial"/>
                <w:b/>
                <w:sz w:val="18"/>
                <w:szCs w:val="18"/>
              </w:rPr>
              <w:t>T</w:t>
            </w:r>
            <w:r w:rsidR="006B12A2" w:rsidRPr="00885B3F">
              <w:rPr>
                <w:rFonts w:ascii="Arial" w:hAnsi="Arial" w:cs="Arial"/>
                <w:b/>
                <w:sz w:val="18"/>
                <w:szCs w:val="18"/>
              </w:rPr>
              <w:t>ype of</w:t>
            </w:r>
            <w:r w:rsidRPr="00885B3F">
              <w:rPr>
                <w:rFonts w:ascii="Arial" w:hAnsi="Arial" w:cs="Arial"/>
                <w:b/>
                <w:sz w:val="18"/>
                <w:szCs w:val="18"/>
              </w:rPr>
              <w:t xml:space="preserve"> protocol:</w:t>
            </w:r>
          </w:p>
        </w:tc>
        <w:tc>
          <w:tcPr>
            <w:tcW w:w="7913" w:type="dxa"/>
            <w:shd w:val="clear" w:color="auto" w:fill="FFFF99"/>
            <w:vAlign w:val="center"/>
          </w:tcPr>
          <w:p w:rsidR="003D5E07" w:rsidRPr="00885B3F" w:rsidRDefault="006B12A2" w:rsidP="00242437">
            <w:pPr>
              <w:rPr>
                <w:rFonts w:ascii="Arial" w:hAnsi="Arial" w:cs="Arial"/>
                <w:sz w:val="18"/>
                <w:szCs w:val="18"/>
              </w:rPr>
            </w:pPr>
            <w:r w:rsidRPr="00885B3F">
              <w:rPr>
                <w:rFonts w:ascii="Arial" w:hAnsi="Arial" w:cs="Arial"/>
                <w:sz w:val="18"/>
                <w:szCs w:val="18"/>
              </w:rPr>
              <w:t>___ research</w:t>
            </w:r>
            <w:r w:rsidRPr="00885B3F">
              <w:rPr>
                <w:rFonts w:ascii="Arial" w:hAnsi="Arial" w:cs="Arial"/>
                <w:sz w:val="18"/>
                <w:szCs w:val="18"/>
              </w:rPr>
              <w:tab/>
            </w:r>
            <w:r w:rsidRPr="00885B3F">
              <w:rPr>
                <w:rFonts w:ascii="Arial" w:hAnsi="Arial" w:cs="Arial"/>
                <w:sz w:val="18"/>
                <w:szCs w:val="18"/>
              </w:rPr>
              <w:tab/>
              <w:t>___ teaching</w:t>
            </w:r>
            <w:r w:rsidR="00285055">
              <w:rPr>
                <w:rFonts w:ascii="Arial" w:hAnsi="Arial" w:cs="Arial"/>
                <w:sz w:val="18"/>
                <w:szCs w:val="18"/>
              </w:rPr>
              <w:t xml:space="preserve">              _______ research and teaching</w:t>
            </w:r>
          </w:p>
        </w:tc>
      </w:tr>
      <w:tr w:rsidR="00337A79" w:rsidRPr="00A462E9" w:rsidTr="00885B3F">
        <w:tc>
          <w:tcPr>
            <w:tcW w:w="2815" w:type="dxa"/>
            <w:vAlign w:val="center"/>
          </w:tcPr>
          <w:p w:rsidR="00337A79" w:rsidRPr="00885B3F" w:rsidRDefault="006B12A2" w:rsidP="00885B3F">
            <w:pPr>
              <w:jc w:val="right"/>
              <w:rPr>
                <w:rFonts w:ascii="Arial" w:hAnsi="Arial" w:cs="Arial"/>
                <w:b/>
                <w:sz w:val="18"/>
                <w:szCs w:val="18"/>
              </w:rPr>
            </w:pPr>
            <w:r w:rsidRPr="00885B3F">
              <w:rPr>
                <w:rFonts w:ascii="Arial" w:hAnsi="Arial" w:cs="Arial"/>
                <w:b/>
                <w:sz w:val="18"/>
                <w:szCs w:val="18"/>
              </w:rPr>
              <w:t xml:space="preserve">Type of </w:t>
            </w:r>
            <w:r w:rsidR="00337A79" w:rsidRPr="00885B3F">
              <w:rPr>
                <w:rFonts w:ascii="Arial" w:hAnsi="Arial" w:cs="Arial"/>
                <w:b/>
                <w:sz w:val="18"/>
                <w:szCs w:val="18"/>
              </w:rPr>
              <w:t>application</w:t>
            </w:r>
            <w:r w:rsidRPr="00885B3F">
              <w:rPr>
                <w:rFonts w:ascii="Arial" w:hAnsi="Arial" w:cs="Arial"/>
                <w:b/>
                <w:sz w:val="18"/>
                <w:szCs w:val="18"/>
              </w:rPr>
              <w:t>:</w:t>
            </w:r>
          </w:p>
        </w:tc>
        <w:tc>
          <w:tcPr>
            <w:tcW w:w="7913" w:type="dxa"/>
            <w:shd w:val="clear" w:color="auto" w:fill="FFFF99"/>
            <w:vAlign w:val="center"/>
          </w:tcPr>
          <w:p w:rsidR="00337A79" w:rsidRPr="00A462E9" w:rsidRDefault="00541B38" w:rsidP="00242437">
            <w:pPr>
              <w:rPr>
                <w:rFonts w:ascii="Arial" w:hAnsi="Arial" w:cs="Arial"/>
                <w:sz w:val="18"/>
                <w:szCs w:val="18"/>
              </w:rPr>
            </w:pPr>
            <w:r>
              <w:rPr>
                <w:rFonts w:ascii="Arial" w:hAnsi="Arial" w:cs="Arial"/>
                <w:sz w:val="18"/>
                <w:szCs w:val="18"/>
              </w:rPr>
              <w:t xml:space="preserve">___ new </w:t>
            </w:r>
            <w:r w:rsidR="006B12A2" w:rsidRPr="00A462E9">
              <w:rPr>
                <w:rFonts w:ascii="Arial" w:hAnsi="Arial" w:cs="Arial"/>
                <w:sz w:val="18"/>
                <w:szCs w:val="18"/>
              </w:rPr>
              <w:tab/>
              <w:t>___ renewal of protocol #:</w:t>
            </w:r>
            <w:r>
              <w:rPr>
                <w:rFonts w:ascii="Arial" w:hAnsi="Arial" w:cs="Arial"/>
                <w:sz w:val="18"/>
                <w:szCs w:val="18"/>
              </w:rPr>
              <w:t xml:space="preserve">              ____current protocol #:</w:t>
            </w:r>
          </w:p>
          <w:p w:rsidR="002679C0" w:rsidRPr="00A462E9" w:rsidRDefault="002679C0" w:rsidP="00242437">
            <w:pPr>
              <w:rPr>
                <w:rFonts w:ascii="Arial" w:hAnsi="Arial" w:cs="Arial"/>
                <w:sz w:val="18"/>
                <w:szCs w:val="18"/>
              </w:rPr>
            </w:pPr>
            <w:r w:rsidRPr="00A462E9">
              <w:rPr>
                <w:rFonts w:ascii="Arial" w:hAnsi="Arial" w:cs="Arial"/>
                <w:sz w:val="18"/>
                <w:szCs w:val="18"/>
              </w:rPr>
              <w:t>___ amendment to protocol #:</w:t>
            </w:r>
            <w:r w:rsidR="00DB3B05" w:rsidRPr="00A462E9">
              <w:rPr>
                <w:rFonts w:ascii="Arial" w:hAnsi="Arial" w:cs="Arial"/>
                <w:sz w:val="18"/>
                <w:szCs w:val="18"/>
              </w:rPr>
              <w:t xml:space="preserve">   _______</w:t>
            </w:r>
          </w:p>
          <w:p w:rsidR="002679C0" w:rsidRPr="00A462E9" w:rsidRDefault="002679C0" w:rsidP="00242437">
            <w:pPr>
              <w:rPr>
                <w:rFonts w:ascii="Arial" w:hAnsi="Arial" w:cs="Arial"/>
                <w:sz w:val="18"/>
                <w:szCs w:val="18"/>
              </w:rPr>
            </w:pPr>
            <w:r w:rsidRPr="00A462E9">
              <w:rPr>
                <w:rFonts w:ascii="Arial" w:hAnsi="Arial" w:cs="Arial"/>
                <w:sz w:val="18"/>
                <w:szCs w:val="18"/>
              </w:rPr>
              <w:t xml:space="preserve">        (use the MSWord track changes function to the approved protocol when submitting)</w:t>
            </w:r>
          </w:p>
        </w:tc>
      </w:tr>
      <w:tr w:rsidR="008C5036" w:rsidRPr="00A462E9" w:rsidTr="00885B3F">
        <w:tc>
          <w:tcPr>
            <w:tcW w:w="2815" w:type="dxa"/>
            <w:vAlign w:val="center"/>
          </w:tcPr>
          <w:p w:rsidR="008C5036" w:rsidRPr="00885B3F" w:rsidRDefault="008C5036" w:rsidP="00885B3F">
            <w:pPr>
              <w:jc w:val="right"/>
              <w:rPr>
                <w:rFonts w:ascii="Arial" w:hAnsi="Arial" w:cs="Arial"/>
                <w:b/>
                <w:sz w:val="18"/>
                <w:szCs w:val="18"/>
              </w:rPr>
            </w:pPr>
            <w:r w:rsidRPr="00885B3F">
              <w:rPr>
                <w:rFonts w:ascii="Arial" w:hAnsi="Arial" w:cs="Arial"/>
                <w:b/>
                <w:sz w:val="18"/>
                <w:szCs w:val="18"/>
              </w:rPr>
              <w:t>Responsible technician</w:t>
            </w:r>
            <w:r w:rsidR="006B12A2" w:rsidRPr="00885B3F">
              <w:rPr>
                <w:rFonts w:ascii="Arial" w:hAnsi="Arial" w:cs="Arial"/>
                <w:b/>
                <w:sz w:val="18"/>
                <w:szCs w:val="18"/>
              </w:rPr>
              <w:t>(s)</w:t>
            </w:r>
            <w:r w:rsidRPr="00885B3F">
              <w:rPr>
                <w:rFonts w:ascii="Arial" w:hAnsi="Arial" w:cs="Arial"/>
                <w:b/>
                <w:sz w:val="18"/>
                <w:szCs w:val="18"/>
              </w:rPr>
              <w:t xml:space="preserve"> (name and phone number):</w:t>
            </w:r>
          </w:p>
        </w:tc>
        <w:tc>
          <w:tcPr>
            <w:tcW w:w="7913" w:type="dxa"/>
            <w:shd w:val="clear" w:color="auto" w:fill="FFFF99"/>
            <w:vAlign w:val="center"/>
          </w:tcPr>
          <w:p w:rsidR="008C5036" w:rsidRPr="00A462E9" w:rsidRDefault="008C5036" w:rsidP="00242437">
            <w:pPr>
              <w:rPr>
                <w:rFonts w:ascii="Arial" w:hAnsi="Arial" w:cs="Arial"/>
                <w:sz w:val="20"/>
                <w:szCs w:val="20"/>
              </w:rPr>
            </w:pPr>
          </w:p>
        </w:tc>
      </w:tr>
      <w:tr w:rsidR="00E15686" w:rsidRPr="00A462E9" w:rsidTr="002255AF">
        <w:tc>
          <w:tcPr>
            <w:tcW w:w="2815" w:type="dxa"/>
            <w:vAlign w:val="center"/>
          </w:tcPr>
          <w:p w:rsidR="00E15686" w:rsidRPr="00885B3F" w:rsidRDefault="00E15686" w:rsidP="00885B3F">
            <w:pPr>
              <w:jc w:val="right"/>
              <w:rPr>
                <w:rFonts w:ascii="Arial" w:hAnsi="Arial" w:cs="Arial"/>
                <w:b/>
                <w:sz w:val="18"/>
                <w:szCs w:val="18"/>
              </w:rPr>
            </w:pPr>
            <w:r w:rsidRPr="00885B3F">
              <w:rPr>
                <w:rFonts w:ascii="Arial" w:hAnsi="Arial" w:cs="Arial"/>
                <w:b/>
                <w:sz w:val="18"/>
                <w:szCs w:val="18"/>
              </w:rPr>
              <w:t xml:space="preserve">Grant information (title and #, funding source and dates): </w:t>
            </w:r>
          </w:p>
        </w:tc>
        <w:tc>
          <w:tcPr>
            <w:tcW w:w="7913" w:type="dxa"/>
            <w:shd w:val="clear" w:color="auto" w:fill="FFFF99"/>
            <w:vAlign w:val="center"/>
          </w:tcPr>
          <w:p w:rsidR="00E15686" w:rsidRPr="00A462E9" w:rsidRDefault="00E15686" w:rsidP="00DB3B05">
            <w:pPr>
              <w:jc w:val="right"/>
              <w:rPr>
                <w:rFonts w:ascii="Arial" w:hAnsi="Arial" w:cs="Arial"/>
                <w:i/>
                <w:sz w:val="18"/>
                <w:szCs w:val="18"/>
              </w:rPr>
            </w:pPr>
          </w:p>
        </w:tc>
      </w:tr>
    </w:tbl>
    <w:p w:rsidR="00DD031B" w:rsidRDefault="00DD031B" w:rsidP="00713A1F">
      <w:pPr>
        <w:jc w:val="both"/>
        <w:rPr>
          <w:rFonts w:ascii="Arial" w:hAnsi="Arial" w:cs="Arial"/>
          <w:sz w:val="18"/>
          <w:szCs w:val="18"/>
        </w:rPr>
      </w:pPr>
    </w:p>
    <w:p w:rsidR="00E15686" w:rsidRDefault="00E15686" w:rsidP="00E15686">
      <w:pPr>
        <w:jc w:val="both"/>
        <w:rPr>
          <w:rFonts w:ascii="Arial" w:hAnsi="Arial" w:cs="Arial"/>
          <w:sz w:val="18"/>
          <w:szCs w:val="18"/>
        </w:rPr>
      </w:pPr>
      <w:r>
        <w:rPr>
          <w:rFonts w:ascii="Arial" w:hAnsi="Arial" w:cs="Arial"/>
          <w:b/>
          <w:sz w:val="18"/>
          <w:szCs w:val="18"/>
        </w:rPr>
        <w:t xml:space="preserve">ASSURANCE </w:t>
      </w:r>
      <w:r w:rsidRPr="006C7B39">
        <w:rPr>
          <w:rFonts w:ascii="Arial" w:hAnsi="Arial" w:cs="Arial"/>
          <w:b/>
          <w:sz w:val="18"/>
          <w:szCs w:val="18"/>
        </w:rPr>
        <w:t>DECLARATION BY THE RESPONSIBLE INVESTIGATOR</w:t>
      </w:r>
      <w:r>
        <w:rPr>
          <w:rFonts w:ascii="Arial" w:hAnsi="Arial" w:cs="Arial"/>
          <w:b/>
          <w:sz w:val="18"/>
          <w:szCs w:val="18"/>
        </w:rPr>
        <w:t xml:space="preserve"> (faculty member)</w:t>
      </w:r>
      <w:r w:rsidRPr="006C7B39">
        <w:rPr>
          <w:rFonts w:ascii="Arial" w:hAnsi="Arial" w:cs="Arial"/>
          <w:b/>
          <w:sz w:val="18"/>
          <w:szCs w:val="18"/>
        </w:rPr>
        <w:t>:</w:t>
      </w:r>
      <w:r w:rsidRPr="006C7B39">
        <w:rPr>
          <w:rFonts w:ascii="Arial" w:hAnsi="Arial" w:cs="Arial"/>
          <w:sz w:val="18"/>
          <w:szCs w:val="18"/>
        </w:rPr>
        <w:t xml:space="preserve">  I affirm that, to the best of my knowledge, the information provided in this </w:t>
      </w:r>
      <w:r>
        <w:rPr>
          <w:rFonts w:ascii="Arial" w:hAnsi="Arial" w:cs="Arial"/>
          <w:sz w:val="18"/>
          <w:szCs w:val="18"/>
        </w:rPr>
        <w:t xml:space="preserve">Animal Use </w:t>
      </w:r>
      <w:r w:rsidRPr="006C7B39">
        <w:rPr>
          <w:rFonts w:ascii="Arial" w:hAnsi="Arial" w:cs="Arial"/>
          <w:sz w:val="18"/>
          <w:szCs w:val="18"/>
        </w:rPr>
        <w:t>Protocol Application is complete and accurate</w:t>
      </w:r>
      <w:r>
        <w:rPr>
          <w:rFonts w:ascii="Arial" w:hAnsi="Arial" w:cs="Arial"/>
          <w:sz w:val="18"/>
          <w:szCs w:val="18"/>
        </w:rPr>
        <w:t>, and no unnecessary duplication of previous work or experiment is being conducted</w:t>
      </w:r>
      <w:r w:rsidRPr="006C7B39">
        <w:rPr>
          <w:rFonts w:ascii="Arial" w:hAnsi="Arial" w:cs="Arial"/>
          <w:sz w:val="18"/>
          <w:szCs w:val="18"/>
        </w:rPr>
        <w:t xml:space="preserve">.  No significant changes (which would require an amendment) will be made without prior approval from the Cal Poly Pomona </w:t>
      </w:r>
      <w:r>
        <w:rPr>
          <w:rFonts w:ascii="Arial" w:hAnsi="Arial" w:cs="Arial"/>
          <w:sz w:val="18"/>
          <w:szCs w:val="18"/>
        </w:rPr>
        <w:t>I</w:t>
      </w:r>
      <w:r w:rsidRPr="006C7B39">
        <w:rPr>
          <w:rFonts w:ascii="Arial" w:hAnsi="Arial" w:cs="Arial"/>
          <w:sz w:val="18"/>
          <w:szCs w:val="18"/>
        </w:rPr>
        <w:t xml:space="preserve">ACUC.  I will address issues of </w:t>
      </w:r>
      <w:r>
        <w:rPr>
          <w:rFonts w:ascii="Arial" w:hAnsi="Arial" w:cs="Arial"/>
          <w:sz w:val="18"/>
          <w:szCs w:val="18"/>
        </w:rPr>
        <w:t xml:space="preserve">training, safety, </w:t>
      </w:r>
      <w:r w:rsidRPr="006C7B39">
        <w:rPr>
          <w:rFonts w:ascii="Arial" w:hAnsi="Arial" w:cs="Arial"/>
          <w:sz w:val="18"/>
          <w:szCs w:val="18"/>
        </w:rPr>
        <w:t>grant funding, and compliance with other applicab</w:t>
      </w:r>
      <w:r>
        <w:rPr>
          <w:rFonts w:ascii="Arial" w:hAnsi="Arial" w:cs="Arial"/>
          <w:sz w:val="18"/>
          <w:szCs w:val="18"/>
        </w:rPr>
        <w:t>le regulations.</w:t>
      </w:r>
    </w:p>
    <w:p w:rsidR="00E15686" w:rsidRPr="00C67A46" w:rsidRDefault="00E15686" w:rsidP="00E15686">
      <w:pPr>
        <w:jc w:val="both"/>
        <w:rPr>
          <w:rFonts w:ascii="Arial" w:hAnsi="Arial" w:cs="Arial"/>
          <w:sz w:val="12"/>
          <w:szCs w:val="12"/>
        </w:rPr>
      </w:pPr>
    </w:p>
    <w:p w:rsidR="00E15686" w:rsidRDefault="00E15686" w:rsidP="00E15686">
      <w:pPr>
        <w:jc w:val="both"/>
        <w:rPr>
          <w:rFonts w:ascii="Arial" w:hAnsi="Arial" w:cs="Arial"/>
          <w:sz w:val="18"/>
          <w:szCs w:val="18"/>
        </w:rPr>
      </w:pPr>
      <w:r w:rsidRPr="006C7B39">
        <w:rPr>
          <w:rFonts w:ascii="Arial" w:hAnsi="Arial" w:cs="Arial"/>
          <w:sz w:val="18"/>
          <w:szCs w:val="18"/>
        </w:rPr>
        <w:t xml:space="preserve">I approve of the manner in which animal subjects will be used and will exert every effort to ensure that students and associates involved in the project are properly trained and will use the animals in a manner that is compliant with the procedure(s) described in this application.  I </w:t>
      </w:r>
      <w:r w:rsidRPr="00A462E9">
        <w:rPr>
          <w:rFonts w:ascii="Arial" w:hAnsi="Arial" w:cs="Arial"/>
          <w:sz w:val="18"/>
          <w:szCs w:val="18"/>
        </w:rPr>
        <w:t>have addressed any concerns of safety</w:t>
      </w:r>
      <w:r>
        <w:rPr>
          <w:rFonts w:ascii="Arial" w:hAnsi="Arial" w:cs="Arial"/>
          <w:sz w:val="18"/>
          <w:szCs w:val="18"/>
        </w:rPr>
        <w:t xml:space="preserve"> and occupational health</w:t>
      </w:r>
      <w:r w:rsidRPr="00A462E9">
        <w:rPr>
          <w:rFonts w:ascii="Arial" w:hAnsi="Arial" w:cs="Arial"/>
          <w:sz w:val="18"/>
          <w:szCs w:val="18"/>
        </w:rPr>
        <w:t xml:space="preserve"> associated with this protocol.  I agree to submit the required </w:t>
      </w:r>
      <w:r>
        <w:rPr>
          <w:rFonts w:ascii="Arial" w:hAnsi="Arial" w:cs="Arial"/>
          <w:sz w:val="18"/>
          <w:szCs w:val="18"/>
        </w:rPr>
        <w:t>I</w:t>
      </w:r>
      <w:r w:rsidRPr="00A462E9">
        <w:rPr>
          <w:rFonts w:ascii="Arial" w:hAnsi="Arial" w:cs="Arial"/>
          <w:sz w:val="18"/>
          <w:szCs w:val="18"/>
        </w:rPr>
        <w:t>ACUC Annual Renewals in a timely manner.</w:t>
      </w:r>
    </w:p>
    <w:p w:rsidR="005D20DA" w:rsidRPr="00A462E9" w:rsidRDefault="005D20DA" w:rsidP="00713A1F">
      <w:pPr>
        <w:jc w:val="both"/>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76"/>
        <w:gridCol w:w="3576"/>
        <w:gridCol w:w="3576"/>
      </w:tblGrid>
      <w:tr w:rsidR="00C67A46" w:rsidRPr="00A462E9" w:rsidTr="00885B3F">
        <w:tc>
          <w:tcPr>
            <w:tcW w:w="3576" w:type="dxa"/>
            <w:tcBorders>
              <w:bottom w:val="single" w:sz="4" w:space="0" w:color="auto"/>
            </w:tcBorders>
          </w:tcPr>
          <w:p w:rsidR="00C67A46" w:rsidRPr="00A462E9" w:rsidRDefault="00C67A46" w:rsidP="00885B3F">
            <w:pPr>
              <w:jc w:val="center"/>
              <w:rPr>
                <w:rFonts w:ascii="Arial" w:hAnsi="Arial" w:cs="Arial"/>
                <w:b/>
                <w:sz w:val="18"/>
                <w:szCs w:val="18"/>
              </w:rPr>
            </w:pPr>
            <w:r w:rsidRPr="00A462E9">
              <w:rPr>
                <w:rFonts w:ascii="Arial" w:hAnsi="Arial" w:cs="Arial"/>
                <w:b/>
                <w:sz w:val="18"/>
                <w:szCs w:val="18"/>
              </w:rPr>
              <w:t>Responsible investigator</w:t>
            </w:r>
            <w:r w:rsidR="00CA1785" w:rsidRPr="00A462E9">
              <w:rPr>
                <w:rFonts w:ascii="Arial" w:hAnsi="Arial" w:cs="Arial"/>
                <w:b/>
                <w:sz w:val="18"/>
                <w:szCs w:val="18"/>
              </w:rPr>
              <w:t xml:space="preserve"> (faculty)</w:t>
            </w:r>
          </w:p>
        </w:tc>
        <w:tc>
          <w:tcPr>
            <w:tcW w:w="3576" w:type="dxa"/>
            <w:tcBorders>
              <w:bottom w:val="single" w:sz="4" w:space="0" w:color="auto"/>
            </w:tcBorders>
          </w:tcPr>
          <w:p w:rsidR="00C67A46" w:rsidRPr="00A462E9" w:rsidRDefault="00C67A46" w:rsidP="00885B3F">
            <w:pPr>
              <w:jc w:val="center"/>
              <w:rPr>
                <w:rFonts w:ascii="Arial" w:hAnsi="Arial" w:cs="Arial"/>
                <w:b/>
                <w:sz w:val="18"/>
                <w:szCs w:val="18"/>
              </w:rPr>
            </w:pPr>
            <w:r w:rsidRPr="00A462E9">
              <w:rPr>
                <w:rFonts w:ascii="Arial" w:hAnsi="Arial" w:cs="Arial"/>
                <w:b/>
                <w:sz w:val="18"/>
                <w:szCs w:val="18"/>
              </w:rPr>
              <w:t>Signature</w:t>
            </w:r>
            <w:r w:rsidR="002164BC" w:rsidRPr="00A462E9">
              <w:rPr>
                <w:rFonts w:ascii="Arial" w:hAnsi="Arial" w:cs="Arial"/>
                <w:b/>
                <w:sz w:val="18"/>
                <w:szCs w:val="18"/>
              </w:rPr>
              <w:t xml:space="preserve"> (original required)</w:t>
            </w:r>
          </w:p>
        </w:tc>
        <w:tc>
          <w:tcPr>
            <w:tcW w:w="3576" w:type="dxa"/>
            <w:tcBorders>
              <w:bottom w:val="single" w:sz="4" w:space="0" w:color="auto"/>
            </w:tcBorders>
          </w:tcPr>
          <w:p w:rsidR="00C67A46" w:rsidRPr="00A462E9" w:rsidRDefault="00C67A46" w:rsidP="00885B3F">
            <w:pPr>
              <w:jc w:val="center"/>
              <w:rPr>
                <w:rFonts w:ascii="Arial" w:hAnsi="Arial" w:cs="Arial"/>
                <w:b/>
                <w:sz w:val="18"/>
                <w:szCs w:val="18"/>
              </w:rPr>
            </w:pPr>
            <w:r w:rsidRPr="00A462E9">
              <w:rPr>
                <w:rFonts w:ascii="Arial" w:hAnsi="Arial" w:cs="Arial"/>
                <w:b/>
                <w:sz w:val="18"/>
                <w:szCs w:val="18"/>
              </w:rPr>
              <w:t>Date</w:t>
            </w:r>
          </w:p>
        </w:tc>
      </w:tr>
      <w:tr w:rsidR="00C67A46" w:rsidRPr="00A462E9" w:rsidTr="00885B3F">
        <w:tc>
          <w:tcPr>
            <w:tcW w:w="3576" w:type="dxa"/>
            <w:shd w:val="clear" w:color="auto" w:fill="FFFF99"/>
          </w:tcPr>
          <w:p w:rsidR="00C67A46" w:rsidRPr="00A462E9" w:rsidRDefault="00C67A46" w:rsidP="00432E0E">
            <w:pPr>
              <w:rPr>
                <w:rFonts w:ascii="Arial" w:hAnsi="Arial" w:cs="Arial"/>
                <w:sz w:val="20"/>
                <w:szCs w:val="20"/>
              </w:rPr>
            </w:pPr>
          </w:p>
        </w:tc>
        <w:tc>
          <w:tcPr>
            <w:tcW w:w="3576" w:type="dxa"/>
            <w:shd w:val="clear" w:color="auto" w:fill="FFFF99"/>
          </w:tcPr>
          <w:p w:rsidR="00C67A46" w:rsidRPr="00A462E9" w:rsidRDefault="00C67A46" w:rsidP="00432E0E">
            <w:pPr>
              <w:rPr>
                <w:rFonts w:ascii="Arial" w:hAnsi="Arial" w:cs="Arial"/>
                <w:sz w:val="20"/>
                <w:szCs w:val="20"/>
              </w:rPr>
            </w:pPr>
          </w:p>
        </w:tc>
        <w:tc>
          <w:tcPr>
            <w:tcW w:w="3576" w:type="dxa"/>
            <w:shd w:val="clear" w:color="auto" w:fill="FFFF99"/>
          </w:tcPr>
          <w:p w:rsidR="00C67A46" w:rsidRPr="00A462E9" w:rsidRDefault="00C67A46" w:rsidP="00885B3F">
            <w:pPr>
              <w:jc w:val="center"/>
              <w:rPr>
                <w:rFonts w:ascii="Arial" w:hAnsi="Arial" w:cs="Arial"/>
                <w:sz w:val="20"/>
                <w:szCs w:val="20"/>
              </w:rPr>
            </w:pPr>
          </w:p>
        </w:tc>
      </w:tr>
    </w:tbl>
    <w:p w:rsidR="005D20DA" w:rsidRPr="00A462E9" w:rsidRDefault="005D20DA" w:rsidP="00BE362E">
      <w:pPr>
        <w:jc w:val="both"/>
        <w:rPr>
          <w:rFonts w:ascii="Arial" w:hAnsi="Arial" w:cs="Arial"/>
          <w:sz w:val="18"/>
          <w:szCs w:val="18"/>
        </w:rPr>
      </w:pPr>
    </w:p>
    <w:p w:rsidR="00E15686" w:rsidRPr="00585A34" w:rsidRDefault="00E15686" w:rsidP="002255AF">
      <w:pPr>
        <w:jc w:val="both"/>
        <w:rPr>
          <w:rFonts w:ascii="Arial" w:hAnsi="Arial" w:cs="Arial"/>
          <w:b/>
          <w:sz w:val="18"/>
          <w:szCs w:val="18"/>
        </w:rPr>
      </w:pPr>
      <w:r w:rsidRPr="00A462E9">
        <w:rPr>
          <w:rFonts w:ascii="Arial" w:hAnsi="Arial" w:cs="Arial"/>
          <w:b/>
          <w:sz w:val="18"/>
          <w:szCs w:val="18"/>
        </w:rPr>
        <w:t>ADDITIONAL PERSONNEL:</w:t>
      </w:r>
      <w:r w:rsidRPr="00A462E9">
        <w:rPr>
          <w:rFonts w:ascii="Arial" w:hAnsi="Arial" w:cs="Arial"/>
          <w:sz w:val="18"/>
          <w:szCs w:val="18"/>
        </w:rPr>
        <w:t xml:space="preserve">  Other personnel (research associates, students, teaching assistants, volunteers, etc.) involved in this study must sign here to </w:t>
      </w:r>
      <w:r w:rsidRPr="00AF09D7">
        <w:rPr>
          <w:rFonts w:ascii="Arial" w:hAnsi="Arial" w:cs="Arial"/>
          <w:sz w:val="18"/>
          <w:szCs w:val="18"/>
          <w:u w:val="single"/>
        </w:rPr>
        <w:t>affirm that they have read</w:t>
      </w:r>
      <w:r w:rsidRPr="00A462E9">
        <w:rPr>
          <w:rFonts w:ascii="Arial" w:hAnsi="Arial" w:cs="Arial"/>
          <w:sz w:val="18"/>
          <w:szCs w:val="18"/>
        </w:rPr>
        <w:t xml:space="preserve"> and </w:t>
      </w:r>
      <w:r w:rsidRPr="00AF09D7">
        <w:rPr>
          <w:rFonts w:ascii="Arial" w:hAnsi="Arial" w:cs="Arial"/>
          <w:sz w:val="18"/>
          <w:szCs w:val="18"/>
          <w:u w:val="single"/>
        </w:rPr>
        <w:t>understood the proposed animal use procedures</w:t>
      </w:r>
      <w:r w:rsidRPr="00A462E9">
        <w:rPr>
          <w:rFonts w:ascii="Arial" w:hAnsi="Arial" w:cs="Arial"/>
          <w:sz w:val="18"/>
          <w:szCs w:val="18"/>
        </w:rPr>
        <w:t>.  They further affirm that they will use the animals in a manner that is compliant with the procedures described in this application.  Indicate that their training with the care and use of animals has been documented within this protocol and the date when the Risk Assessment Safety Questionnaire (RASQ) was submitted</w:t>
      </w:r>
      <w:r>
        <w:rPr>
          <w:rFonts w:ascii="Arial" w:hAnsi="Arial" w:cs="Arial"/>
          <w:sz w:val="18"/>
          <w:szCs w:val="18"/>
        </w:rPr>
        <w:t xml:space="preserve">.  </w:t>
      </w:r>
      <w:r w:rsidRPr="00585A34">
        <w:rPr>
          <w:rFonts w:ascii="Arial" w:hAnsi="Arial" w:cs="Arial"/>
          <w:b/>
          <w:sz w:val="18"/>
          <w:szCs w:val="18"/>
          <w:u w:val="single"/>
        </w:rPr>
        <w:t>This is all required for protocol approval and animal usage</w:t>
      </w:r>
      <w:r w:rsidRPr="00585A34">
        <w:rPr>
          <w:rFonts w:ascii="Arial" w:hAnsi="Arial" w:cs="Arial"/>
          <w:b/>
          <w:sz w:val="18"/>
          <w:szCs w:val="18"/>
        </w:rPr>
        <w:t>.</w:t>
      </w:r>
    </w:p>
    <w:p w:rsidR="00E15686" w:rsidRDefault="00E15686" w:rsidP="00E15686">
      <w:pPr>
        <w:pStyle w:val="ListParagraph"/>
        <w:numPr>
          <w:ilvl w:val="0"/>
          <w:numId w:val="47"/>
        </w:numPr>
        <w:jc w:val="both"/>
        <w:rPr>
          <w:rFonts w:ascii="Arial" w:hAnsi="Arial" w:cs="Arial"/>
          <w:sz w:val="18"/>
          <w:szCs w:val="18"/>
        </w:rPr>
      </w:pPr>
      <w:hyperlink r:id="rId29" w:history="1">
        <w:r w:rsidRPr="0086147F">
          <w:rPr>
            <w:rStyle w:val="Hyperlink"/>
            <w:rFonts w:ascii="Arial" w:hAnsi="Arial" w:cs="Arial"/>
            <w:sz w:val="18"/>
            <w:szCs w:val="18"/>
          </w:rPr>
          <w:t>https://academic.cpp.edu/acuc_ehs/</w:t>
        </w:r>
      </w:hyperlink>
      <w:r>
        <w:rPr>
          <w:rFonts w:ascii="Arial" w:hAnsi="Arial" w:cs="Arial"/>
          <w:sz w:val="18"/>
          <w:szCs w:val="18"/>
        </w:rPr>
        <w:t xml:space="preserve"> </w:t>
      </w:r>
    </w:p>
    <w:p w:rsidR="00E15686" w:rsidRDefault="00E15686" w:rsidP="00E15686">
      <w:pPr>
        <w:pStyle w:val="ListParagraph"/>
        <w:numPr>
          <w:ilvl w:val="0"/>
          <w:numId w:val="47"/>
        </w:numPr>
        <w:jc w:val="both"/>
        <w:rPr>
          <w:rFonts w:ascii="Arial" w:hAnsi="Arial" w:cs="Arial"/>
          <w:sz w:val="18"/>
          <w:szCs w:val="18"/>
        </w:rPr>
      </w:pPr>
      <w:hyperlink r:id="rId30" w:history="1">
        <w:r w:rsidRPr="0086147F">
          <w:rPr>
            <w:rStyle w:val="Hyperlink"/>
            <w:rFonts w:ascii="Arial" w:hAnsi="Arial" w:cs="Arial"/>
            <w:sz w:val="18"/>
            <w:szCs w:val="18"/>
          </w:rPr>
          <w:t>https://academic.cpp.edu/animalcare/</w:t>
        </w:r>
      </w:hyperlink>
      <w:r>
        <w:rPr>
          <w:rFonts w:ascii="Arial" w:hAnsi="Arial" w:cs="Arial"/>
          <w:sz w:val="18"/>
          <w:szCs w:val="18"/>
        </w:rPr>
        <w:t xml:space="preserve"> </w:t>
      </w:r>
    </w:p>
    <w:p w:rsidR="00E15686" w:rsidRPr="00585A34" w:rsidRDefault="00E15686" w:rsidP="00E15686">
      <w:pPr>
        <w:pStyle w:val="ListParagraph"/>
        <w:jc w:val="both"/>
        <w:rPr>
          <w:rFonts w:ascii="Arial" w:hAnsi="Arial" w:cs="Arial"/>
          <w:sz w:val="18"/>
          <w:szCs w:val="18"/>
        </w:rPr>
      </w:pPr>
    </w:p>
    <w:tbl>
      <w:tblPr>
        <w:tblW w:w="11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05"/>
        <w:gridCol w:w="720"/>
        <w:gridCol w:w="905"/>
        <w:gridCol w:w="785"/>
        <w:gridCol w:w="1530"/>
        <w:gridCol w:w="1640"/>
        <w:gridCol w:w="3755"/>
      </w:tblGrid>
      <w:tr w:rsidR="00E15686" w:rsidRPr="00885B3F" w:rsidTr="002255AF">
        <w:trPr>
          <w:jc w:val="center"/>
        </w:trPr>
        <w:tc>
          <w:tcPr>
            <w:tcW w:w="1705" w:type="dxa"/>
            <w:tcBorders>
              <w:bottom w:val="single" w:sz="4" w:space="0" w:color="auto"/>
            </w:tcBorders>
            <w:vAlign w:val="bottom"/>
          </w:tcPr>
          <w:p w:rsidR="00E15686" w:rsidRPr="00885B3F" w:rsidRDefault="00E15686" w:rsidP="002255AF">
            <w:pPr>
              <w:jc w:val="center"/>
              <w:rPr>
                <w:rFonts w:ascii="Arial" w:hAnsi="Arial" w:cs="Arial"/>
                <w:b/>
                <w:sz w:val="18"/>
                <w:szCs w:val="18"/>
              </w:rPr>
            </w:pPr>
            <w:r w:rsidRPr="00885B3F">
              <w:rPr>
                <w:rFonts w:ascii="Arial" w:hAnsi="Arial" w:cs="Arial"/>
                <w:b/>
                <w:sz w:val="18"/>
                <w:szCs w:val="18"/>
              </w:rPr>
              <w:t>Name</w:t>
            </w:r>
          </w:p>
        </w:tc>
        <w:tc>
          <w:tcPr>
            <w:tcW w:w="2410" w:type="dxa"/>
            <w:gridSpan w:val="3"/>
            <w:tcBorders>
              <w:bottom w:val="single" w:sz="4" w:space="0" w:color="auto"/>
            </w:tcBorders>
            <w:tcMar>
              <w:left w:w="0" w:type="dxa"/>
              <w:right w:w="0" w:type="dxa"/>
            </w:tcMar>
            <w:vAlign w:val="bottom"/>
          </w:tcPr>
          <w:p w:rsidR="00E15686" w:rsidRPr="00885B3F" w:rsidRDefault="00E15686" w:rsidP="002255AF">
            <w:pPr>
              <w:jc w:val="center"/>
              <w:rPr>
                <w:rFonts w:ascii="Arial" w:hAnsi="Arial" w:cs="Arial"/>
                <w:b/>
                <w:sz w:val="16"/>
                <w:szCs w:val="16"/>
              </w:rPr>
            </w:pPr>
            <w:r>
              <w:rPr>
                <w:rFonts w:ascii="Arial" w:hAnsi="Arial" w:cs="Arial"/>
                <w:b/>
                <w:sz w:val="16"/>
                <w:szCs w:val="16"/>
              </w:rPr>
              <w:t>IACUC training documented (as applicable)</w:t>
            </w:r>
          </w:p>
        </w:tc>
        <w:tc>
          <w:tcPr>
            <w:tcW w:w="1530" w:type="dxa"/>
            <w:tcBorders>
              <w:bottom w:val="single" w:sz="4" w:space="0" w:color="auto"/>
            </w:tcBorders>
            <w:tcMar>
              <w:left w:w="0" w:type="dxa"/>
              <w:right w:w="0" w:type="dxa"/>
            </w:tcMar>
            <w:vAlign w:val="bottom"/>
          </w:tcPr>
          <w:p w:rsidR="00E15686" w:rsidRPr="00885B3F" w:rsidRDefault="00E15686" w:rsidP="002255AF">
            <w:pPr>
              <w:jc w:val="center"/>
              <w:rPr>
                <w:rFonts w:ascii="Arial" w:hAnsi="Arial" w:cs="Arial"/>
                <w:b/>
                <w:sz w:val="16"/>
                <w:szCs w:val="16"/>
              </w:rPr>
            </w:pPr>
            <w:r w:rsidRPr="00885B3F">
              <w:rPr>
                <w:rFonts w:ascii="Arial" w:hAnsi="Arial" w:cs="Arial"/>
                <w:b/>
                <w:sz w:val="16"/>
                <w:szCs w:val="16"/>
              </w:rPr>
              <w:t xml:space="preserve">Date of </w:t>
            </w:r>
            <w:r>
              <w:rPr>
                <w:rFonts w:ascii="Arial" w:hAnsi="Arial" w:cs="Arial"/>
                <w:b/>
                <w:sz w:val="16"/>
                <w:szCs w:val="16"/>
              </w:rPr>
              <w:t>e</w:t>
            </w:r>
            <w:r w:rsidRPr="00885B3F">
              <w:rPr>
                <w:rFonts w:ascii="Arial" w:hAnsi="Arial" w:cs="Arial"/>
                <w:b/>
                <w:sz w:val="16"/>
                <w:szCs w:val="16"/>
              </w:rPr>
              <w:t>RASQ submission</w:t>
            </w:r>
          </w:p>
        </w:tc>
        <w:tc>
          <w:tcPr>
            <w:tcW w:w="1640" w:type="dxa"/>
            <w:tcBorders>
              <w:bottom w:val="single" w:sz="4" w:space="0" w:color="auto"/>
            </w:tcBorders>
            <w:vAlign w:val="bottom"/>
          </w:tcPr>
          <w:p w:rsidR="00E15686" w:rsidRDefault="00E15686" w:rsidP="002255AF">
            <w:pPr>
              <w:jc w:val="center"/>
              <w:rPr>
                <w:rFonts w:ascii="Arial" w:hAnsi="Arial" w:cs="Arial"/>
                <w:b/>
                <w:sz w:val="18"/>
                <w:szCs w:val="18"/>
              </w:rPr>
            </w:pPr>
            <w:r w:rsidRPr="00885B3F">
              <w:rPr>
                <w:rFonts w:ascii="Arial" w:hAnsi="Arial" w:cs="Arial"/>
                <w:b/>
                <w:sz w:val="18"/>
                <w:szCs w:val="18"/>
              </w:rPr>
              <w:t>E-mail address</w:t>
            </w:r>
          </w:p>
          <w:p w:rsidR="00E15686" w:rsidRPr="00D0550B" w:rsidRDefault="00E15686" w:rsidP="002255AF">
            <w:pPr>
              <w:jc w:val="center"/>
              <w:rPr>
                <w:rFonts w:ascii="Arial" w:hAnsi="Arial" w:cs="Arial"/>
                <w:b/>
                <w:sz w:val="14"/>
                <w:szCs w:val="14"/>
              </w:rPr>
            </w:pPr>
            <w:r>
              <w:rPr>
                <w:rFonts w:ascii="Arial" w:hAnsi="Arial" w:cs="Arial"/>
                <w:b/>
                <w:sz w:val="14"/>
                <w:szCs w:val="14"/>
              </w:rPr>
              <w:t>(CPP only</w:t>
            </w:r>
            <w:r w:rsidRPr="00D0550B">
              <w:rPr>
                <w:rFonts w:ascii="Arial" w:hAnsi="Arial" w:cs="Arial"/>
                <w:b/>
                <w:sz w:val="14"/>
                <w:szCs w:val="14"/>
              </w:rPr>
              <w:t>)</w:t>
            </w:r>
          </w:p>
        </w:tc>
        <w:tc>
          <w:tcPr>
            <w:tcW w:w="3755" w:type="dxa"/>
            <w:tcBorders>
              <w:bottom w:val="single" w:sz="4" w:space="0" w:color="auto"/>
            </w:tcBorders>
            <w:vAlign w:val="bottom"/>
          </w:tcPr>
          <w:p w:rsidR="00E15686" w:rsidRPr="00885B3F" w:rsidRDefault="00E15686" w:rsidP="002255AF">
            <w:pPr>
              <w:jc w:val="center"/>
              <w:rPr>
                <w:rFonts w:ascii="Arial" w:hAnsi="Arial" w:cs="Arial"/>
                <w:b/>
                <w:sz w:val="18"/>
                <w:szCs w:val="18"/>
              </w:rPr>
            </w:pPr>
            <w:r w:rsidRPr="00885B3F">
              <w:rPr>
                <w:rFonts w:ascii="Arial" w:hAnsi="Arial" w:cs="Arial"/>
                <w:b/>
                <w:sz w:val="18"/>
                <w:szCs w:val="18"/>
              </w:rPr>
              <w:t>Signature</w:t>
            </w:r>
            <w:r>
              <w:rPr>
                <w:rFonts w:ascii="Arial" w:hAnsi="Arial" w:cs="Arial"/>
                <w:b/>
                <w:sz w:val="18"/>
                <w:szCs w:val="18"/>
              </w:rPr>
              <w:t xml:space="preserve"> </w:t>
            </w:r>
          </w:p>
        </w:tc>
      </w:tr>
      <w:tr w:rsidR="00E15686" w:rsidRPr="00885B3F" w:rsidTr="002255AF">
        <w:trPr>
          <w:jc w:val="center"/>
        </w:trPr>
        <w:tc>
          <w:tcPr>
            <w:tcW w:w="1705" w:type="dxa"/>
            <w:tcBorders>
              <w:bottom w:val="single" w:sz="4" w:space="0" w:color="auto"/>
            </w:tcBorders>
            <w:vAlign w:val="bottom"/>
          </w:tcPr>
          <w:p w:rsidR="00E15686" w:rsidRPr="00885B3F" w:rsidRDefault="00E15686" w:rsidP="002255AF">
            <w:pPr>
              <w:jc w:val="center"/>
              <w:rPr>
                <w:rFonts w:ascii="Arial" w:hAnsi="Arial" w:cs="Arial"/>
                <w:b/>
                <w:sz w:val="18"/>
                <w:szCs w:val="18"/>
              </w:rPr>
            </w:pPr>
          </w:p>
        </w:tc>
        <w:tc>
          <w:tcPr>
            <w:tcW w:w="720" w:type="dxa"/>
            <w:tcBorders>
              <w:bottom w:val="single" w:sz="4" w:space="0" w:color="auto"/>
            </w:tcBorders>
            <w:tcMar>
              <w:left w:w="0" w:type="dxa"/>
              <w:right w:w="0" w:type="dxa"/>
            </w:tcMar>
            <w:vAlign w:val="bottom"/>
          </w:tcPr>
          <w:p w:rsidR="00E15686" w:rsidRDefault="00E15686" w:rsidP="002255AF">
            <w:pPr>
              <w:rPr>
                <w:rFonts w:ascii="Arial" w:hAnsi="Arial" w:cs="Arial"/>
                <w:b/>
                <w:sz w:val="16"/>
                <w:szCs w:val="16"/>
              </w:rPr>
            </w:pPr>
            <w:r>
              <w:rPr>
                <w:rFonts w:ascii="Arial" w:hAnsi="Arial" w:cs="Arial"/>
                <w:b/>
                <w:sz w:val="16"/>
                <w:szCs w:val="16"/>
              </w:rPr>
              <w:t>CITI</w:t>
            </w:r>
          </w:p>
        </w:tc>
        <w:tc>
          <w:tcPr>
            <w:tcW w:w="905" w:type="dxa"/>
            <w:tcBorders>
              <w:bottom w:val="single" w:sz="4" w:space="0" w:color="auto"/>
            </w:tcBorders>
          </w:tcPr>
          <w:p w:rsidR="00E15686" w:rsidRDefault="00E15686" w:rsidP="002255AF">
            <w:pPr>
              <w:jc w:val="center"/>
              <w:rPr>
                <w:rFonts w:ascii="Arial" w:hAnsi="Arial" w:cs="Arial"/>
                <w:b/>
                <w:sz w:val="16"/>
                <w:szCs w:val="16"/>
              </w:rPr>
            </w:pPr>
            <w:r>
              <w:rPr>
                <w:rFonts w:ascii="Arial" w:hAnsi="Arial" w:cs="Arial"/>
                <w:b/>
                <w:sz w:val="16"/>
                <w:szCs w:val="16"/>
              </w:rPr>
              <w:t>Bldg. 92</w:t>
            </w:r>
          </w:p>
        </w:tc>
        <w:tc>
          <w:tcPr>
            <w:tcW w:w="785" w:type="dxa"/>
            <w:tcBorders>
              <w:bottom w:val="single" w:sz="4" w:space="0" w:color="auto"/>
            </w:tcBorders>
          </w:tcPr>
          <w:p w:rsidR="00E15686" w:rsidRPr="00885B3F" w:rsidRDefault="00E15686" w:rsidP="002255AF">
            <w:pPr>
              <w:jc w:val="center"/>
              <w:rPr>
                <w:rFonts w:ascii="Arial" w:hAnsi="Arial" w:cs="Arial"/>
                <w:b/>
                <w:sz w:val="16"/>
                <w:szCs w:val="16"/>
              </w:rPr>
            </w:pPr>
            <w:r>
              <w:rPr>
                <w:rFonts w:ascii="Arial" w:hAnsi="Arial" w:cs="Arial"/>
                <w:b/>
                <w:sz w:val="16"/>
                <w:szCs w:val="16"/>
              </w:rPr>
              <w:t>other</w:t>
            </w:r>
          </w:p>
        </w:tc>
        <w:tc>
          <w:tcPr>
            <w:tcW w:w="1530" w:type="dxa"/>
            <w:tcBorders>
              <w:bottom w:val="single" w:sz="4" w:space="0" w:color="auto"/>
            </w:tcBorders>
            <w:tcMar>
              <w:left w:w="0" w:type="dxa"/>
              <w:right w:w="0" w:type="dxa"/>
            </w:tcMar>
            <w:vAlign w:val="bottom"/>
          </w:tcPr>
          <w:p w:rsidR="00E15686" w:rsidRPr="00885B3F" w:rsidRDefault="00E15686" w:rsidP="002255AF">
            <w:pPr>
              <w:jc w:val="center"/>
              <w:rPr>
                <w:rFonts w:ascii="Arial" w:hAnsi="Arial" w:cs="Arial"/>
                <w:b/>
                <w:sz w:val="16"/>
                <w:szCs w:val="16"/>
              </w:rPr>
            </w:pPr>
          </w:p>
        </w:tc>
        <w:tc>
          <w:tcPr>
            <w:tcW w:w="1640" w:type="dxa"/>
            <w:tcBorders>
              <w:bottom w:val="single" w:sz="4" w:space="0" w:color="auto"/>
            </w:tcBorders>
            <w:vAlign w:val="bottom"/>
          </w:tcPr>
          <w:p w:rsidR="00E15686" w:rsidRPr="00885B3F" w:rsidRDefault="00E15686" w:rsidP="002255AF">
            <w:pPr>
              <w:jc w:val="center"/>
              <w:rPr>
                <w:rFonts w:ascii="Arial" w:hAnsi="Arial" w:cs="Arial"/>
                <w:b/>
                <w:sz w:val="18"/>
                <w:szCs w:val="18"/>
              </w:rPr>
            </w:pPr>
          </w:p>
        </w:tc>
        <w:tc>
          <w:tcPr>
            <w:tcW w:w="3755" w:type="dxa"/>
            <w:vMerge w:val="restart"/>
            <w:vAlign w:val="bottom"/>
          </w:tcPr>
          <w:p w:rsidR="00E15686" w:rsidRPr="00E15686" w:rsidRDefault="00E15686" w:rsidP="00E15686">
            <w:pPr>
              <w:spacing w:after="240"/>
              <w:jc w:val="center"/>
              <w:rPr>
                <w:rFonts w:ascii="Arial" w:hAnsi="Arial" w:cs="Arial"/>
                <w:b/>
                <w:sz w:val="32"/>
                <w:szCs w:val="32"/>
              </w:rPr>
            </w:pPr>
            <w:r w:rsidRPr="00E15686">
              <w:rPr>
                <w:rFonts w:ascii="Arial" w:hAnsi="Arial" w:cs="Arial"/>
                <w:sz w:val="32"/>
                <w:szCs w:val="32"/>
              </w:rPr>
              <w:t>Proceed with DocuSign</w:t>
            </w:r>
          </w:p>
        </w:tc>
      </w:tr>
      <w:tr w:rsidR="00E15686" w:rsidRPr="00885B3F" w:rsidTr="002255AF">
        <w:trPr>
          <w:trHeight w:val="259"/>
          <w:jc w:val="center"/>
        </w:trPr>
        <w:tc>
          <w:tcPr>
            <w:tcW w:w="1705" w:type="dxa"/>
            <w:shd w:val="clear" w:color="auto" w:fill="FFFF99"/>
          </w:tcPr>
          <w:p w:rsidR="00E15686" w:rsidRPr="00885B3F" w:rsidRDefault="00E15686" w:rsidP="002255AF">
            <w:pPr>
              <w:rPr>
                <w:rFonts w:ascii="Arial" w:hAnsi="Arial" w:cs="Arial"/>
                <w:sz w:val="16"/>
                <w:szCs w:val="16"/>
              </w:rPr>
            </w:pPr>
          </w:p>
        </w:tc>
        <w:tc>
          <w:tcPr>
            <w:tcW w:w="720" w:type="dxa"/>
            <w:shd w:val="clear" w:color="auto" w:fill="FFFF99"/>
          </w:tcPr>
          <w:p w:rsidR="00E15686" w:rsidRPr="00885B3F" w:rsidRDefault="00E15686" w:rsidP="002255AF">
            <w:pPr>
              <w:jc w:val="center"/>
              <w:rPr>
                <w:rFonts w:ascii="Arial" w:hAnsi="Arial" w:cs="Arial"/>
                <w:sz w:val="16"/>
                <w:szCs w:val="16"/>
              </w:rPr>
            </w:pPr>
          </w:p>
        </w:tc>
        <w:tc>
          <w:tcPr>
            <w:tcW w:w="905" w:type="dxa"/>
            <w:shd w:val="clear" w:color="auto" w:fill="FFFF99"/>
          </w:tcPr>
          <w:p w:rsidR="00E15686" w:rsidRPr="00885B3F" w:rsidRDefault="00E15686" w:rsidP="002255AF">
            <w:pPr>
              <w:jc w:val="center"/>
              <w:rPr>
                <w:rFonts w:ascii="Arial" w:hAnsi="Arial" w:cs="Arial"/>
                <w:sz w:val="16"/>
                <w:szCs w:val="16"/>
              </w:rPr>
            </w:pPr>
          </w:p>
        </w:tc>
        <w:tc>
          <w:tcPr>
            <w:tcW w:w="785" w:type="dxa"/>
            <w:shd w:val="clear" w:color="auto" w:fill="FFFF99"/>
          </w:tcPr>
          <w:p w:rsidR="00E15686" w:rsidRPr="00885B3F" w:rsidRDefault="00E15686" w:rsidP="002255AF">
            <w:pPr>
              <w:jc w:val="center"/>
              <w:rPr>
                <w:rFonts w:ascii="Arial" w:hAnsi="Arial" w:cs="Arial"/>
                <w:sz w:val="16"/>
                <w:szCs w:val="16"/>
              </w:rPr>
            </w:pPr>
          </w:p>
        </w:tc>
        <w:tc>
          <w:tcPr>
            <w:tcW w:w="1530" w:type="dxa"/>
            <w:shd w:val="clear" w:color="auto" w:fill="FFFF99"/>
          </w:tcPr>
          <w:p w:rsidR="00E15686" w:rsidRPr="00885B3F" w:rsidRDefault="00E15686" w:rsidP="002255AF">
            <w:pPr>
              <w:jc w:val="center"/>
              <w:rPr>
                <w:rFonts w:ascii="Arial" w:hAnsi="Arial" w:cs="Arial"/>
                <w:sz w:val="16"/>
                <w:szCs w:val="16"/>
              </w:rPr>
            </w:pPr>
          </w:p>
        </w:tc>
        <w:tc>
          <w:tcPr>
            <w:tcW w:w="1640" w:type="dxa"/>
            <w:shd w:val="clear" w:color="auto" w:fill="FFFF99"/>
          </w:tcPr>
          <w:p w:rsidR="00E15686" w:rsidRPr="00885B3F" w:rsidRDefault="00E15686" w:rsidP="002255AF">
            <w:pPr>
              <w:rPr>
                <w:rFonts w:ascii="Arial" w:hAnsi="Arial" w:cs="Arial"/>
                <w:sz w:val="16"/>
                <w:szCs w:val="16"/>
              </w:rPr>
            </w:pPr>
          </w:p>
        </w:tc>
        <w:tc>
          <w:tcPr>
            <w:tcW w:w="3755" w:type="dxa"/>
            <w:vMerge/>
            <w:shd w:val="clear" w:color="auto" w:fill="FFFF99"/>
          </w:tcPr>
          <w:p w:rsidR="00E15686" w:rsidRPr="00885B3F" w:rsidRDefault="00E15686" w:rsidP="00E15686">
            <w:pPr>
              <w:jc w:val="center"/>
              <w:rPr>
                <w:rFonts w:ascii="Arial" w:hAnsi="Arial" w:cs="Arial"/>
                <w:sz w:val="16"/>
                <w:szCs w:val="16"/>
              </w:rPr>
            </w:pPr>
          </w:p>
        </w:tc>
      </w:tr>
      <w:tr w:rsidR="00E15686" w:rsidRPr="00885B3F" w:rsidTr="002255AF">
        <w:trPr>
          <w:trHeight w:val="259"/>
          <w:jc w:val="center"/>
        </w:trPr>
        <w:tc>
          <w:tcPr>
            <w:tcW w:w="1705" w:type="dxa"/>
            <w:shd w:val="clear" w:color="auto" w:fill="FFFF99"/>
          </w:tcPr>
          <w:p w:rsidR="00E15686" w:rsidRPr="00885B3F" w:rsidRDefault="00E15686" w:rsidP="002255AF">
            <w:pPr>
              <w:rPr>
                <w:rFonts w:ascii="Arial" w:hAnsi="Arial" w:cs="Arial"/>
                <w:sz w:val="16"/>
                <w:szCs w:val="16"/>
              </w:rPr>
            </w:pPr>
          </w:p>
        </w:tc>
        <w:tc>
          <w:tcPr>
            <w:tcW w:w="720" w:type="dxa"/>
            <w:shd w:val="clear" w:color="auto" w:fill="FFFF99"/>
          </w:tcPr>
          <w:p w:rsidR="00E15686" w:rsidRPr="00885B3F" w:rsidRDefault="00E15686" w:rsidP="002255AF">
            <w:pPr>
              <w:jc w:val="center"/>
              <w:rPr>
                <w:rFonts w:ascii="Arial" w:hAnsi="Arial" w:cs="Arial"/>
                <w:sz w:val="16"/>
                <w:szCs w:val="16"/>
              </w:rPr>
            </w:pPr>
          </w:p>
        </w:tc>
        <w:tc>
          <w:tcPr>
            <w:tcW w:w="905" w:type="dxa"/>
            <w:shd w:val="clear" w:color="auto" w:fill="FFFF99"/>
          </w:tcPr>
          <w:p w:rsidR="00E15686" w:rsidRPr="00885B3F" w:rsidRDefault="00E15686" w:rsidP="002255AF">
            <w:pPr>
              <w:jc w:val="center"/>
              <w:rPr>
                <w:rFonts w:ascii="Arial" w:hAnsi="Arial" w:cs="Arial"/>
                <w:sz w:val="16"/>
                <w:szCs w:val="16"/>
              </w:rPr>
            </w:pPr>
          </w:p>
        </w:tc>
        <w:tc>
          <w:tcPr>
            <w:tcW w:w="785" w:type="dxa"/>
            <w:shd w:val="clear" w:color="auto" w:fill="FFFF99"/>
          </w:tcPr>
          <w:p w:rsidR="00E15686" w:rsidRPr="00885B3F" w:rsidRDefault="00E15686" w:rsidP="002255AF">
            <w:pPr>
              <w:jc w:val="center"/>
              <w:rPr>
                <w:rFonts w:ascii="Arial" w:hAnsi="Arial" w:cs="Arial"/>
                <w:sz w:val="16"/>
                <w:szCs w:val="16"/>
              </w:rPr>
            </w:pPr>
          </w:p>
        </w:tc>
        <w:tc>
          <w:tcPr>
            <w:tcW w:w="1530" w:type="dxa"/>
            <w:shd w:val="clear" w:color="auto" w:fill="FFFF99"/>
          </w:tcPr>
          <w:p w:rsidR="00E15686" w:rsidRPr="00885B3F" w:rsidRDefault="00E15686" w:rsidP="002255AF">
            <w:pPr>
              <w:jc w:val="center"/>
              <w:rPr>
                <w:rFonts w:ascii="Arial" w:hAnsi="Arial" w:cs="Arial"/>
                <w:sz w:val="16"/>
                <w:szCs w:val="16"/>
              </w:rPr>
            </w:pPr>
          </w:p>
        </w:tc>
        <w:tc>
          <w:tcPr>
            <w:tcW w:w="1640" w:type="dxa"/>
            <w:shd w:val="clear" w:color="auto" w:fill="FFFF99"/>
          </w:tcPr>
          <w:p w:rsidR="00E15686" w:rsidRPr="00885B3F" w:rsidRDefault="00E15686" w:rsidP="002255AF">
            <w:pPr>
              <w:rPr>
                <w:rFonts w:ascii="Arial" w:hAnsi="Arial" w:cs="Arial"/>
                <w:sz w:val="16"/>
                <w:szCs w:val="16"/>
              </w:rPr>
            </w:pPr>
          </w:p>
        </w:tc>
        <w:tc>
          <w:tcPr>
            <w:tcW w:w="3755" w:type="dxa"/>
            <w:vMerge/>
            <w:shd w:val="clear" w:color="auto" w:fill="FFFF99"/>
          </w:tcPr>
          <w:p w:rsidR="00E15686" w:rsidRPr="00885B3F" w:rsidRDefault="00E15686" w:rsidP="002255AF">
            <w:pPr>
              <w:rPr>
                <w:rFonts w:ascii="Arial" w:hAnsi="Arial" w:cs="Arial"/>
                <w:sz w:val="16"/>
                <w:szCs w:val="16"/>
              </w:rPr>
            </w:pPr>
          </w:p>
        </w:tc>
      </w:tr>
      <w:tr w:rsidR="00E15686" w:rsidRPr="00885B3F" w:rsidTr="002255AF">
        <w:trPr>
          <w:trHeight w:val="259"/>
          <w:jc w:val="center"/>
        </w:trPr>
        <w:tc>
          <w:tcPr>
            <w:tcW w:w="1705" w:type="dxa"/>
            <w:shd w:val="clear" w:color="auto" w:fill="FFFF99"/>
          </w:tcPr>
          <w:p w:rsidR="00E15686" w:rsidRPr="00885B3F" w:rsidRDefault="00E15686" w:rsidP="002255AF">
            <w:pPr>
              <w:rPr>
                <w:rFonts w:ascii="Arial" w:hAnsi="Arial" w:cs="Arial"/>
                <w:sz w:val="16"/>
                <w:szCs w:val="16"/>
              </w:rPr>
            </w:pPr>
          </w:p>
        </w:tc>
        <w:tc>
          <w:tcPr>
            <w:tcW w:w="720" w:type="dxa"/>
            <w:shd w:val="clear" w:color="auto" w:fill="FFFF99"/>
          </w:tcPr>
          <w:p w:rsidR="00E15686" w:rsidRPr="00885B3F" w:rsidRDefault="00E15686" w:rsidP="002255AF">
            <w:pPr>
              <w:jc w:val="center"/>
              <w:rPr>
                <w:rFonts w:ascii="Arial" w:hAnsi="Arial" w:cs="Arial"/>
                <w:sz w:val="16"/>
                <w:szCs w:val="16"/>
              </w:rPr>
            </w:pPr>
          </w:p>
        </w:tc>
        <w:tc>
          <w:tcPr>
            <w:tcW w:w="905" w:type="dxa"/>
            <w:shd w:val="clear" w:color="auto" w:fill="FFFF99"/>
          </w:tcPr>
          <w:p w:rsidR="00E15686" w:rsidRPr="00885B3F" w:rsidRDefault="00E15686" w:rsidP="002255AF">
            <w:pPr>
              <w:jc w:val="center"/>
              <w:rPr>
                <w:rFonts w:ascii="Arial" w:hAnsi="Arial" w:cs="Arial"/>
                <w:sz w:val="16"/>
                <w:szCs w:val="16"/>
              </w:rPr>
            </w:pPr>
          </w:p>
        </w:tc>
        <w:tc>
          <w:tcPr>
            <w:tcW w:w="785" w:type="dxa"/>
            <w:shd w:val="clear" w:color="auto" w:fill="FFFF99"/>
          </w:tcPr>
          <w:p w:rsidR="00E15686" w:rsidRPr="00885B3F" w:rsidRDefault="00E15686" w:rsidP="002255AF">
            <w:pPr>
              <w:jc w:val="center"/>
              <w:rPr>
                <w:rFonts w:ascii="Arial" w:hAnsi="Arial" w:cs="Arial"/>
                <w:sz w:val="16"/>
                <w:szCs w:val="16"/>
              </w:rPr>
            </w:pPr>
          </w:p>
        </w:tc>
        <w:tc>
          <w:tcPr>
            <w:tcW w:w="1530" w:type="dxa"/>
            <w:shd w:val="clear" w:color="auto" w:fill="FFFF99"/>
          </w:tcPr>
          <w:p w:rsidR="00E15686" w:rsidRPr="00885B3F" w:rsidRDefault="00E15686" w:rsidP="002255AF">
            <w:pPr>
              <w:jc w:val="center"/>
              <w:rPr>
                <w:rFonts w:ascii="Arial" w:hAnsi="Arial" w:cs="Arial"/>
                <w:sz w:val="16"/>
                <w:szCs w:val="16"/>
              </w:rPr>
            </w:pPr>
          </w:p>
        </w:tc>
        <w:tc>
          <w:tcPr>
            <w:tcW w:w="1640" w:type="dxa"/>
            <w:shd w:val="clear" w:color="auto" w:fill="FFFF99"/>
          </w:tcPr>
          <w:p w:rsidR="00E15686" w:rsidRPr="00885B3F" w:rsidRDefault="00E15686" w:rsidP="002255AF">
            <w:pPr>
              <w:rPr>
                <w:rFonts w:ascii="Arial" w:hAnsi="Arial" w:cs="Arial"/>
                <w:sz w:val="16"/>
                <w:szCs w:val="16"/>
              </w:rPr>
            </w:pPr>
          </w:p>
        </w:tc>
        <w:tc>
          <w:tcPr>
            <w:tcW w:w="3755" w:type="dxa"/>
            <w:vMerge/>
            <w:shd w:val="clear" w:color="auto" w:fill="FFFF99"/>
          </w:tcPr>
          <w:p w:rsidR="00E15686" w:rsidRPr="00885B3F" w:rsidRDefault="00E15686" w:rsidP="002255AF">
            <w:pPr>
              <w:rPr>
                <w:rFonts w:ascii="Arial" w:hAnsi="Arial" w:cs="Arial"/>
                <w:sz w:val="16"/>
                <w:szCs w:val="16"/>
              </w:rPr>
            </w:pPr>
          </w:p>
        </w:tc>
      </w:tr>
      <w:tr w:rsidR="00E15686" w:rsidRPr="00885B3F" w:rsidTr="002255AF">
        <w:trPr>
          <w:trHeight w:val="259"/>
          <w:jc w:val="center"/>
        </w:trPr>
        <w:tc>
          <w:tcPr>
            <w:tcW w:w="1705" w:type="dxa"/>
            <w:shd w:val="clear" w:color="auto" w:fill="FFFF99"/>
          </w:tcPr>
          <w:p w:rsidR="00E15686" w:rsidRPr="00885B3F" w:rsidRDefault="00E15686" w:rsidP="002255AF">
            <w:pPr>
              <w:rPr>
                <w:rFonts w:ascii="Arial" w:hAnsi="Arial" w:cs="Arial"/>
                <w:sz w:val="16"/>
                <w:szCs w:val="16"/>
              </w:rPr>
            </w:pPr>
          </w:p>
        </w:tc>
        <w:tc>
          <w:tcPr>
            <w:tcW w:w="720" w:type="dxa"/>
            <w:shd w:val="clear" w:color="auto" w:fill="FFFF99"/>
          </w:tcPr>
          <w:p w:rsidR="00E15686" w:rsidRPr="00885B3F" w:rsidRDefault="00E15686" w:rsidP="002255AF">
            <w:pPr>
              <w:jc w:val="center"/>
              <w:rPr>
                <w:rFonts w:ascii="Arial" w:hAnsi="Arial" w:cs="Arial"/>
                <w:sz w:val="16"/>
                <w:szCs w:val="16"/>
              </w:rPr>
            </w:pPr>
          </w:p>
        </w:tc>
        <w:tc>
          <w:tcPr>
            <w:tcW w:w="905" w:type="dxa"/>
            <w:shd w:val="clear" w:color="auto" w:fill="FFFF99"/>
          </w:tcPr>
          <w:p w:rsidR="00E15686" w:rsidRPr="00885B3F" w:rsidRDefault="00E15686" w:rsidP="002255AF">
            <w:pPr>
              <w:jc w:val="center"/>
              <w:rPr>
                <w:rFonts w:ascii="Arial" w:hAnsi="Arial" w:cs="Arial"/>
                <w:sz w:val="16"/>
                <w:szCs w:val="16"/>
              </w:rPr>
            </w:pPr>
          </w:p>
        </w:tc>
        <w:tc>
          <w:tcPr>
            <w:tcW w:w="785" w:type="dxa"/>
            <w:shd w:val="clear" w:color="auto" w:fill="FFFF99"/>
          </w:tcPr>
          <w:p w:rsidR="00E15686" w:rsidRPr="00885B3F" w:rsidRDefault="00E15686" w:rsidP="002255AF">
            <w:pPr>
              <w:jc w:val="center"/>
              <w:rPr>
                <w:rFonts w:ascii="Arial" w:hAnsi="Arial" w:cs="Arial"/>
                <w:sz w:val="16"/>
                <w:szCs w:val="16"/>
              </w:rPr>
            </w:pPr>
          </w:p>
        </w:tc>
        <w:tc>
          <w:tcPr>
            <w:tcW w:w="1530" w:type="dxa"/>
            <w:shd w:val="clear" w:color="auto" w:fill="FFFF99"/>
          </w:tcPr>
          <w:p w:rsidR="00E15686" w:rsidRPr="00885B3F" w:rsidRDefault="00E15686" w:rsidP="002255AF">
            <w:pPr>
              <w:jc w:val="center"/>
              <w:rPr>
                <w:rFonts w:ascii="Arial" w:hAnsi="Arial" w:cs="Arial"/>
                <w:sz w:val="16"/>
                <w:szCs w:val="16"/>
              </w:rPr>
            </w:pPr>
          </w:p>
        </w:tc>
        <w:tc>
          <w:tcPr>
            <w:tcW w:w="1640" w:type="dxa"/>
            <w:shd w:val="clear" w:color="auto" w:fill="FFFF99"/>
          </w:tcPr>
          <w:p w:rsidR="00E15686" w:rsidRPr="00885B3F" w:rsidRDefault="00E15686" w:rsidP="002255AF">
            <w:pPr>
              <w:rPr>
                <w:rFonts w:ascii="Arial" w:hAnsi="Arial" w:cs="Arial"/>
                <w:sz w:val="16"/>
                <w:szCs w:val="16"/>
              </w:rPr>
            </w:pPr>
          </w:p>
        </w:tc>
        <w:tc>
          <w:tcPr>
            <w:tcW w:w="3755" w:type="dxa"/>
            <w:vMerge/>
            <w:shd w:val="clear" w:color="auto" w:fill="FFFF99"/>
          </w:tcPr>
          <w:p w:rsidR="00E15686" w:rsidRPr="00885B3F" w:rsidRDefault="00E15686" w:rsidP="002255AF">
            <w:pPr>
              <w:rPr>
                <w:rFonts w:ascii="Arial" w:hAnsi="Arial" w:cs="Arial"/>
                <w:sz w:val="16"/>
                <w:szCs w:val="16"/>
              </w:rPr>
            </w:pPr>
          </w:p>
        </w:tc>
      </w:tr>
      <w:tr w:rsidR="00E15686" w:rsidRPr="00885B3F" w:rsidTr="002255AF">
        <w:trPr>
          <w:trHeight w:val="259"/>
          <w:jc w:val="center"/>
        </w:trPr>
        <w:tc>
          <w:tcPr>
            <w:tcW w:w="1705" w:type="dxa"/>
            <w:shd w:val="clear" w:color="auto" w:fill="FFFF99"/>
          </w:tcPr>
          <w:p w:rsidR="00E15686" w:rsidRPr="00885B3F" w:rsidRDefault="00E15686" w:rsidP="002255AF">
            <w:pPr>
              <w:rPr>
                <w:rFonts w:ascii="Arial" w:hAnsi="Arial" w:cs="Arial"/>
                <w:sz w:val="16"/>
                <w:szCs w:val="16"/>
              </w:rPr>
            </w:pPr>
          </w:p>
        </w:tc>
        <w:tc>
          <w:tcPr>
            <w:tcW w:w="720" w:type="dxa"/>
            <w:shd w:val="clear" w:color="auto" w:fill="FFFF99"/>
          </w:tcPr>
          <w:p w:rsidR="00E15686" w:rsidRPr="00885B3F" w:rsidRDefault="00E15686" w:rsidP="002255AF">
            <w:pPr>
              <w:jc w:val="center"/>
              <w:rPr>
                <w:rFonts w:ascii="Arial" w:hAnsi="Arial" w:cs="Arial"/>
                <w:sz w:val="16"/>
                <w:szCs w:val="16"/>
              </w:rPr>
            </w:pPr>
          </w:p>
        </w:tc>
        <w:tc>
          <w:tcPr>
            <w:tcW w:w="905" w:type="dxa"/>
            <w:shd w:val="clear" w:color="auto" w:fill="FFFF99"/>
          </w:tcPr>
          <w:p w:rsidR="00E15686" w:rsidRPr="00885B3F" w:rsidRDefault="00E15686" w:rsidP="002255AF">
            <w:pPr>
              <w:jc w:val="center"/>
              <w:rPr>
                <w:rFonts w:ascii="Arial" w:hAnsi="Arial" w:cs="Arial"/>
                <w:sz w:val="16"/>
                <w:szCs w:val="16"/>
              </w:rPr>
            </w:pPr>
          </w:p>
        </w:tc>
        <w:tc>
          <w:tcPr>
            <w:tcW w:w="785" w:type="dxa"/>
            <w:shd w:val="clear" w:color="auto" w:fill="FFFF99"/>
          </w:tcPr>
          <w:p w:rsidR="00E15686" w:rsidRPr="00885B3F" w:rsidRDefault="00E15686" w:rsidP="002255AF">
            <w:pPr>
              <w:jc w:val="center"/>
              <w:rPr>
                <w:rFonts w:ascii="Arial" w:hAnsi="Arial" w:cs="Arial"/>
                <w:sz w:val="16"/>
                <w:szCs w:val="16"/>
              </w:rPr>
            </w:pPr>
          </w:p>
        </w:tc>
        <w:tc>
          <w:tcPr>
            <w:tcW w:w="1530" w:type="dxa"/>
            <w:shd w:val="clear" w:color="auto" w:fill="FFFF99"/>
          </w:tcPr>
          <w:p w:rsidR="00E15686" w:rsidRPr="00885B3F" w:rsidRDefault="00E15686" w:rsidP="002255AF">
            <w:pPr>
              <w:jc w:val="center"/>
              <w:rPr>
                <w:rFonts w:ascii="Arial" w:hAnsi="Arial" w:cs="Arial"/>
                <w:sz w:val="16"/>
                <w:szCs w:val="16"/>
              </w:rPr>
            </w:pPr>
          </w:p>
        </w:tc>
        <w:tc>
          <w:tcPr>
            <w:tcW w:w="1640" w:type="dxa"/>
            <w:shd w:val="clear" w:color="auto" w:fill="FFFF99"/>
          </w:tcPr>
          <w:p w:rsidR="00E15686" w:rsidRPr="00885B3F" w:rsidRDefault="00E15686" w:rsidP="002255AF">
            <w:pPr>
              <w:rPr>
                <w:rFonts w:ascii="Arial" w:hAnsi="Arial" w:cs="Arial"/>
                <w:sz w:val="16"/>
                <w:szCs w:val="16"/>
              </w:rPr>
            </w:pPr>
          </w:p>
        </w:tc>
        <w:tc>
          <w:tcPr>
            <w:tcW w:w="3755" w:type="dxa"/>
            <w:vMerge/>
            <w:shd w:val="clear" w:color="auto" w:fill="FFFF99"/>
          </w:tcPr>
          <w:p w:rsidR="00E15686" w:rsidRPr="00885B3F" w:rsidRDefault="00E15686" w:rsidP="002255AF">
            <w:pPr>
              <w:rPr>
                <w:rFonts w:ascii="Arial" w:hAnsi="Arial" w:cs="Arial"/>
                <w:sz w:val="16"/>
                <w:szCs w:val="16"/>
              </w:rPr>
            </w:pPr>
          </w:p>
        </w:tc>
      </w:tr>
      <w:tr w:rsidR="00E15686" w:rsidRPr="00885B3F" w:rsidTr="002255AF">
        <w:trPr>
          <w:trHeight w:val="259"/>
          <w:jc w:val="center"/>
        </w:trPr>
        <w:tc>
          <w:tcPr>
            <w:tcW w:w="1705" w:type="dxa"/>
            <w:shd w:val="clear" w:color="auto" w:fill="FFFF99"/>
          </w:tcPr>
          <w:p w:rsidR="00E15686" w:rsidRPr="00885B3F" w:rsidRDefault="00E15686" w:rsidP="002255AF">
            <w:pPr>
              <w:rPr>
                <w:rFonts w:ascii="Arial" w:hAnsi="Arial" w:cs="Arial"/>
                <w:sz w:val="16"/>
                <w:szCs w:val="16"/>
              </w:rPr>
            </w:pPr>
          </w:p>
        </w:tc>
        <w:tc>
          <w:tcPr>
            <w:tcW w:w="720" w:type="dxa"/>
            <w:shd w:val="clear" w:color="auto" w:fill="FFFF99"/>
          </w:tcPr>
          <w:p w:rsidR="00E15686" w:rsidRPr="00885B3F" w:rsidRDefault="00E15686" w:rsidP="002255AF">
            <w:pPr>
              <w:jc w:val="center"/>
              <w:rPr>
                <w:rFonts w:ascii="Arial" w:hAnsi="Arial" w:cs="Arial"/>
                <w:sz w:val="16"/>
                <w:szCs w:val="16"/>
              </w:rPr>
            </w:pPr>
          </w:p>
        </w:tc>
        <w:tc>
          <w:tcPr>
            <w:tcW w:w="905" w:type="dxa"/>
            <w:shd w:val="clear" w:color="auto" w:fill="FFFF99"/>
          </w:tcPr>
          <w:p w:rsidR="00E15686" w:rsidRPr="00885B3F" w:rsidRDefault="00E15686" w:rsidP="002255AF">
            <w:pPr>
              <w:jc w:val="center"/>
              <w:rPr>
                <w:rFonts w:ascii="Arial" w:hAnsi="Arial" w:cs="Arial"/>
                <w:sz w:val="16"/>
                <w:szCs w:val="16"/>
              </w:rPr>
            </w:pPr>
          </w:p>
        </w:tc>
        <w:tc>
          <w:tcPr>
            <w:tcW w:w="785" w:type="dxa"/>
            <w:shd w:val="clear" w:color="auto" w:fill="FFFF99"/>
          </w:tcPr>
          <w:p w:rsidR="00E15686" w:rsidRPr="00885B3F" w:rsidRDefault="00E15686" w:rsidP="002255AF">
            <w:pPr>
              <w:jc w:val="center"/>
              <w:rPr>
                <w:rFonts w:ascii="Arial" w:hAnsi="Arial" w:cs="Arial"/>
                <w:sz w:val="16"/>
                <w:szCs w:val="16"/>
              </w:rPr>
            </w:pPr>
          </w:p>
        </w:tc>
        <w:tc>
          <w:tcPr>
            <w:tcW w:w="1530" w:type="dxa"/>
            <w:shd w:val="clear" w:color="auto" w:fill="FFFF99"/>
          </w:tcPr>
          <w:p w:rsidR="00E15686" w:rsidRPr="00885B3F" w:rsidRDefault="00E15686" w:rsidP="002255AF">
            <w:pPr>
              <w:jc w:val="center"/>
              <w:rPr>
                <w:rFonts w:ascii="Arial" w:hAnsi="Arial" w:cs="Arial"/>
                <w:sz w:val="16"/>
                <w:szCs w:val="16"/>
              </w:rPr>
            </w:pPr>
          </w:p>
        </w:tc>
        <w:tc>
          <w:tcPr>
            <w:tcW w:w="1640" w:type="dxa"/>
            <w:shd w:val="clear" w:color="auto" w:fill="FFFF99"/>
          </w:tcPr>
          <w:p w:rsidR="00E15686" w:rsidRPr="00885B3F" w:rsidRDefault="00E15686" w:rsidP="002255AF">
            <w:pPr>
              <w:rPr>
                <w:rFonts w:ascii="Arial" w:hAnsi="Arial" w:cs="Arial"/>
                <w:sz w:val="16"/>
                <w:szCs w:val="16"/>
              </w:rPr>
            </w:pPr>
          </w:p>
        </w:tc>
        <w:tc>
          <w:tcPr>
            <w:tcW w:w="3755" w:type="dxa"/>
            <w:vMerge/>
            <w:shd w:val="clear" w:color="auto" w:fill="FFFF99"/>
          </w:tcPr>
          <w:p w:rsidR="00E15686" w:rsidRPr="00885B3F" w:rsidRDefault="00E15686" w:rsidP="002255AF">
            <w:pPr>
              <w:rPr>
                <w:rFonts w:ascii="Arial" w:hAnsi="Arial" w:cs="Arial"/>
                <w:sz w:val="16"/>
                <w:szCs w:val="16"/>
              </w:rPr>
            </w:pPr>
          </w:p>
        </w:tc>
      </w:tr>
    </w:tbl>
    <w:p w:rsidR="002D1713" w:rsidRDefault="002D1713" w:rsidP="00BE362E">
      <w:pPr>
        <w:jc w:val="both"/>
        <w:rPr>
          <w:rFonts w:ascii="Arial" w:hAnsi="Arial" w:cs="Arial"/>
          <w:sz w:val="18"/>
          <w:szCs w:val="18"/>
        </w:rPr>
      </w:pPr>
    </w:p>
    <w:p w:rsidR="00DB0CD9" w:rsidRPr="005D0FF1" w:rsidRDefault="00DB0CD9" w:rsidP="00E15686">
      <w:pPr>
        <w:shd w:val="clear" w:color="auto" w:fill="E6E6E6"/>
        <w:jc w:val="both"/>
        <w:rPr>
          <w:rFonts w:ascii="Arial" w:hAnsi="Arial" w:cs="Arial"/>
          <w:sz w:val="18"/>
          <w:szCs w:val="18"/>
        </w:rPr>
      </w:pPr>
      <w:r w:rsidRPr="00E15686">
        <w:rPr>
          <w:rFonts w:ascii="Arial" w:hAnsi="Arial" w:cs="Arial"/>
          <w:sz w:val="18"/>
          <w:szCs w:val="18"/>
        </w:rPr>
        <w:br w:type="page"/>
      </w:r>
      <w:r w:rsidRPr="005D0FF1">
        <w:rPr>
          <w:rFonts w:ascii="Arial" w:hAnsi="Arial" w:cs="Arial"/>
          <w:b/>
          <w:sz w:val="18"/>
          <w:szCs w:val="18"/>
        </w:rPr>
        <w:t xml:space="preserve">I.  </w:t>
      </w:r>
      <w:r w:rsidR="00C241CD">
        <w:rPr>
          <w:rFonts w:ascii="Arial" w:hAnsi="Arial" w:cs="Arial"/>
          <w:b/>
          <w:sz w:val="18"/>
          <w:szCs w:val="18"/>
        </w:rPr>
        <w:t xml:space="preserve">PROPOSED </w:t>
      </w:r>
      <w:r w:rsidRPr="005D0FF1">
        <w:rPr>
          <w:rFonts w:ascii="Arial" w:hAnsi="Arial" w:cs="Arial"/>
          <w:b/>
          <w:sz w:val="18"/>
          <w:szCs w:val="18"/>
        </w:rPr>
        <w:t>SPECIES, NUMBERS OF ANIMALS TO BE USED, SEX, AND HOUSING LOCATION</w:t>
      </w:r>
      <w:r w:rsidR="00C0043D" w:rsidRPr="005D0FF1">
        <w:rPr>
          <w:rFonts w:ascii="Arial" w:hAnsi="Arial" w:cs="Arial"/>
          <w:b/>
          <w:sz w:val="18"/>
          <w:szCs w:val="18"/>
        </w:rPr>
        <w:t>.</w:t>
      </w:r>
      <w:r w:rsidR="00C0043D" w:rsidRPr="005D0FF1">
        <w:rPr>
          <w:rFonts w:ascii="Arial" w:hAnsi="Arial" w:cs="Arial"/>
          <w:sz w:val="18"/>
          <w:szCs w:val="18"/>
        </w:rPr>
        <w:t xml:space="preserve">  </w:t>
      </w:r>
      <w:r w:rsidRPr="005D0FF1">
        <w:rPr>
          <w:rFonts w:ascii="Arial" w:hAnsi="Arial" w:cs="Arial"/>
          <w:sz w:val="18"/>
          <w:szCs w:val="18"/>
        </w:rPr>
        <w:t>Complete the table below.  Additional species may be added to the justification narrative below.</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00"/>
        <w:gridCol w:w="1440"/>
        <w:gridCol w:w="1620"/>
        <w:gridCol w:w="1080"/>
        <w:gridCol w:w="1800"/>
      </w:tblGrid>
      <w:tr w:rsidR="006C17DF" w:rsidRPr="00885B3F" w:rsidTr="00885B3F">
        <w:tc>
          <w:tcPr>
            <w:tcW w:w="4500" w:type="dxa"/>
            <w:tcBorders>
              <w:bottom w:val="single" w:sz="4" w:space="0" w:color="auto"/>
            </w:tcBorders>
            <w:vAlign w:val="center"/>
          </w:tcPr>
          <w:p w:rsidR="006C17DF" w:rsidRPr="00885B3F" w:rsidRDefault="006C17DF" w:rsidP="00885B3F">
            <w:pPr>
              <w:jc w:val="center"/>
              <w:rPr>
                <w:rFonts w:ascii="Arial" w:hAnsi="Arial" w:cs="Arial"/>
                <w:b/>
                <w:sz w:val="18"/>
                <w:szCs w:val="18"/>
              </w:rPr>
            </w:pPr>
            <w:r w:rsidRPr="00885B3F">
              <w:rPr>
                <w:rFonts w:ascii="Arial" w:hAnsi="Arial" w:cs="Arial"/>
                <w:b/>
                <w:sz w:val="18"/>
                <w:szCs w:val="18"/>
              </w:rPr>
              <w:t>Species and strain</w:t>
            </w:r>
          </w:p>
        </w:tc>
        <w:tc>
          <w:tcPr>
            <w:tcW w:w="1440" w:type="dxa"/>
            <w:tcBorders>
              <w:bottom w:val="single" w:sz="4" w:space="0" w:color="auto"/>
            </w:tcBorders>
            <w:vAlign w:val="center"/>
          </w:tcPr>
          <w:p w:rsidR="006C17DF" w:rsidRPr="00885B3F" w:rsidRDefault="006C17DF" w:rsidP="00885B3F">
            <w:pPr>
              <w:jc w:val="center"/>
              <w:rPr>
                <w:rFonts w:ascii="Arial" w:hAnsi="Arial" w:cs="Arial"/>
                <w:b/>
                <w:sz w:val="18"/>
                <w:szCs w:val="18"/>
              </w:rPr>
            </w:pPr>
            <w:r w:rsidRPr="00885B3F">
              <w:rPr>
                <w:rFonts w:ascii="Arial" w:hAnsi="Arial" w:cs="Arial"/>
                <w:b/>
                <w:sz w:val="18"/>
                <w:szCs w:val="18"/>
              </w:rPr>
              <w:t>Number per year</w:t>
            </w:r>
          </w:p>
        </w:tc>
        <w:tc>
          <w:tcPr>
            <w:tcW w:w="1620" w:type="dxa"/>
            <w:tcBorders>
              <w:bottom w:val="single" w:sz="4" w:space="0" w:color="auto"/>
            </w:tcBorders>
            <w:vAlign w:val="center"/>
          </w:tcPr>
          <w:p w:rsidR="006C17DF" w:rsidRPr="00885B3F" w:rsidRDefault="00C241CD" w:rsidP="00C241CD">
            <w:pPr>
              <w:jc w:val="center"/>
              <w:rPr>
                <w:rFonts w:ascii="Arial" w:hAnsi="Arial" w:cs="Arial"/>
                <w:b/>
                <w:sz w:val="18"/>
                <w:szCs w:val="18"/>
              </w:rPr>
            </w:pPr>
            <w:r>
              <w:rPr>
                <w:rFonts w:ascii="Arial" w:hAnsi="Arial" w:cs="Arial"/>
                <w:b/>
                <w:sz w:val="18"/>
                <w:szCs w:val="18"/>
              </w:rPr>
              <w:t>Overall</w:t>
            </w:r>
            <w:r w:rsidR="006C17DF" w:rsidRPr="00885B3F">
              <w:rPr>
                <w:rFonts w:ascii="Arial" w:hAnsi="Arial" w:cs="Arial"/>
                <w:b/>
                <w:sz w:val="18"/>
                <w:szCs w:val="18"/>
              </w:rPr>
              <w:t xml:space="preserve"> </w:t>
            </w:r>
            <w:r>
              <w:rPr>
                <w:rFonts w:ascii="Arial" w:hAnsi="Arial" w:cs="Arial"/>
                <w:b/>
                <w:sz w:val="18"/>
                <w:szCs w:val="18"/>
              </w:rPr>
              <w:t>amount</w:t>
            </w:r>
            <w:r w:rsidR="006C17DF" w:rsidRPr="00885B3F">
              <w:rPr>
                <w:rFonts w:ascii="Arial" w:hAnsi="Arial" w:cs="Arial"/>
                <w:b/>
                <w:sz w:val="18"/>
                <w:szCs w:val="18"/>
              </w:rPr>
              <w:t xml:space="preserve"> for 3 years</w:t>
            </w:r>
          </w:p>
        </w:tc>
        <w:tc>
          <w:tcPr>
            <w:tcW w:w="1080" w:type="dxa"/>
            <w:tcBorders>
              <w:bottom w:val="single" w:sz="4" w:space="0" w:color="auto"/>
            </w:tcBorders>
            <w:vAlign w:val="center"/>
          </w:tcPr>
          <w:p w:rsidR="006C17DF" w:rsidRPr="00885B3F" w:rsidRDefault="006C17DF" w:rsidP="00885B3F">
            <w:pPr>
              <w:jc w:val="center"/>
              <w:rPr>
                <w:rFonts w:ascii="Arial" w:hAnsi="Arial" w:cs="Arial"/>
                <w:b/>
                <w:sz w:val="18"/>
                <w:szCs w:val="18"/>
              </w:rPr>
            </w:pPr>
            <w:r w:rsidRPr="00885B3F">
              <w:rPr>
                <w:rFonts w:ascii="Arial" w:hAnsi="Arial" w:cs="Arial"/>
                <w:b/>
                <w:sz w:val="18"/>
                <w:szCs w:val="18"/>
              </w:rPr>
              <w:t>Sex</w:t>
            </w:r>
          </w:p>
        </w:tc>
        <w:tc>
          <w:tcPr>
            <w:tcW w:w="1800" w:type="dxa"/>
            <w:tcBorders>
              <w:bottom w:val="single" w:sz="4" w:space="0" w:color="auto"/>
            </w:tcBorders>
            <w:vAlign w:val="center"/>
          </w:tcPr>
          <w:p w:rsidR="006C17DF" w:rsidRPr="00885B3F" w:rsidRDefault="006C17DF" w:rsidP="00885B3F">
            <w:pPr>
              <w:jc w:val="center"/>
              <w:rPr>
                <w:rFonts w:ascii="Arial" w:hAnsi="Arial" w:cs="Arial"/>
                <w:b/>
                <w:sz w:val="18"/>
                <w:szCs w:val="18"/>
              </w:rPr>
            </w:pPr>
            <w:r w:rsidRPr="00885B3F">
              <w:rPr>
                <w:rFonts w:ascii="Arial" w:hAnsi="Arial" w:cs="Arial"/>
                <w:b/>
                <w:sz w:val="18"/>
                <w:szCs w:val="18"/>
              </w:rPr>
              <w:t>Housing location</w:t>
            </w:r>
          </w:p>
        </w:tc>
      </w:tr>
      <w:tr w:rsidR="006C17DF" w:rsidRPr="00885B3F" w:rsidTr="00885B3F">
        <w:tc>
          <w:tcPr>
            <w:tcW w:w="4500" w:type="dxa"/>
            <w:shd w:val="clear" w:color="auto" w:fill="FFFF99"/>
          </w:tcPr>
          <w:p w:rsidR="006C17DF" w:rsidRPr="00885B3F" w:rsidRDefault="006C17DF" w:rsidP="00885B3F">
            <w:pPr>
              <w:jc w:val="both"/>
              <w:rPr>
                <w:rFonts w:ascii="Arial" w:hAnsi="Arial" w:cs="Arial"/>
                <w:b/>
                <w:sz w:val="20"/>
                <w:szCs w:val="20"/>
              </w:rPr>
            </w:pPr>
          </w:p>
        </w:tc>
        <w:tc>
          <w:tcPr>
            <w:tcW w:w="1440" w:type="dxa"/>
            <w:shd w:val="clear" w:color="auto" w:fill="FFFF99"/>
          </w:tcPr>
          <w:p w:rsidR="006C17DF" w:rsidRPr="00885B3F" w:rsidRDefault="006C17DF" w:rsidP="00885B3F">
            <w:pPr>
              <w:jc w:val="both"/>
              <w:rPr>
                <w:rFonts w:ascii="Arial" w:hAnsi="Arial" w:cs="Arial"/>
                <w:sz w:val="20"/>
                <w:szCs w:val="20"/>
              </w:rPr>
            </w:pPr>
          </w:p>
        </w:tc>
        <w:tc>
          <w:tcPr>
            <w:tcW w:w="1620" w:type="dxa"/>
            <w:shd w:val="clear" w:color="auto" w:fill="FFFF99"/>
          </w:tcPr>
          <w:p w:rsidR="006C17DF" w:rsidRPr="00885B3F" w:rsidRDefault="006C17DF" w:rsidP="00885B3F">
            <w:pPr>
              <w:jc w:val="both"/>
              <w:rPr>
                <w:rFonts w:ascii="Arial" w:hAnsi="Arial" w:cs="Arial"/>
                <w:sz w:val="20"/>
                <w:szCs w:val="20"/>
              </w:rPr>
            </w:pPr>
          </w:p>
        </w:tc>
        <w:tc>
          <w:tcPr>
            <w:tcW w:w="1080" w:type="dxa"/>
            <w:shd w:val="clear" w:color="auto" w:fill="FFFF99"/>
          </w:tcPr>
          <w:p w:rsidR="006C17DF" w:rsidRPr="00885B3F" w:rsidRDefault="006C17DF" w:rsidP="00885B3F">
            <w:pPr>
              <w:jc w:val="both"/>
              <w:rPr>
                <w:rFonts w:ascii="Arial" w:hAnsi="Arial" w:cs="Arial"/>
                <w:sz w:val="20"/>
                <w:szCs w:val="20"/>
              </w:rPr>
            </w:pPr>
          </w:p>
        </w:tc>
        <w:tc>
          <w:tcPr>
            <w:tcW w:w="1800" w:type="dxa"/>
            <w:shd w:val="clear" w:color="auto" w:fill="FFFF99"/>
          </w:tcPr>
          <w:p w:rsidR="006C17DF" w:rsidRPr="00885B3F" w:rsidRDefault="006C17DF" w:rsidP="00885B3F">
            <w:pPr>
              <w:jc w:val="both"/>
              <w:rPr>
                <w:rFonts w:ascii="Arial" w:hAnsi="Arial" w:cs="Arial"/>
                <w:sz w:val="20"/>
                <w:szCs w:val="20"/>
              </w:rPr>
            </w:pPr>
          </w:p>
        </w:tc>
      </w:tr>
      <w:tr w:rsidR="006C17DF" w:rsidRPr="00885B3F" w:rsidTr="00885B3F">
        <w:tc>
          <w:tcPr>
            <w:tcW w:w="4500" w:type="dxa"/>
            <w:shd w:val="clear" w:color="auto" w:fill="FFFF99"/>
          </w:tcPr>
          <w:p w:rsidR="006C17DF" w:rsidRPr="00885B3F" w:rsidRDefault="006C17DF" w:rsidP="00885B3F">
            <w:pPr>
              <w:jc w:val="both"/>
              <w:rPr>
                <w:rFonts w:ascii="Arial" w:hAnsi="Arial" w:cs="Arial"/>
                <w:sz w:val="20"/>
                <w:szCs w:val="20"/>
              </w:rPr>
            </w:pPr>
          </w:p>
        </w:tc>
        <w:tc>
          <w:tcPr>
            <w:tcW w:w="1440" w:type="dxa"/>
            <w:shd w:val="clear" w:color="auto" w:fill="FFFF99"/>
          </w:tcPr>
          <w:p w:rsidR="006C17DF" w:rsidRPr="00885B3F" w:rsidRDefault="006C17DF" w:rsidP="00885B3F">
            <w:pPr>
              <w:jc w:val="both"/>
              <w:rPr>
                <w:rFonts w:ascii="Arial" w:hAnsi="Arial" w:cs="Arial"/>
                <w:sz w:val="20"/>
                <w:szCs w:val="20"/>
              </w:rPr>
            </w:pPr>
          </w:p>
        </w:tc>
        <w:tc>
          <w:tcPr>
            <w:tcW w:w="1620" w:type="dxa"/>
            <w:shd w:val="clear" w:color="auto" w:fill="FFFF99"/>
          </w:tcPr>
          <w:p w:rsidR="006C17DF" w:rsidRPr="00885B3F" w:rsidRDefault="006C17DF" w:rsidP="00885B3F">
            <w:pPr>
              <w:jc w:val="both"/>
              <w:rPr>
                <w:rFonts w:ascii="Arial" w:hAnsi="Arial" w:cs="Arial"/>
                <w:sz w:val="20"/>
                <w:szCs w:val="20"/>
              </w:rPr>
            </w:pPr>
          </w:p>
        </w:tc>
        <w:tc>
          <w:tcPr>
            <w:tcW w:w="1080" w:type="dxa"/>
            <w:shd w:val="clear" w:color="auto" w:fill="FFFF99"/>
          </w:tcPr>
          <w:p w:rsidR="006C17DF" w:rsidRPr="00885B3F" w:rsidRDefault="006C17DF" w:rsidP="00885B3F">
            <w:pPr>
              <w:jc w:val="both"/>
              <w:rPr>
                <w:rFonts w:ascii="Arial" w:hAnsi="Arial" w:cs="Arial"/>
                <w:sz w:val="20"/>
                <w:szCs w:val="20"/>
              </w:rPr>
            </w:pPr>
          </w:p>
        </w:tc>
        <w:tc>
          <w:tcPr>
            <w:tcW w:w="1800" w:type="dxa"/>
            <w:shd w:val="clear" w:color="auto" w:fill="FFFF99"/>
          </w:tcPr>
          <w:p w:rsidR="006C17DF" w:rsidRPr="00885B3F" w:rsidRDefault="006C17DF" w:rsidP="00885B3F">
            <w:pPr>
              <w:jc w:val="both"/>
              <w:rPr>
                <w:rFonts w:ascii="Arial" w:hAnsi="Arial" w:cs="Arial"/>
                <w:sz w:val="20"/>
                <w:szCs w:val="20"/>
              </w:rPr>
            </w:pPr>
          </w:p>
        </w:tc>
      </w:tr>
      <w:tr w:rsidR="006C17DF" w:rsidRPr="00885B3F" w:rsidTr="00885B3F">
        <w:tc>
          <w:tcPr>
            <w:tcW w:w="4500" w:type="dxa"/>
            <w:shd w:val="clear" w:color="auto" w:fill="FFFF99"/>
          </w:tcPr>
          <w:p w:rsidR="006C17DF" w:rsidRPr="00885B3F" w:rsidRDefault="006C17DF" w:rsidP="00885B3F">
            <w:pPr>
              <w:jc w:val="both"/>
              <w:rPr>
                <w:rFonts w:ascii="Arial" w:hAnsi="Arial" w:cs="Arial"/>
                <w:sz w:val="20"/>
                <w:szCs w:val="20"/>
              </w:rPr>
            </w:pPr>
          </w:p>
        </w:tc>
        <w:tc>
          <w:tcPr>
            <w:tcW w:w="1440" w:type="dxa"/>
            <w:shd w:val="clear" w:color="auto" w:fill="FFFF99"/>
          </w:tcPr>
          <w:p w:rsidR="006C17DF" w:rsidRPr="00885B3F" w:rsidRDefault="006C17DF" w:rsidP="00885B3F">
            <w:pPr>
              <w:jc w:val="both"/>
              <w:rPr>
                <w:rFonts w:ascii="Arial" w:hAnsi="Arial" w:cs="Arial"/>
                <w:sz w:val="20"/>
                <w:szCs w:val="20"/>
              </w:rPr>
            </w:pPr>
          </w:p>
        </w:tc>
        <w:tc>
          <w:tcPr>
            <w:tcW w:w="1620" w:type="dxa"/>
            <w:shd w:val="clear" w:color="auto" w:fill="FFFF99"/>
          </w:tcPr>
          <w:p w:rsidR="006C17DF" w:rsidRPr="00885B3F" w:rsidRDefault="006C17DF" w:rsidP="00885B3F">
            <w:pPr>
              <w:jc w:val="both"/>
              <w:rPr>
                <w:rFonts w:ascii="Arial" w:hAnsi="Arial" w:cs="Arial"/>
                <w:sz w:val="20"/>
                <w:szCs w:val="20"/>
              </w:rPr>
            </w:pPr>
          </w:p>
        </w:tc>
        <w:tc>
          <w:tcPr>
            <w:tcW w:w="1080" w:type="dxa"/>
            <w:shd w:val="clear" w:color="auto" w:fill="FFFF99"/>
          </w:tcPr>
          <w:p w:rsidR="006C17DF" w:rsidRPr="00885B3F" w:rsidRDefault="006C17DF" w:rsidP="00885B3F">
            <w:pPr>
              <w:jc w:val="both"/>
              <w:rPr>
                <w:rFonts w:ascii="Arial" w:hAnsi="Arial" w:cs="Arial"/>
                <w:sz w:val="20"/>
                <w:szCs w:val="20"/>
              </w:rPr>
            </w:pPr>
          </w:p>
        </w:tc>
        <w:tc>
          <w:tcPr>
            <w:tcW w:w="1800" w:type="dxa"/>
            <w:shd w:val="clear" w:color="auto" w:fill="FFFF99"/>
          </w:tcPr>
          <w:p w:rsidR="006C17DF" w:rsidRPr="00885B3F" w:rsidRDefault="006C17DF" w:rsidP="00885B3F">
            <w:pPr>
              <w:jc w:val="both"/>
              <w:rPr>
                <w:rFonts w:ascii="Arial" w:hAnsi="Arial" w:cs="Arial"/>
                <w:sz w:val="20"/>
                <w:szCs w:val="20"/>
              </w:rPr>
            </w:pPr>
          </w:p>
        </w:tc>
      </w:tr>
      <w:tr w:rsidR="006C17DF" w:rsidRPr="00885B3F" w:rsidTr="00885B3F">
        <w:tc>
          <w:tcPr>
            <w:tcW w:w="4500" w:type="dxa"/>
            <w:shd w:val="clear" w:color="auto" w:fill="FFFF99"/>
          </w:tcPr>
          <w:p w:rsidR="006C17DF" w:rsidRPr="00885B3F" w:rsidRDefault="006C17DF" w:rsidP="00885B3F">
            <w:pPr>
              <w:jc w:val="both"/>
              <w:rPr>
                <w:rFonts w:ascii="Arial" w:hAnsi="Arial" w:cs="Arial"/>
                <w:sz w:val="20"/>
                <w:szCs w:val="20"/>
              </w:rPr>
            </w:pPr>
          </w:p>
        </w:tc>
        <w:tc>
          <w:tcPr>
            <w:tcW w:w="1440" w:type="dxa"/>
            <w:shd w:val="clear" w:color="auto" w:fill="FFFF99"/>
          </w:tcPr>
          <w:p w:rsidR="006C17DF" w:rsidRPr="00885B3F" w:rsidRDefault="006C17DF" w:rsidP="00885B3F">
            <w:pPr>
              <w:jc w:val="both"/>
              <w:rPr>
                <w:rFonts w:ascii="Arial" w:hAnsi="Arial" w:cs="Arial"/>
                <w:sz w:val="20"/>
                <w:szCs w:val="20"/>
              </w:rPr>
            </w:pPr>
          </w:p>
        </w:tc>
        <w:tc>
          <w:tcPr>
            <w:tcW w:w="1620" w:type="dxa"/>
            <w:shd w:val="clear" w:color="auto" w:fill="FFFF99"/>
          </w:tcPr>
          <w:p w:rsidR="006C17DF" w:rsidRPr="00885B3F" w:rsidRDefault="006C17DF" w:rsidP="00885B3F">
            <w:pPr>
              <w:jc w:val="both"/>
              <w:rPr>
                <w:rFonts w:ascii="Arial" w:hAnsi="Arial" w:cs="Arial"/>
                <w:sz w:val="20"/>
                <w:szCs w:val="20"/>
              </w:rPr>
            </w:pPr>
          </w:p>
        </w:tc>
        <w:tc>
          <w:tcPr>
            <w:tcW w:w="1080" w:type="dxa"/>
            <w:shd w:val="clear" w:color="auto" w:fill="FFFF99"/>
          </w:tcPr>
          <w:p w:rsidR="006C17DF" w:rsidRPr="00885B3F" w:rsidRDefault="006C17DF" w:rsidP="00885B3F">
            <w:pPr>
              <w:jc w:val="both"/>
              <w:rPr>
                <w:rFonts w:ascii="Arial" w:hAnsi="Arial" w:cs="Arial"/>
                <w:sz w:val="20"/>
                <w:szCs w:val="20"/>
              </w:rPr>
            </w:pPr>
          </w:p>
        </w:tc>
        <w:tc>
          <w:tcPr>
            <w:tcW w:w="1800" w:type="dxa"/>
            <w:shd w:val="clear" w:color="auto" w:fill="FFFF99"/>
          </w:tcPr>
          <w:p w:rsidR="006C17DF" w:rsidRPr="00885B3F" w:rsidRDefault="006C17DF" w:rsidP="00885B3F">
            <w:pPr>
              <w:jc w:val="both"/>
              <w:rPr>
                <w:rFonts w:ascii="Arial" w:hAnsi="Arial" w:cs="Arial"/>
                <w:sz w:val="20"/>
                <w:szCs w:val="20"/>
              </w:rPr>
            </w:pPr>
          </w:p>
        </w:tc>
      </w:tr>
    </w:tbl>
    <w:p w:rsidR="00C0043D" w:rsidRPr="005D0FF1" w:rsidRDefault="00C0043D" w:rsidP="00102788">
      <w:pPr>
        <w:ind w:left="288"/>
        <w:jc w:val="both"/>
        <w:rPr>
          <w:rFonts w:ascii="Arial" w:hAnsi="Arial" w:cs="Arial"/>
          <w:sz w:val="18"/>
          <w:szCs w:val="18"/>
        </w:rPr>
      </w:pPr>
    </w:p>
    <w:p w:rsidR="00CA1785" w:rsidRDefault="00B449A2" w:rsidP="001D1054">
      <w:pPr>
        <w:ind w:left="288"/>
        <w:jc w:val="both"/>
        <w:rPr>
          <w:rFonts w:ascii="Arial" w:hAnsi="Arial" w:cs="Arial"/>
          <w:sz w:val="18"/>
          <w:szCs w:val="18"/>
        </w:rPr>
      </w:pPr>
      <w:r w:rsidRPr="005D0FF1">
        <w:rPr>
          <w:rFonts w:ascii="Arial" w:hAnsi="Arial" w:cs="Arial"/>
          <w:sz w:val="18"/>
          <w:szCs w:val="18"/>
        </w:rPr>
        <w:t xml:space="preserve">Justify both the </w:t>
      </w:r>
      <w:r w:rsidRPr="00717887">
        <w:rPr>
          <w:rFonts w:ascii="Arial" w:hAnsi="Arial" w:cs="Arial"/>
          <w:sz w:val="18"/>
          <w:szCs w:val="18"/>
          <w:u w:val="single"/>
        </w:rPr>
        <w:t>choice</w:t>
      </w:r>
      <w:r w:rsidRPr="005D0FF1">
        <w:rPr>
          <w:rFonts w:ascii="Arial" w:hAnsi="Arial" w:cs="Arial"/>
          <w:sz w:val="18"/>
          <w:szCs w:val="18"/>
        </w:rPr>
        <w:t xml:space="preserve"> of species and the</w:t>
      </w:r>
      <w:r w:rsidR="00B52B9E">
        <w:rPr>
          <w:rFonts w:ascii="Arial" w:hAnsi="Arial" w:cs="Arial"/>
          <w:sz w:val="18"/>
          <w:szCs w:val="18"/>
        </w:rPr>
        <w:t xml:space="preserve"> quantity (</w:t>
      </w:r>
      <w:r w:rsidRPr="00717887">
        <w:rPr>
          <w:rFonts w:ascii="Arial" w:hAnsi="Arial" w:cs="Arial"/>
          <w:sz w:val="18"/>
          <w:szCs w:val="18"/>
          <w:u w:val="single"/>
        </w:rPr>
        <w:t>numbers</w:t>
      </w:r>
      <w:r w:rsidR="00B52B9E" w:rsidRPr="00B52B9E">
        <w:rPr>
          <w:rFonts w:ascii="Arial" w:hAnsi="Arial" w:cs="Arial"/>
          <w:sz w:val="18"/>
          <w:szCs w:val="18"/>
        </w:rPr>
        <w:t>)</w:t>
      </w:r>
      <w:r w:rsidRPr="005D0FF1">
        <w:rPr>
          <w:rFonts w:ascii="Arial" w:hAnsi="Arial" w:cs="Arial"/>
          <w:sz w:val="18"/>
          <w:szCs w:val="18"/>
        </w:rPr>
        <w:t xml:space="preserve"> ‘planned’ to be used.  </w:t>
      </w:r>
    </w:p>
    <w:p w:rsidR="00C0043D" w:rsidRDefault="00CA1785" w:rsidP="007804F8">
      <w:pPr>
        <w:tabs>
          <w:tab w:val="left" w:pos="540"/>
        </w:tabs>
        <w:ind w:left="288"/>
        <w:jc w:val="both"/>
        <w:rPr>
          <w:rFonts w:ascii="Arial" w:hAnsi="Arial" w:cs="Arial"/>
          <w:sz w:val="18"/>
          <w:szCs w:val="18"/>
        </w:rPr>
      </w:pPr>
      <w:r>
        <w:rPr>
          <w:rFonts w:ascii="Arial" w:hAnsi="Arial" w:cs="Arial"/>
          <w:sz w:val="18"/>
          <w:szCs w:val="18"/>
        </w:rPr>
        <w:t>-</w:t>
      </w:r>
      <w:r w:rsidR="007804F8">
        <w:rPr>
          <w:rFonts w:ascii="Arial" w:hAnsi="Arial" w:cs="Arial"/>
          <w:sz w:val="18"/>
          <w:szCs w:val="18"/>
        </w:rPr>
        <w:tab/>
      </w:r>
      <w:r w:rsidR="00B449A2" w:rsidRPr="005D0FF1">
        <w:rPr>
          <w:rFonts w:ascii="Arial" w:hAnsi="Arial" w:cs="Arial"/>
          <w:sz w:val="18"/>
          <w:szCs w:val="18"/>
        </w:rPr>
        <w:t>For research, in each planned experiment, be sure to explicitly account for each experimental and control group and, where appropriate, statistical analyses.  If animals are in short supply (e.g., an endangered species)</w:t>
      </w:r>
      <w:r w:rsidR="002164BC">
        <w:rPr>
          <w:rFonts w:ascii="Arial" w:hAnsi="Arial" w:cs="Arial"/>
          <w:sz w:val="18"/>
          <w:szCs w:val="18"/>
        </w:rPr>
        <w:t>,</w:t>
      </w:r>
      <w:r w:rsidR="00B449A2" w:rsidRPr="005D0FF1">
        <w:rPr>
          <w:rFonts w:ascii="Arial" w:hAnsi="Arial" w:cs="Arial"/>
          <w:sz w:val="18"/>
          <w:szCs w:val="18"/>
        </w:rPr>
        <w:t xml:space="preserve"> provide a rationale </w:t>
      </w:r>
      <w:r w:rsidR="00AA22B0">
        <w:rPr>
          <w:rFonts w:ascii="Arial" w:hAnsi="Arial" w:cs="Arial"/>
          <w:sz w:val="18"/>
          <w:szCs w:val="18"/>
        </w:rPr>
        <w:t xml:space="preserve">(here and see Section IX, part 16) </w:t>
      </w:r>
      <w:r w:rsidR="00B449A2" w:rsidRPr="005D0FF1">
        <w:rPr>
          <w:rFonts w:ascii="Arial" w:hAnsi="Arial" w:cs="Arial"/>
          <w:sz w:val="18"/>
          <w:szCs w:val="18"/>
        </w:rPr>
        <w:t>for their selection and their numbers.  If any requirements exist for age and/or weight of animals, please provide justification for these specifications.</w:t>
      </w:r>
    </w:p>
    <w:p w:rsidR="005D0FF1" w:rsidRPr="005D0FF1" w:rsidRDefault="005D0FF1" w:rsidP="001D1054">
      <w:pPr>
        <w:shd w:val="clear" w:color="auto" w:fill="FFFF99"/>
        <w:ind w:left="288"/>
        <w:jc w:val="both"/>
        <w:rPr>
          <w:rFonts w:ascii="Arial" w:hAnsi="Arial" w:cs="Arial"/>
          <w:b/>
          <w:sz w:val="20"/>
          <w:szCs w:val="20"/>
        </w:rPr>
      </w:pPr>
    </w:p>
    <w:p w:rsidR="005D0FF1" w:rsidRPr="005D0FF1" w:rsidRDefault="005D0FF1" w:rsidP="001D1054">
      <w:pPr>
        <w:shd w:val="clear" w:color="auto" w:fill="FFFF99"/>
        <w:ind w:left="288"/>
        <w:jc w:val="both"/>
        <w:rPr>
          <w:rFonts w:ascii="Arial" w:hAnsi="Arial" w:cs="Arial"/>
          <w:b/>
          <w:sz w:val="20"/>
          <w:szCs w:val="20"/>
        </w:rPr>
      </w:pPr>
    </w:p>
    <w:p w:rsidR="005D0FF1" w:rsidRDefault="005D0FF1" w:rsidP="00102788">
      <w:pPr>
        <w:ind w:left="288"/>
        <w:jc w:val="both"/>
        <w:rPr>
          <w:rFonts w:ascii="Arial" w:hAnsi="Arial" w:cs="Arial"/>
          <w:sz w:val="18"/>
          <w:szCs w:val="18"/>
        </w:rPr>
      </w:pPr>
    </w:p>
    <w:p w:rsidR="003A7EEF" w:rsidRDefault="003A7EEF" w:rsidP="003A7EEF">
      <w:pPr>
        <w:jc w:val="both"/>
        <w:rPr>
          <w:rFonts w:ascii="Arial" w:hAnsi="Arial" w:cs="Arial"/>
          <w:sz w:val="18"/>
          <w:szCs w:val="18"/>
        </w:rPr>
      </w:pPr>
    </w:p>
    <w:p w:rsidR="005D0FF1" w:rsidRDefault="001D1054" w:rsidP="000720A0">
      <w:pPr>
        <w:pBdr>
          <w:top w:val="single" w:sz="4" w:space="1" w:color="auto"/>
        </w:pBdr>
        <w:ind w:left="288" w:hanging="288"/>
        <w:jc w:val="both"/>
        <w:rPr>
          <w:rFonts w:ascii="Arial" w:hAnsi="Arial" w:cs="Arial"/>
          <w:sz w:val="18"/>
          <w:szCs w:val="18"/>
        </w:rPr>
      </w:pPr>
      <w:r w:rsidRPr="001D1054">
        <w:rPr>
          <w:rFonts w:ascii="Arial" w:hAnsi="Arial" w:cs="Arial"/>
          <w:b/>
          <w:sz w:val="18"/>
          <w:szCs w:val="18"/>
        </w:rPr>
        <w:t>II.  RATIONALE FOR THE PROPOSED USE OF ANIMALS.</w:t>
      </w:r>
      <w:r w:rsidRPr="001D1054">
        <w:rPr>
          <w:rFonts w:ascii="Arial" w:hAnsi="Arial" w:cs="Arial"/>
          <w:sz w:val="18"/>
          <w:szCs w:val="18"/>
        </w:rPr>
        <w:t xml:space="preserve">  State briefly the broad objectives and specific aims of this animal use application intended either for teaching or research purposes.  Explain succinctly, in lay terms, why these animals will be used in teaching, what knowledge will be gained by their use, or their relevance in improving human and/or animal health in a research project.</w:t>
      </w:r>
      <w:r w:rsidR="001A17F4">
        <w:rPr>
          <w:rFonts w:ascii="Arial" w:hAnsi="Arial" w:cs="Arial"/>
          <w:sz w:val="18"/>
          <w:szCs w:val="18"/>
        </w:rPr>
        <w:t xml:space="preserve">  Write it as if it were to </w:t>
      </w:r>
      <w:r w:rsidR="006E34B4">
        <w:rPr>
          <w:rFonts w:ascii="Arial" w:hAnsi="Arial" w:cs="Arial"/>
          <w:sz w:val="18"/>
          <w:szCs w:val="18"/>
        </w:rPr>
        <w:t xml:space="preserve">be </w:t>
      </w:r>
      <w:r w:rsidR="001A17F4">
        <w:rPr>
          <w:rFonts w:ascii="Arial" w:hAnsi="Arial" w:cs="Arial"/>
          <w:sz w:val="18"/>
          <w:szCs w:val="18"/>
        </w:rPr>
        <w:t>published in a community newspaper.</w:t>
      </w:r>
      <w:r w:rsidR="0087235F">
        <w:rPr>
          <w:rFonts w:ascii="Arial" w:hAnsi="Arial" w:cs="Arial"/>
          <w:sz w:val="18"/>
          <w:szCs w:val="18"/>
        </w:rPr>
        <w:t xml:space="preserve">  Convince the public why animals are needed</w:t>
      </w:r>
      <w:r w:rsidR="00D9159F">
        <w:rPr>
          <w:rFonts w:ascii="Arial" w:hAnsi="Arial" w:cs="Arial"/>
          <w:sz w:val="18"/>
          <w:szCs w:val="18"/>
        </w:rPr>
        <w:t>, why they must be used instead of an alternative</w:t>
      </w:r>
      <w:r w:rsidR="0087235F">
        <w:rPr>
          <w:rFonts w:ascii="Arial" w:hAnsi="Arial" w:cs="Arial"/>
          <w:sz w:val="18"/>
          <w:szCs w:val="18"/>
        </w:rPr>
        <w:t>.</w:t>
      </w:r>
    </w:p>
    <w:p w:rsidR="001D1054" w:rsidRPr="005D0FF1" w:rsidRDefault="001D1054" w:rsidP="001D1054">
      <w:pPr>
        <w:shd w:val="clear" w:color="auto" w:fill="FFFF99"/>
        <w:ind w:left="288"/>
        <w:jc w:val="both"/>
        <w:rPr>
          <w:rFonts w:ascii="Arial" w:hAnsi="Arial" w:cs="Arial"/>
          <w:b/>
          <w:sz w:val="20"/>
          <w:szCs w:val="20"/>
        </w:rPr>
      </w:pPr>
    </w:p>
    <w:p w:rsidR="001D1054" w:rsidRPr="005D0FF1" w:rsidRDefault="001D1054" w:rsidP="001D1054">
      <w:pPr>
        <w:shd w:val="clear" w:color="auto" w:fill="FFFF99"/>
        <w:ind w:left="288"/>
        <w:jc w:val="both"/>
        <w:rPr>
          <w:rFonts w:ascii="Arial" w:hAnsi="Arial" w:cs="Arial"/>
          <w:b/>
          <w:sz w:val="20"/>
          <w:szCs w:val="20"/>
        </w:rPr>
      </w:pPr>
    </w:p>
    <w:p w:rsidR="001D1054" w:rsidRDefault="001D1054" w:rsidP="00102788">
      <w:pPr>
        <w:ind w:left="288"/>
        <w:jc w:val="both"/>
        <w:rPr>
          <w:rFonts w:ascii="Arial" w:hAnsi="Arial" w:cs="Arial"/>
          <w:sz w:val="18"/>
          <w:szCs w:val="18"/>
        </w:rPr>
      </w:pPr>
    </w:p>
    <w:p w:rsidR="003A7EEF" w:rsidRDefault="003A7EEF" w:rsidP="003A7EEF">
      <w:pPr>
        <w:jc w:val="both"/>
        <w:rPr>
          <w:rFonts w:ascii="Arial" w:hAnsi="Arial" w:cs="Arial"/>
          <w:sz w:val="18"/>
          <w:szCs w:val="18"/>
        </w:rPr>
      </w:pPr>
    </w:p>
    <w:p w:rsidR="001A17F4" w:rsidRPr="00437C90" w:rsidRDefault="008F3778" w:rsidP="00437C90">
      <w:pPr>
        <w:pBdr>
          <w:top w:val="single" w:sz="4" w:space="1" w:color="auto"/>
        </w:pBdr>
        <w:ind w:left="288" w:hanging="288"/>
        <w:jc w:val="both"/>
        <w:rPr>
          <w:rFonts w:ascii="Arial" w:hAnsi="Arial" w:cs="Arial"/>
          <w:i/>
          <w:sz w:val="18"/>
          <w:szCs w:val="18"/>
        </w:rPr>
      </w:pPr>
      <w:r w:rsidRPr="008F3778">
        <w:rPr>
          <w:rFonts w:ascii="Arial" w:hAnsi="Arial" w:cs="Arial"/>
          <w:b/>
          <w:sz w:val="18"/>
          <w:szCs w:val="18"/>
        </w:rPr>
        <w:t>III. DESCRIPTION OF THE PROPOSED USE OF ANIMALS.</w:t>
      </w:r>
      <w:r>
        <w:rPr>
          <w:rFonts w:ascii="Arial" w:hAnsi="Arial" w:cs="Arial"/>
          <w:sz w:val="18"/>
          <w:szCs w:val="18"/>
        </w:rPr>
        <w:t xml:space="preserve">  </w:t>
      </w:r>
      <w:r w:rsidRPr="008F3778">
        <w:rPr>
          <w:rFonts w:ascii="Arial" w:hAnsi="Arial" w:cs="Arial"/>
          <w:sz w:val="18"/>
          <w:szCs w:val="18"/>
        </w:rPr>
        <w:t xml:space="preserve">Provide a concise description of this teaching or research protocol with sufficient detail to allow its evaluation by the </w:t>
      </w:r>
      <w:r w:rsidR="00541B38">
        <w:rPr>
          <w:rFonts w:ascii="Arial" w:hAnsi="Arial" w:cs="Arial"/>
          <w:sz w:val="18"/>
          <w:szCs w:val="18"/>
        </w:rPr>
        <w:t>IACUC</w:t>
      </w:r>
      <w:r w:rsidR="001A17F4" w:rsidRPr="00A462E9">
        <w:rPr>
          <w:rFonts w:ascii="Arial" w:hAnsi="Arial" w:cs="Arial"/>
          <w:sz w:val="18"/>
          <w:szCs w:val="18"/>
        </w:rPr>
        <w:t xml:space="preserve">. </w:t>
      </w:r>
      <w:r w:rsidR="00CA1785" w:rsidRPr="00A462E9">
        <w:rPr>
          <w:rFonts w:ascii="Arial" w:hAnsi="Arial" w:cs="Arial"/>
          <w:sz w:val="18"/>
          <w:szCs w:val="18"/>
        </w:rPr>
        <w:t xml:space="preserve"> Emphasize the animal aspects; include lab </w:t>
      </w:r>
      <w:r w:rsidR="00484073">
        <w:rPr>
          <w:rFonts w:ascii="Arial" w:hAnsi="Arial" w:cs="Arial"/>
          <w:sz w:val="18"/>
          <w:szCs w:val="18"/>
        </w:rPr>
        <w:t xml:space="preserve">(bench) </w:t>
      </w:r>
      <w:r w:rsidR="00CA1785" w:rsidRPr="00A462E9">
        <w:rPr>
          <w:rFonts w:ascii="Arial" w:hAnsi="Arial" w:cs="Arial"/>
          <w:sz w:val="18"/>
          <w:szCs w:val="18"/>
        </w:rPr>
        <w:t>methods only as pertinent to understanding the animal usage and welfare.</w:t>
      </w:r>
      <w:r w:rsidR="00437C90">
        <w:rPr>
          <w:rFonts w:ascii="Arial" w:hAnsi="Arial" w:cs="Arial"/>
          <w:sz w:val="18"/>
          <w:szCs w:val="18"/>
        </w:rPr>
        <w:t xml:space="preserve">  </w:t>
      </w:r>
      <w:r w:rsidR="00437C90">
        <w:rPr>
          <w:rFonts w:ascii="Arial" w:hAnsi="Arial" w:cs="Arial"/>
          <w:i/>
          <w:sz w:val="18"/>
          <w:szCs w:val="18"/>
        </w:rPr>
        <w:t>From the ILAR Guide:  “</w:t>
      </w:r>
      <w:r w:rsidR="00437C90" w:rsidRPr="00437C90">
        <w:rPr>
          <w:rFonts w:ascii="Arial" w:hAnsi="Arial" w:cs="Arial"/>
          <w:i/>
          <w:sz w:val="18"/>
          <w:szCs w:val="18"/>
        </w:rPr>
        <w:t>a clear and concise sequential description of the procedures involving</w:t>
      </w:r>
      <w:r w:rsidR="00437C90">
        <w:rPr>
          <w:rFonts w:ascii="Arial" w:hAnsi="Arial" w:cs="Arial"/>
          <w:i/>
          <w:sz w:val="18"/>
          <w:szCs w:val="18"/>
        </w:rPr>
        <w:t xml:space="preserve"> </w:t>
      </w:r>
      <w:r w:rsidR="00437C90" w:rsidRPr="00437C90">
        <w:rPr>
          <w:rFonts w:ascii="Arial" w:hAnsi="Arial" w:cs="Arial"/>
          <w:i/>
          <w:sz w:val="18"/>
          <w:szCs w:val="18"/>
        </w:rPr>
        <w:t>the use of animals that is easily understood by all members of</w:t>
      </w:r>
      <w:r w:rsidR="00437C90">
        <w:rPr>
          <w:rFonts w:ascii="Arial" w:hAnsi="Arial" w:cs="Arial"/>
          <w:i/>
          <w:sz w:val="18"/>
          <w:szCs w:val="18"/>
        </w:rPr>
        <w:t xml:space="preserve"> </w:t>
      </w:r>
      <w:r w:rsidR="00437C90" w:rsidRPr="00437C90">
        <w:rPr>
          <w:rFonts w:ascii="Arial" w:hAnsi="Arial" w:cs="Arial"/>
          <w:i/>
          <w:sz w:val="18"/>
          <w:szCs w:val="18"/>
        </w:rPr>
        <w:t>the committee</w:t>
      </w:r>
      <w:r w:rsidR="00437C90">
        <w:rPr>
          <w:rFonts w:ascii="Arial" w:hAnsi="Arial" w:cs="Arial"/>
          <w:i/>
          <w:sz w:val="18"/>
          <w:szCs w:val="18"/>
        </w:rPr>
        <w:t>.”</w:t>
      </w:r>
    </w:p>
    <w:p w:rsidR="001D1054" w:rsidRPr="008F3778" w:rsidRDefault="00D34ED0" w:rsidP="00C423E9">
      <w:pPr>
        <w:pBdr>
          <w:top w:val="single" w:sz="4" w:space="1" w:color="auto"/>
        </w:pBdr>
        <w:tabs>
          <w:tab w:val="left" w:pos="540"/>
        </w:tabs>
        <w:ind w:left="288" w:hanging="288"/>
        <w:jc w:val="both"/>
        <w:rPr>
          <w:rFonts w:ascii="Arial" w:hAnsi="Arial" w:cs="Arial"/>
          <w:sz w:val="18"/>
          <w:szCs w:val="18"/>
        </w:rPr>
      </w:pPr>
      <w:r>
        <w:rPr>
          <w:rFonts w:ascii="Arial" w:hAnsi="Arial" w:cs="Arial"/>
          <w:sz w:val="18"/>
          <w:szCs w:val="18"/>
        </w:rPr>
        <w:tab/>
        <w:t>A.</w:t>
      </w:r>
      <w:r w:rsidR="001A17F4" w:rsidRPr="00A462E9">
        <w:rPr>
          <w:rFonts w:ascii="Arial" w:hAnsi="Arial" w:cs="Arial"/>
          <w:sz w:val="18"/>
          <w:szCs w:val="18"/>
        </w:rPr>
        <w:tab/>
        <w:t>For all proposals, be sure to include the laboratory</w:t>
      </w:r>
      <w:r w:rsidR="001A17F4">
        <w:rPr>
          <w:rFonts w:ascii="Arial" w:hAnsi="Arial" w:cs="Arial"/>
          <w:sz w:val="18"/>
          <w:szCs w:val="18"/>
        </w:rPr>
        <w:t xml:space="preserve"> and/or classroom location </w:t>
      </w:r>
      <w:r w:rsidR="001A17F4" w:rsidRPr="008F3778">
        <w:rPr>
          <w:rFonts w:ascii="Arial" w:hAnsi="Arial" w:cs="Arial"/>
          <w:sz w:val="18"/>
          <w:szCs w:val="18"/>
        </w:rPr>
        <w:t>where the animal work will be performed.</w:t>
      </w:r>
      <w:r w:rsidR="001C6C65">
        <w:rPr>
          <w:rFonts w:ascii="Arial" w:hAnsi="Arial" w:cs="Arial"/>
          <w:sz w:val="18"/>
          <w:szCs w:val="18"/>
        </w:rPr>
        <w:t xml:space="preserve">  Will animals – live or dead – be taken away from the designated animal facility?</w:t>
      </w:r>
      <w:r w:rsidR="001A17F4">
        <w:rPr>
          <w:rFonts w:ascii="Arial" w:hAnsi="Arial" w:cs="Arial"/>
          <w:sz w:val="18"/>
          <w:szCs w:val="18"/>
        </w:rPr>
        <w:t xml:space="preserve">  Include</w:t>
      </w:r>
      <w:r w:rsidR="007804F8">
        <w:rPr>
          <w:rFonts w:ascii="Arial" w:hAnsi="Arial" w:cs="Arial"/>
          <w:sz w:val="18"/>
          <w:szCs w:val="18"/>
        </w:rPr>
        <w:t>, as attachments,</w:t>
      </w:r>
      <w:r w:rsidR="001A17F4">
        <w:rPr>
          <w:rFonts w:ascii="Arial" w:hAnsi="Arial" w:cs="Arial"/>
          <w:sz w:val="18"/>
          <w:szCs w:val="18"/>
        </w:rPr>
        <w:t xml:space="preserve"> reference materials (SOPs, lab procedures, descriptions of animal use, etc.) as part of this application</w:t>
      </w:r>
      <w:r w:rsidR="00D9159F">
        <w:rPr>
          <w:rFonts w:ascii="Arial" w:hAnsi="Arial" w:cs="Arial"/>
          <w:sz w:val="18"/>
          <w:szCs w:val="18"/>
        </w:rPr>
        <w:t>.</w:t>
      </w:r>
      <w:r w:rsidR="001A17F4">
        <w:rPr>
          <w:rFonts w:ascii="Arial" w:hAnsi="Arial" w:cs="Arial"/>
          <w:sz w:val="18"/>
          <w:szCs w:val="18"/>
        </w:rPr>
        <w:t xml:space="preserve"> </w:t>
      </w:r>
      <w:r w:rsidR="00D9159F">
        <w:rPr>
          <w:rFonts w:ascii="Arial" w:hAnsi="Arial" w:cs="Arial"/>
          <w:sz w:val="18"/>
          <w:szCs w:val="18"/>
        </w:rPr>
        <w:t>T</w:t>
      </w:r>
      <w:r w:rsidR="001A17F4">
        <w:rPr>
          <w:rFonts w:ascii="Arial" w:hAnsi="Arial" w:cs="Arial"/>
          <w:sz w:val="18"/>
          <w:szCs w:val="18"/>
        </w:rPr>
        <w:t>hat is, do not refer to another document</w:t>
      </w:r>
      <w:r w:rsidR="00D9159F">
        <w:rPr>
          <w:rFonts w:ascii="Arial" w:hAnsi="Arial" w:cs="Arial"/>
          <w:sz w:val="18"/>
          <w:szCs w:val="18"/>
        </w:rPr>
        <w:t xml:space="preserve"> --</w:t>
      </w:r>
      <w:r w:rsidR="001A17F4">
        <w:rPr>
          <w:rFonts w:ascii="Arial" w:hAnsi="Arial" w:cs="Arial"/>
          <w:sz w:val="18"/>
          <w:szCs w:val="18"/>
        </w:rPr>
        <w:t xml:space="preserve"> this application </w:t>
      </w:r>
      <w:r w:rsidR="00D9159F">
        <w:rPr>
          <w:rFonts w:ascii="Arial" w:hAnsi="Arial" w:cs="Arial"/>
          <w:sz w:val="18"/>
          <w:szCs w:val="18"/>
        </w:rPr>
        <w:t xml:space="preserve">package </w:t>
      </w:r>
      <w:r w:rsidR="001A17F4">
        <w:rPr>
          <w:rFonts w:ascii="Arial" w:hAnsi="Arial" w:cs="Arial"/>
          <w:sz w:val="18"/>
          <w:szCs w:val="18"/>
        </w:rPr>
        <w:t>must be complete and stand alone</w:t>
      </w:r>
      <w:r w:rsidR="00D9159F">
        <w:rPr>
          <w:rFonts w:ascii="Arial" w:hAnsi="Arial" w:cs="Arial"/>
          <w:sz w:val="18"/>
          <w:szCs w:val="18"/>
        </w:rPr>
        <w:t>.  L</w:t>
      </w:r>
      <w:r w:rsidR="001A17F4">
        <w:rPr>
          <w:rFonts w:ascii="Arial" w:hAnsi="Arial" w:cs="Arial"/>
          <w:sz w:val="18"/>
          <w:szCs w:val="18"/>
        </w:rPr>
        <w:t xml:space="preserve">iterature </w:t>
      </w:r>
      <w:r w:rsidR="00D9159F">
        <w:rPr>
          <w:rFonts w:ascii="Arial" w:hAnsi="Arial" w:cs="Arial"/>
          <w:sz w:val="18"/>
          <w:szCs w:val="18"/>
        </w:rPr>
        <w:t>should</w:t>
      </w:r>
      <w:r w:rsidR="001A17F4">
        <w:rPr>
          <w:rFonts w:ascii="Arial" w:hAnsi="Arial" w:cs="Arial"/>
          <w:sz w:val="18"/>
          <w:szCs w:val="18"/>
        </w:rPr>
        <w:t xml:space="preserve"> be cited in section IX, part 19.)</w:t>
      </w:r>
      <w:r w:rsidR="00484073">
        <w:rPr>
          <w:rFonts w:ascii="Arial" w:hAnsi="Arial" w:cs="Arial"/>
          <w:sz w:val="18"/>
          <w:szCs w:val="18"/>
        </w:rPr>
        <w:t>.  Include any special requests of animal facility personnel, e.g</w:t>
      </w:r>
      <w:r w:rsidR="000E43CF">
        <w:rPr>
          <w:rFonts w:ascii="Arial" w:hAnsi="Arial" w:cs="Arial"/>
          <w:sz w:val="18"/>
          <w:szCs w:val="18"/>
        </w:rPr>
        <w:t>.</w:t>
      </w:r>
      <w:r w:rsidR="00484073">
        <w:rPr>
          <w:rFonts w:ascii="Arial" w:hAnsi="Arial" w:cs="Arial"/>
          <w:sz w:val="18"/>
          <w:szCs w:val="18"/>
        </w:rPr>
        <w:t>, the need for transportation of animals.</w:t>
      </w:r>
    </w:p>
    <w:p w:rsidR="008F3778" w:rsidRPr="005D0FF1" w:rsidRDefault="008F3778" w:rsidP="00102788">
      <w:pPr>
        <w:shd w:val="clear" w:color="auto" w:fill="FFFF99"/>
        <w:ind w:left="288"/>
        <w:jc w:val="both"/>
        <w:rPr>
          <w:rFonts w:ascii="Arial" w:hAnsi="Arial" w:cs="Arial"/>
          <w:b/>
          <w:sz w:val="20"/>
          <w:szCs w:val="20"/>
        </w:rPr>
      </w:pPr>
    </w:p>
    <w:p w:rsidR="008F3778" w:rsidRPr="005D0FF1" w:rsidRDefault="008F3778" w:rsidP="008F3778">
      <w:pPr>
        <w:shd w:val="clear" w:color="auto" w:fill="FFFF99"/>
        <w:ind w:left="288"/>
        <w:jc w:val="both"/>
        <w:rPr>
          <w:rFonts w:ascii="Arial" w:hAnsi="Arial" w:cs="Arial"/>
          <w:b/>
          <w:sz w:val="20"/>
          <w:szCs w:val="20"/>
        </w:rPr>
      </w:pPr>
    </w:p>
    <w:p w:rsidR="00C423E9" w:rsidRDefault="00C423E9" w:rsidP="00102788">
      <w:pPr>
        <w:ind w:left="288"/>
        <w:jc w:val="both"/>
        <w:rPr>
          <w:rFonts w:ascii="Arial" w:hAnsi="Arial" w:cs="Arial"/>
          <w:sz w:val="18"/>
          <w:szCs w:val="18"/>
        </w:rPr>
      </w:pPr>
    </w:p>
    <w:p w:rsidR="00C423E9" w:rsidRDefault="00C423E9" w:rsidP="00C423E9">
      <w:pPr>
        <w:tabs>
          <w:tab w:val="left" w:pos="540"/>
        </w:tabs>
        <w:ind w:left="288" w:hanging="288"/>
        <w:jc w:val="both"/>
        <w:rPr>
          <w:rFonts w:ascii="Tahoma" w:hAnsi="Tahoma" w:cs="Tahoma"/>
          <w:sz w:val="20"/>
          <w:szCs w:val="20"/>
        </w:rPr>
      </w:pPr>
      <w:r>
        <w:rPr>
          <w:rFonts w:ascii="Arial" w:hAnsi="Arial" w:cs="Arial"/>
          <w:sz w:val="18"/>
          <w:szCs w:val="18"/>
        </w:rPr>
        <w:tab/>
      </w:r>
      <w:r w:rsidR="00D34ED0">
        <w:rPr>
          <w:rFonts w:ascii="Arial" w:hAnsi="Arial" w:cs="Arial"/>
          <w:sz w:val="18"/>
          <w:szCs w:val="18"/>
        </w:rPr>
        <w:t>B.</w:t>
      </w:r>
      <w:r>
        <w:rPr>
          <w:rFonts w:ascii="Arial" w:hAnsi="Arial" w:cs="Arial"/>
          <w:sz w:val="18"/>
          <w:szCs w:val="18"/>
        </w:rPr>
        <w:tab/>
        <w:t xml:space="preserve">Summarize the husbandry </w:t>
      </w:r>
      <w:r w:rsidRPr="00C423E9">
        <w:rPr>
          <w:rFonts w:ascii="Arial" w:hAnsi="Arial" w:cs="Arial"/>
          <w:sz w:val="18"/>
          <w:szCs w:val="18"/>
        </w:rPr>
        <w:t xml:space="preserve">requirements (caging, feed, bedding, temperature, humidity, water for drinking and for aquatics, </w:t>
      </w:r>
      <w:r w:rsidR="00FD5B35">
        <w:rPr>
          <w:rFonts w:ascii="Arial" w:hAnsi="Arial" w:cs="Arial"/>
          <w:sz w:val="18"/>
          <w:szCs w:val="18"/>
        </w:rPr>
        <w:t xml:space="preserve">provisions for enrichment, lighting, </w:t>
      </w:r>
      <w:r w:rsidRPr="00C423E9">
        <w:rPr>
          <w:rFonts w:ascii="Arial" w:hAnsi="Arial" w:cs="Arial"/>
          <w:sz w:val="18"/>
          <w:szCs w:val="18"/>
        </w:rPr>
        <w:t>etc.).</w:t>
      </w:r>
      <w:r>
        <w:rPr>
          <w:rFonts w:ascii="Arial" w:hAnsi="Arial" w:cs="Arial"/>
          <w:sz w:val="18"/>
          <w:szCs w:val="18"/>
        </w:rPr>
        <w:t xml:space="preserve"> </w:t>
      </w:r>
      <w:r w:rsidR="000E43CF">
        <w:rPr>
          <w:rFonts w:ascii="Arial" w:hAnsi="Arial" w:cs="Arial"/>
          <w:sz w:val="18"/>
          <w:szCs w:val="18"/>
        </w:rPr>
        <w:t xml:space="preserve"> Note </w:t>
      </w:r>
      <w:r w:rsidR="001C6C65">
        <w:rPr>
          <w:rFonts w:ascii="Arial" w:hAnsi="Arial" w:cs="Arial"/>
          <w:sz w:val="18"/>
          <w:szCs w:val="18"/>
        </w:rPr>
        <w:t xml:space="preserve">any </w:t>
      </w:r>
      <w:r w:rsidR="000E43CF">
        <w:rPr>
          <w:rFonts w:ascii="Arial" w:hAnsi="Arial" w:cs="Arial"/>
          <w:sz w:val="18"/>
          <w:szCs w:val="18"/>
        </w:rPr>
        <w:t>special care or veterinary concerns.</w:t>
      </w:r>
      <w:r w:rsidR="00867CAA">
        <w:rPr>
          <w:rFonts w:ascii="Arial" w:hAnsi="Arial" w:cs="Arial"/>
          <w:sz w:val="18"/>
          <w:szCs w:val="18"/>
        </w:rPr>
        <w:t xml:space="preserve">  Per the </w:t>
      </w:r>
      <w:r w:rsidR="00867CAA" w:rsidRPr="00867CAA">
        <w:rPr>
          <w:rFonts w:ascii="Arial" w:hAnsi="Arial" w:cs="Arial"/>
          <w:i/>
          <w:sz w:val="18"/>
          <w:szCs w:val="18"/>
        </w:rPr>
        <w:t>ILAR Guide</w:t>
      </w:r>
      <w:r w:rsidR="00867CAA">
        <w:rPr>
          <w:rFonts w:ascii="Arial" w:hAnsi="Arial" w:cs="Arial"/>
          <w:sz w:val="18"/>
          <w:szCs w:val="18"/>
        </w:rPr>
        <w:t xml:space="preserve">, single housing of social species should be the exception; to </w:t>
      </w:r>
      <w:r w:rsidR="004151FA">
        <w:rPr>
          <w:rFonts w:ascii="Arial" w:hAnsi="Arial" w:cs="Arial"/>
          <w:sz w:val="18"/>
          <w:szCs w:val="18"/>
        </w:rPr>
        <w:t>not provide for social housing</w:t>
      </w:r>
      <w:r w:rsidR="00867CAA">
        <w:rPr>
          <w:rFonts w:ascii="Arial" w:hAnsi="Arial" w:cs="Arial"/>
          <w:sz w:val="18"/>
          <w:szCs w:val="18"/>
        </w:rPr>
        <w:t xml:space="preserve"> must be justified and approved by the </w:t>
      </w:r>
      <w:r w:rsidR="00541B38">
        <w:rPr>
          <w:rFonts w:ascii="Arial" w:hAnsi="Arial" w:cs="Arial"/>
          <w:sz w:val="18"/>
          <w:szCs w:val="18"/>
        </w:rPr>
        <w:t>IACUC</w:t>
      </w:r>
      <w:r w:rsidR="00867CAA">
        <w:rPr>
          <w:rFonts w:ascii="Arial" w:hAnsi="Arial" w:cs="Arial"/>
          <w:sz w:val="18"/>
          <w:szCs w:val="18"/>
        </w:rPr>
        <w:t>.</w:t>
      </w:r>
    </w:p>
    <w:p w:rsidR="00C423E9" w:rsidRPr="00E4782B" w:rsidRDefault="00C423E9" w:rsidP="00C423E9">
      <w:pPr>
        <w:shd w:val="clear" w:color="auto" w:fill="FFFF99"/>
        <w:ind w:left="270"/>
        <w:jc w:val="both"/>
        <w:rPr>
          <w:rFonts w:ascii="Arial" w:hAnsi="Arial" w:cs="Arial"/>
          <w:b/>
          <w:sz w:val="20"/>
          <w:szCs w:val="20"/>
        </w:rPr>
      </w:pPr>
    </w:p>
    <w:p w:rsidR="00C423E9" w:rsidRPr="00E4782B" w:rsidRDefault="00C423E9" w:rsidP="00C423E9">
      <w:pPr>
        <w:shd w:val="clear" w:color="auto" w:fill="FFFF99"/>
        <w:ind w:left="270"/>
        <w:jc w:val="both"/>
        <w:rPr>
          <w:rFonts w:ascii="Arial" w:hAnsi="Arial" w:cs="Arial"/>
          <w:b/>
          <w:sz w:val="20"/>
          <w:szCs w:val="20"/>
        </w:rPr>
      </w:pPr>
    </w:p>
    <w:p w:rsidR="00C423E9" w:rsidRDefault="00C423E9" w:rsidP="00C423E9">
      <w:pPr>
        <w:ind w:left="720"/>
        <w:jc w:val="both"/>
        <w:rPr>
          <w:rFonts w:ascii="Arial" w:hAnsi="Arial" w:cs="Arial"/>
          <w:sz w:val="18"/>
          <w:szCs w:val="18"/>
        </w:rPr>
      </w:pPr>
    </w:p>
    <w:p w:rsidR="00C423E9" w:rsidRDefault="00C423E9" w:rsidP="00C423E9">
      <w:pPr>
        <w:tabs>
          <w:tab w:val="left" w:pos="540"/>
        </w:tabs>
        <w:ind w:left="270" w:hanging="270"/>
        <w:jc w:val="both"/>
        <w:rPr>
          <w:rFonts w:ascii="Arial" w:hAnsi="Arial" w:cs="Arial"/>
          <w:sz w:val="18"/>
          <w:szCs w:val="18"/>
        </w:rPr>
      </w:pPr>
      <w:r>
        <w:rPr>
          <w:rFonts w:ascii="Arial" w:hAnsi="Arial" w:cs="Arial"/>
          <w:sz w:val="18"/>
          <w:szCs w:val="18"/>
        </w:rPr>
        <w:tab/>
      </w:r>
      <w:r w:rsidR="00D34ED0">
        <w:rPr>
          <w:rFonts w:ascii="Arial" w:hAnsi="Arial" w:cs="Arial"/>
          <w:sz w:val="18"/>
          <w:szCs w:val="18"/>
        </w:rPr>
        <w:t>C.</w:t>
      </w:r>
      <w:r>
        <w:rPr>
          <w:rFonts w:ascii="Arial" w:hAnsi="Arial" w:cs="Arial"/>
          <w:sz w:val="18"/>
          <w:szCs w:val="18"/>
        </w:rPr>
        <w:tab/>
      </w:r>
      <w:r w:rsidRPr="008F3778">
        <w:rPr>
          <w:rFonts w:ascii="Arial" w:hAnsi="Arial" w:cs="Arial"/>
          <w:sz w:val="18"/>
          <w:szCs w:val="18"/>
        </w:rPr>
        <w:t xml:space="preserve">For </w:t>
      </w:r>
      <w:r w:rsidRPr="000720A0">
        <w:rPr>
          <w:rFonts w:ascii="Arial" w:hAnsi="Arial" w:cs="Arial"/>
          <w:sz w:val="18"/>
          <w:szCs w:val="18"/>
          <w:u w:val="single"/>
        </w:rPr>
        <w:t>teaching</w:t>
      </w:r>
      <w:r>
        <w:rPr>
          <w:rFonts w:ascii="Arial" w:hAnsi="Arial" w:cs="Arial"/>
          <w:sz w:val="18"/>
          <w:szCs w:val="18"/>
          <w:u w:val="single"/>
        </w:rPr>
        <w:t xml:space="preserve"> protocols</w:t>
      </w:r>
      <w:r w:rsidRPr="008F3778">
        <w:rPr>
          <w:rFonts w:ascii="Arial" w:hAnsi="Arial" w:cs="Arial"/>
          <w:sz w:val="18"/>
          <w:szCs w:val="18"/>
        </w:rPr>
        <w:t>, include information about the course and who will teach</w:t>
      </w:r>
      <w:r>
        <w:rPr>
          <w:rFonts w:ascii="Arial" w:hAnsi="Arial" w:cs="Arial"/>
          <w:sz w:val="18"/>
          <w:szCs w:val="18"/>
        </w:rPr>
        <w:t xml:space="preserve"> it.  Describe </w:t>
      </w:r>
      <w:r w:rsidR="009C2259">
        <w:rPr>
          <w:rFonts w:ascii="Arial" w:hAnsi="Arial" w:cs="Arial"/>
          <w:sz w:val="18"/>
          <w:szCs w:val="18"/>
        </w:rPr>
        <w:t xml:space="preserve">the </w:t>
      </w:r>
      <w:r>
        <w:rPr>
          <w:rFonts w:ascii="Arial" w:hAnsi="Arial" w:cs="Arial"/>
          <w:sz w:val="18"/>
          <w:szCs w:val="18"/>
        </w:rPr>
        <w:t>training</w:t>
      </w:r>
      <w:r w:rsidR="00665B9E">
        <w:rPr>
          <w:rFonts w:ascii="Arial" w:hAnsi="Arial" w:cs="Arial"/>
          <w:sz w:val="18"/>
          <w:szCs w:val="18"/>
        </w:rPr>
        <w:t xml:space="preserve"> – specific to the animals, procedures, and techniques</w:t>
      </w:r>
      <w:r>
        <w:rPr>
          <w:rFonts w:ascii="Arial" w:hAnsi="Arial" w:cs="Arial"/>
          <w:sz w:val="18"/>
          <w:szCs w:val="18"/>
        </w:rPr>
        <w:t xml:space="preserve"> in other sections</w:t>
      </w:r>
      <w:r w:rsidR="000E43CF">
        <w:rPr>
          <w:rFonts w:ascii="Arial" w:hAnsi="Arial" w:cs="Arial"/>
          <w:sz w:val="18"/>
          <w:szCs w:val="18"/>
        </w:rPr>
        <w:t xml:space="preserve"> (e.g., under euthanasia in V.D and generally in VIII</w:t>
      </w:r>
      <w:r w:rsidR="00C6258F">
        <w:rPr>
          <w:rFonts w:ascii="Arial" w:hAnsi="Arial" w:cs="Arial"/>
          <w:sz w:val="18"/>
          <w:szCs w:val="18"/>
        </w:rPr>
        <w:t>)</w:t>
      </w:r>
      <w:r w:rsidR="000E43CF">
        <w:rPr>
          <w:rFonts w:ascii="Arial" w:hAnsi="Arial" w:cs="Arial"/>
          <w:sz w:val="18"/>
          <w:szCs w:val="18"/>
        </w:rPr>
        <w:t>.</w:t>
      </w:r>
    </w:p>
    <w:p w:rsidR="00C423E9" w:rsidRPr="00E4782B" w:rsidRDefault="00C423E9" w:rsidP="00C423E9">
      <w:pPr>
        <w:shd w:val="clear" w:color="auto" w:fill="FFFF99"/>
        <w:ind w:left="270"/>
        <w:jc w:val="both"/>
        <w:rPr>
          <w:rFonts w:ascii="Arial" w:hAnsi="Arial" w:cs="Arial"/>
          <w:b/>
          <w:sz w:val="20"/>
          <w:szCs w:val="20"/>
        </w:rPr>
      </w:pPr>
    </w:p>
    <w:p w:rsidR="00C423E9" w:rsidRPr="00E4782B" w:rsidRDefault="00C423E9" w:rsidP="00C423E9">
      <w:pPr>
        <w:shd w:val="clear" w:color="auto" w:fill="FFFF99"/>
        <w:ind w:left="270"/>
        <w:jc w:val="both"/>
        <w:rPr>
          <w:rFonts w:ascii="Arial" w:hAnsi="Arial" w:cs="Arial"/>
          <w:b/>
          <w:sz w:val="20"/>
          <w:szCs w:val="20"/>
        </w:rPr>
      </w:pPr>
    </w:p>
    <w:p w:rsidR="00C423E9" w:rsidRDefault="00C423E9" w:rsidP="00C423E9">
      <w:pPr>
        <w:ind w:left="720"/>
        <w:jc w:val="both"/>
        <w:rPr>
          <w:rFonts w:ascii="Arial" w:hAnsi="Arial" w:cs="Arial"/>
          <w:sz w:val="18"/>
          <w:szCs w:val="18"/>
        </w:rPr>
      </w:pPr>
    </w:p>
    <w:p w:rsidR="00C423E9" w:rsidRPr="00A462E9" w:rsidRDefault="00C423E9" w:rsidP="00C423E9">
      <w:pPr>
        <w:tabs>
          <w:tab w:val="left" w:pos="540"/>
        </w:tabs>
        <w:ind w:left="270" w:hanging="270"/>
        <w:jc w:val="both"/>
        <w:rPr>
          <w:rFonts w:ascii="Arial" w:hAnsi="Arial" w:cs="Arial"/>
          <w:sz w:val="18"/>
          <w:szCs w:val="18"/>
        </w:rPr>
      </w:pPr>
      <w:r>
        <w:rPr>
          <w:rFonts w:ascii="Arial" w:hAnsi="Arial" w:cs="Arial"/>
          <w:sz w:val="18"/>
          <w:szCs w:val="18"/>
        </w:rPr>
        <w:tab/>
      </w:r>
      <w:r w:rsidR="00D34ED0">
        <w:rPr>
          <w:rFonts w:ascii="Arial" w:hAnsi="Arial" w:cs="Arial"/>
          <w:sz w:val="18"/>
          <w:szCs w:val="18"/>
        </w:rPr>
        <w:t>D,</w:t>
      </w:r>
      <w:r>
        <w:rPr>
          <w:rFonts w:ascii="Arial" w:hAnsi="Arial" w:cs="Arial"/>
          <w:sz w:val="18"/>
          <w:szCs w:val="18"/>
        </w:rPr>
        <w:tab/>
      </w:r>
      <w:r w:rsidRPr="008F3778">
        <w:rPr>
          <w:rFonts w:ascii="Arial" w:hAnsi="Arial" w:cs="Arial"/>
          <w:sz w:val="18"/>
          <w:szCs w:val="18"/>
        </w:rPr>
        <w:t xml:space="preserve">For </w:t>
      </w:r>
      <w:r w:rsidRPr="000720A0">
        <w:rPr>
          <w:rFonts w:ascii="Arial" w:hAnsi="Arial" w:cs="Arial"/>
          <w:sz w:val="18"/>
          <w:szCs w:val="18"/>
          <w:u w:val="single"/>
        </w:rPr>
        <w:t>research</w:t>
      </w:r>
      <w:r>
        <w:rPr>
          <w:rFonts w:ascii="Arial" w:hAnsi="Arial" w:cs="Arial"/>
          <w:sz w:val="18"/>
          <w:szCs w:val="18"/>
          <w:u w:val="single"/>
        </w:rPr>
        <w:t xml:space="preserve"> protocols</w:t>
      </w:r>
      <w:r w:rsidRPr="008F3778">
        <w:rPr>
          <w:rFonts w:ascii="Arial" w:hAnsi="Arial" w:cs="Arial"/>
          <w:sz w:val="18"/>
          <w:szCs w:val="18"/>
        </w:rPr>
        <w:t xml:space="preserve">, include, as appropriate, the research design, outline of the experimental procedures (e.g., breeding, surgery, manipulation, </w:t>
      </w:r>
      <w:r>
        <w:rPr>
          <w:rFonts w:ascii="Arial" w:hAnsi="Arial" w:cs="Arial"/>
          <w:sz w:val="18"/>
          <w:szCs w:val="18"/>
        </w:rPr>
        <w:t xml:space="preserve">what </w:t>
      </w:r>
      <w:r w:rsidRPr="008F3778">
        <w:rPr>
          <w:rFonts w:ascii="Arial" w:hAnsi="Arial" w:cs="Arial"/>
          <w:sz w:val="18"/>
          <w:szCs w:val="18"/>
        </w:rPr>
        <w:t>tissue</w:t>
      </w:r>
      <w:r>
        <w:rPr>
          <w:rFonts w:ascii="Arial" w:hAnsi="Arial" w:cs="Arial"/>
          <w:sz w:val="18"/>
          <w:szCs w:val="18"/>
        </w:rPr>
        <w:t>s or other samples will be</w:t>
      </w:r>
      <w:r w:rsidRPr="008F3778">
        <w:rPr>
          <w:rFonts w:ascii="Arial" w:hAnsi="Arial" w:cs="Arial"/>
          <w:sz w:val="18"/>
          <w:szCs w:val="18"/>
        </w:rPr>
        <w:t xml:space="preserve"> collect</w:t>
      </w:r>
      <w:r>
        <w:rPr>
          <w:rFonts w:ascii="Arial" w:hAnsi="Arial" w:cs="Arial"/>
          <w:sz w:val="18"/>
          <w:szCs w:val="18"/>
        </w:rPr>
        <w:t>ed</w:t>
      </w:r>
      <w:r w:rsidRPr="008F3778">
        <w:rPr>
          <w:rFonts w:ascii="Arial" w:hAnsi="Arial" w:cs="Arial"/>
          <w:sz w:val="18"/>
          <w:szCs w:val="18"/>
        </w:rPr>
        <w:t xml:space="preserve">, </w:t>
      </w:r>
      <w:r>
        <w:rPr>
          <w:rFonts w:ascii="Arial" w:hAnsi="Arial" w:cs="Arial"/>
          <w:sz w:val="18"/>
          <w:szCs w:val="18"/>
        </w:rPr>
        <w:t xml:space="preserve">the kinds of observations in </w:t>
      </w:r>
      <w:r w:rsidRPr="008F3778">
        <w:rPr>
          <w:rFonts w:ascii="Arial" w:hAnsi="Arial" w:cs="Arial"/>
          <w:sz w:val="18"/>
          <w:szCs w:val="18"/>
        </w:rPr>
        <w:t xml:space="preserve">behavioral </w:t>
      </w:r>
      <w:r>
        <w:rPr>
          <w:rFonts w:ascii="Arial" w:hAnsi="Arial" w:cs="Arial"/>
          <w:sz w:val="18"/>
          <w:szCs w:val="18"/>
        </w:rPr>
        <w:t>or field studies</w:t>
      </w:r>
      <w:r w:rsidRPr="008F3778">
        <w:rPr>
          <w:rFonts w:ascii="Arial" w:hAnsi="Arial" w:cs="Arial"/>
          <w:sz w:val="18"/>
          <w:szCs w:val="18"/>
        </w:rPr>
        <w:t>), description of other methods to be used, data analys</w:t>
      </w:r>
      <w:r>
        <w:rPr>
          <w:rFonts w:ascii="Arial" w:hAnsi="Arial" w:cs="Arial"/>
          <w:sz w:val="18"/>
          <w:szCs w:val="18"/>
        </w:rPr>
        <w:t>is, and literature references.</w:t>
      </w:r>
    </w:p>
    <w:p w:rsidR="00C423E9" w:rsidRPr="00A462E9" w:rsidRDefault="00C423E9" w:rsidP="00C423E9">
      <w:pPr>
        <w:shd w:val="clear" w:color="auto" w:fill="FFFF99"/>
        <w:ind w:left="270"/>
        <w:jc w:val="both"/>
        <w:rPr>
          <w:rFonts w:ascii="Arial" w:hAnsi="Arial" w:cs="Arial"/>
          <w:b/>
          <w:sz w:val="20"/>
          <w:szCs w:val="20"/>
        </w:rPr>
      </w:pPr>
    </w:p>
    <w:p w:rsidR="00C423E9" w:rsidRPr="00E4782B" w:rsidRDefault="00C423E9" w:rsidP="00C423E9">
      <w:pPr>
        <w:shd w:val="clear" w:color="auto" w:fill="FFFF99"/>
        <w:ind w:left="270"/>
        <w:jc w:val="both"/>
        <w:rPr>
          <w:rFonts w:ascii="Arial" w:hAnsi="Arial" w:cs="Arial"/>
          <w:b/>
          <w:sz w:val="20"/>
          <w:szCs w:val="20"/>
        </w:rPr>
      </w:pPr>
    </w:p>
    <w:p w:rsidR="00C423E9" w:rsidRDefault="00C423E9" w:rsidP="00C423E9">
      <w:pPr>
        <w:jc w:val="both"/>
        <w:rPr>
          <w:rFonts w:ascii="Arial" w:hAnsi="Arial" w:cs="Arial"/>
          <w:sz w:val="18"/>
          <w:szCs w:val="18"/>
        </w:rPr>
      </w:pPr>
    </w:p>
    <w:p w:rsidR="00B223C2" w:rsidRDefault="00B223C2" w:rsidP="00B223C2">
      <w:pPr>
        <w:jc w:val="both"/>
        <w:rPr>
          <w:rFonts w:ascii="Arial" w:hAnsi="Arial" w:cs="Arial"/>
          <w:sz w:val="18"/>
          <w:szCs w:val="18"/>
        </w:rPr>
      </w:pPr>
    </w:p>
    <w:p w:rsidR="008F3778" w:rsidRPr="000720A0" w:rsidRDefault="000720A0" w:rsidP="000720A0">
      <w:pPr>
        <w:pBdr>
          <w:top w:val="single" w:sz="4" w:space="1" w:color="auto"/>
        </w:pBdr>
        <w:jc w:val="both"/>
        <w:rPr>
          <w:rFonts w:ascii="Arial" w:hAnsi="Arial" w:cs="Arial"/>
          <w:sz w:val="18"/>
          <w:szCs w:val="18"/>
        </w:rPr>
      </w:pPr>
      <w:r w:rsidRPr="000720A0">
        <w:rPr>
          <w:rFonts w:ascii="Arial" w:hAnsi="Arial" w:cs="Arial"/>
          <w:b/>
          <w:sz w:val="18"/>
          <w:szCs w:val="18"/>
        </w:rPr>
        <w:t>IV.  PROCEDURES TO LIMIT DISCOMFORT, PAIN, OR DISTRESS.</w:t>
      </w:r>
      <w:r>
        <w:rPr>
          <w:rFonts w:ascii="Arial" w:hAnsi="Arial" w:cs="Arial"/>
          <w:sz w:val="18"/>
          <w:szCs w:val="18"/>
        </w:rPr>
        <w:t xml:space="preserve">  Complete the table below.</w:t>
      </w:r>
    </w:p>
    <w:p w:rsidR="008F3778" w:rsidRDefault="00F70973" w:rsidP="00F70973">
      <w:pPr>
        <w:ind w:left="288"/>
        <w:jc w:val="both"/>
        <w:rPr>
          <w:rFonts w:ascii="Arial" w:hAnsi="Arial" w:cs="Arial"/>
          <w:sz w:val="18"/>
          <w:szCs w:val="18"/>
        </w:rPr>
      </w:pPr>
      <w:r w:rsidRPr="00F70973">
        <w:rPr>
          <w:rFonts w:ascii="Arial" w:hAnsi="Arial" w:cs="Arial"/>
          <w:sz w:val="18"/>
          <w:szCs w:val="18"/>
        </w:rPr>
        <w:t>For "Pain Classification," indicate one of the following:</w:t>
      </w:r>
    </w:p>
    <w:p w:rsidR="00F70973" w:rsidRPr="00F70973" w:rsidRDefault="00F70973" w:rsidP="007F27A8">
      <w:pPr>
        <w:ind w:left="792" w:hanging="360"/>
        <w:jc w:val="both"/>
        <w:rPr>
          <w:rFonts w:ascii="Arial" w:hAnsi="Arial" w:cs="Arial"/>
          <w:sz w:val="18"/>
          <w:szCs w:val="18"/>
        </w:rPr>
      </w:pPr>
      <w:r w:rsidRPr="00F70973">
        <w:rPr>
          <w:rFonts w:ascii="Arial" w:hAnsi="Arial" w:cs="Arial"/>
          <w:sz w:val="18"/>
          <w:szCs w:val="18"/>
        </w:rPr>
        <w:t>"A"  for procedures which involve no pain or minimal distress to the animals studied (e.g., demonstrations, most nutrition studies, injections, venipuncture, tail biopsy at less than 30 days of age).</w:t>
      </w:r>
    </w:p>
    <w:p w:rsidR="007F27A8" w:rsidRDefault="00F70973" w:rsidP="007F27A8">
      <w:pPr>
        <w:ind w:left="792" w:hanging="360"/>
        <w:jc w:val="both"/>
        <w:rPr>
          <w:rFonts w:ascii="Arial" w:hAnsi="Arial" w:cs="Arial"/>
          <w:sz w:val="18"/>
          <w:szCs w:val="18"/>
        </w:rPr>
      </w:pPr>
      <w:r w:rsidRPr="00F70973">
        <w:rPr>
          <w:rFonts w:ascii="Arial" w:hAnsi="Arial" w:cs="Arial"/>
          <w:sz w:val="18"/>
          <w:szCs w:val="18"/>
        </w:rPr>
        <w:t xml:space="preserve">"B"  for procedures where pain or distress will be controlled by the use of anesthetics, analgesics, or tranquilizers (e.g., surgical techniques, blood sampling under tranquilizer, tail biopsy at more than 30 days of age). </w:t>
      </w:r>
      <w:r w:rsidRPr="007F27A8">
        <w:rPr>
          <w:rFonts w:ascii="Arial" w:hAnsi="Arial" w:cs="Arial"/>
          <w:b/>
          <w:i/>
          <w:sz w:val="18"/>
          <w:szCs w:val="18"/>
        </w:rPr>
        <w:t xml:space="preserve">Complete </w:t>
      </w:r>
      <w:r w:rsidR="002D12E0">
        <w:rPr>
          <w:rFonts w:ascii="Arial" w:hAnsi="Arial" w:cs="Arial"/>
          <w:b/>
          <w:i/>
          <w:sz w:val="18"/>
          <w:szCs w:val="18"/>
        </w:rPr>
        <w:t>Section</w:t>
      </w:r>
      <w:r w:rsidRPr="007F27A8">
        <w:rPr>
          <w:rFonts w:ascii="Arial" w:hAnsi="Arial" w:cs="Arial"/>
          <w:b/>
          <w:i/>
          <w:sz w:val="18"/>
          <w:szCs w:val="18"/>
        </w:rPr>
        <w:t xml:space="preserve"> IX, </w:t>
      </w:r>
      <w:r w:rsidR="00791589">
        <w:rPr>
          <w:rFonts w:ascii="Arial" w:hAnsi="Arial" w:cs="Arial"/>
          <w:b/>
          <w:i/>
          <w:sz w:val="18"/>
          <w:szCs w:val="18"/>
        </w:rPr>
        <w:t>subsection</w:t>
      </w:r>
      <w:r w:rsidRPr="007F27A8">
        <w:rPr>
          <w:rFonts w:ascii="Arial" w:hAnsi="Arial" w:cs="Arial"/>
          <w:b/>
          <w:i/>
          <w:sz w:val="18"/>
          <w:szCs w:val="18"/>
        </w:rPr>
        <w:t xml:space="preserve"> 6.</w:t>
      </w:r>
    </w:p>
    <w:p w:rsidR="00F70973" w:rsidRDefault="00F70973" w:rsidP="007F27A8">
      <w:pPr>
        <w:ind w:left="792" w:hanging="360"/>
        <w:jc w:val="both"/>
        <w:rPr>
          <w:rFonts w:ascii="Arial" w:hAnsi="Arial" w:cs="Arial"/>
          <w:b/>
          <w:i/>
          <w:sz w:val="18"/>
          <w:szCs w:val="18"/>
        </w:rPr>
      </w:pPr>
      <w:r w:rsidRPr="00F70973">
        <w:rPr>
          <w:rFonts w:ascii="Arial" w:hAnsi="Arial" w:cs="Arial"/>
          <w:sz w:val="18"/>
          <w:szCs w:val="18"/>
        </w:rPr>
        <w:t xml:space="preserve">"C"  for studies where pain relieving drugs cannot be used to control pain (e.g., pain studies, or experiments where drug use would negate the design).   </w:t>
      </w:r>
      <w:r w:rsidRPr="007F27A8">
        <w:rPr>
          <w:rFonts w:ascii="Arial" w:hAnsi="Arial" w:cs="Arial"/>
          <w:b/>
          <w:i/>
          <w:sz w:val="18"/>
          <w:szCs w:val="18"/>
        </w:rPr>
        <w:t xml:space="preserve">Complete </w:t>
      </w:r>
      <w:r w:rsidR="002D12E0">
        <w:rPr>
          <w:rFonts w:ascii="Arial" w:hAnsi="Arial" w:cs="Arial"/>
          <w:b/>
          <w:i/>
          <w:sz w:val="18"/>
          <w:szCs w:val="18"/>
        </w:rPr>
        <w:t xml:space="preserve">Section </w:t>
      </w:r>
      <w:r w:rsidRPr="007F27A8">
        <w:rPr>
          <w:rFonts w:ascii="Arial" w:hAnsi="Arial" w:cs="Arial"/>
          <w:b/>
          <w:i/>
          <w:sz w:val="18"/>
          <w:szCs w:val="18"/>
        </w:rPr>
        <w:t xml:space="preserve">IX, </w:t>
      </w:r>
      <w:r w:rsidR="00791589">
        <w:rPr>
          <w:rFonts w:ascii="Arial" w:hAnsi="Arial" w:cs="Arial"/>
          <w:b/>
          <w:i/>
          <w:sz w:val="18"/>
          <w:szCs w:val="18"/>
        </w:rPr>
        <w:t>subsections</w:t>
      </w:r>
      <w:r w:rsidRPr="007F27A8">
        <w:rPr>
          <w:rFonts w:ascii="Arial" w:hAnsi="Arial" w:cs="Arial"/>
          <w:b/>
          <w:i/>
          <w:sz w:val="18"/>
          <w:szCs w:val="18"/>
        </w:rPr>
        <w:t xml:space="preserve"> 3, 4, and 5, as relevant.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00"/>
        <w:gridCol w:w="1440"/>
        <w:gridCol w:w="1620"/>
        <w:gridCol w:w="1080"/>
        <w:gridCol w:w="1800"/>
      </w:tblGrid>
      <w:tr w:rsidR="00A4489B" w:rsidRPr="00885B3F" w:rsidTr="00885B3F">
        <w:tc>
          <w:tcPr>
            <w:tcW w:w="4500" w:type="dxa"/>
            <w:tcBorders>
              <w:bottom w:val="single" w:sz="4" w:space="0" w:color="auto"/>
            </w:tcBorders>
            <w:vAlign w:val="center"/>
          </w:tcPr>
          <w:p w:rsidR="00A4489B" w:rsidRPr="00885B3F" w:rsidRDefault="00A4489B" w:rsidP="00885B3F">
            <w:pPr>
              <w:keepNext/>
              <w:keepLines/>
              <w:jc w:val="center"/>
              <w:rPr>
                <w:rFonts w:ascii="Arial" w:hAnsi="Arial" w:cs="Arial"/>
                <w:b/>
                <w:sz w:val="18"/>
                <w:szCs w:val="18"/>
              </w:rPr>
            </w:pPr>
            <w:r w:rsidRPr="00885B3F">
              <w:rPr>
                <w:rFonts w:ascii="Arial" w:hAnsi="Arial" w:cs="Arial"/>
                <w:b/>
                <w:sz w:val="18"/>
                <w:szCs w:val="18"/>
              </w:rPr>
              <w:t>Species and strain</w:t>
            </w:r>
          </w:p>
        </w:tc>
        <w:tc>
          <w:tcPr>
            <w:tcW w:w="1440" w:type="dxa"/>
            <w:tcBorders>
              <w:bottom w:val="single" w:sz="4" w:space="0" w:color="auto"/>
            </w:tcBorders>
            <w:vAlign w:val="center"/>
          </w:tcPr>
          <w:p w:rsidR="00A4489B" w:rsidRPr="00885B3F" w:rsidRDefault="00A4489B" w:rsidP="00885B3F">
            <w:pPr>
              <w:keepNext/>
              <w:keepLines/>
              <w:jc w:val="center"/>
              <w:rPr>
                <w:rFonts w:ascii="Arial" w:hAnsi="Arial" w:cs="Arial"/>
                <w:b/>
                <w:sz w:val="18"/>
                <w:szCs w:val="18"/>
              </w:rPr>
            </w:pPr>
            <w:r w:rsidRPr="00885B3F">
              <w:rPr>
                <w:rFonts w:ascii="Arial" w:hAnsi="Arial" w:cs="Arial"/>
                <w:b/>
                <w:sz w:val="18"/>
                <w:szCs w:val="18"/>
              </w:rPr>
              <w:t>Number per year</w:t>
            </w:r>
          </w:p>
        </w:tc>
        <w:tc>
          <w:tcPr>
            <w:tcW w:w="1620" w:type="dxa"/>
            <w:tcBorders>
              <w:bottom w:val="single" w:sz="4" w:space="0" w:color="auto"/>
            </w:tcBorders>
            <w:vAlign w:val="center"/>
          </w:tcPr>
          <w:p w:rsidR="00A4489B" w:rsidRPr="00885B3F" w:rsidRDefault="00A4489B" w:rsidP="00885B3F">
            <w:pPr>
              <w:keepNext/>
              <w:keepLines/>
              <w:jc w:val="center"/>
              <w:rPr>
                <w:rFonts w:ascii="Arial" w:hAnsi="Arial" w:cs="Arial"/>
                <w:b/>
                <w:sz w:val="18"/>
                <w:szCs w:val="18"/>
              </w:rPr>
            </w:pPr>
            <w:r w:rsidRPr="00885B3F">
              <w:rPr>
                <w:rFonts w:ascii="Arial" w:hAnsi="Arial" w:cs="Arial"/>
                <w:b/>
                <w:sz w:val="18"/>
                <w:szCs w:val="18"/>
              </w:rPr>
              <w:t>Total number for 3 years</w:t>
            </w:r>
          </w:p>
        </w:tc>
        <w:tc>
          <w:tcPr>
            <w:tcW w:w="1080" w:type="dxa"/>
            <w:tcBorders>
              <w:bottom w:val="single" w:sz="4" w:space="0" w:color="auto"/>
            </w:tcBorders>
            <w:vAlign w:val="center"/>
          </w:tcPr>
          <w:p w:rsidR="00A4489B" w:rsidRPr="00885B3F" w:rsidRDefault="00A4489B" w:rsidP="00885B3F">
            <w:pPr>
              <w:keepNext/>
              <w:keepLines/>
              <w:jc w:val="center"/>
              <w:rPr>
                <w:rFonts w:ascii="Arial" w:hAnsi="Arial" w:cs="Arial"/>
                <w:b/>
                <w:sz w:val="18"/>
                <w:szCs w:val="18"/>
              </w:rPr>
            </w:pPr>
            <w:r w:rsidRPr="00885B3F">
              <w:rPr>
                <w:rFonts w:ascii="Arial" w:hAnsi="Arial" w:cs="Arial"/>
                <w:b/>
                <w:sz w:val="18"/>
                <w:szCs w:val="18"/>
              </w:rPr>
              <w:t>Sex</w:t>
            </w:r>
          </w:p>
        </w:tc>
        <w:tc>
          <w:tcPr>
            <w:tcW w:w="1800" w:type="dxa"/>
            <w:tcBorders>
              <w:bottom w:val="single" w:sz="4" w:space="0" w:color="auto"/>
            </w:tcBorders>
            <w:vAlign w:val="center"/>
          </w:tcPr>
          <w:p w:rsidR="00A4489B" w:rsidRPr="00885B3F" w:rsidRDefault="00A4489B" w:rsidP="00885B3F">
            <w:pPr>
              <w:keepNext/>
              <w:keepLines/>
              <w:jc w:val="center"/>
              <w:rPr>
                <w:rFonts w:ascii="Arial" w:hAnsi="Arial" w:cs="Arial"/>
                <w:b/>
                <w:sz w:val="18"/>
                <w:szCs w:val="18"/>
              </w:rPr>
            </w:pPr>
            <w:r w:rsidRPr="00885B3F">
              <w:rPr>
                <w:rFonts w:ascii="Arial" w:hAnsi="Arial" w:cs="Arial"/>
                <w:b/>
                <w:sz w:val="18"/>
                <w:szCs w:val="18"/>
              </w:rPr>
              <w:t>Pain classification</w:t>
            </w:r>
          </w:p>
          <w:p w:rsidR="00A4489B" w:rsidRPr="00885B3F" w:rsidRDefault="00A4489B" w:rsidP="00885B3F">
            <w:pPr>
              <w:keepNext/>
              <w:keepLines/>
              <w:jc w:val="center"/>
              <w:rPr>
                <w:rFonts w:ascii="Arial" w:hAnsi="Arial" w:cs="Arial"/>
                <w:b/>
                <w:sz w:val="18"/>
                <w:szCs w:val="18"/>
              </w:rPr>
            </w:pPr>
            <w:r w:rsidRPr="00885B3F">
              <w:rPr>
                <w:rFonts w:ascii="Arial" w:hAnsi="Arial" w:cs="Arial"/>
                <w:b/>
                <w:sz w:val="18"/>
                <w:szCs w:val="18"/>
              </w:rPr>
              <w:t>A, B, or C</w:t>
            </w:r>
          </w:p>
        </w:tc>
      </w:tr>
      <w:tr w:rsidR="00A4489B" w:rsidRPr="00885B3F" w:rsidTr="00885B3F">
        <w:tc>
          <w:tcPr>
            <w:tcW w:w="4500" w:type="dxa"/>
            <w:shd w:val="clear" w:color="auto" w:fill="FFFF99"/>
          </w:tcPr>
          <w:p w:rsidR="00A4489B" w:rsidRPr="00885B3F" w:rsidRDefault="00A4489B" w:rsidP="00885B3F">
            <w:pPr>
              <w:jc w:val="both"/>
              <w:rPr>
                <w:rFonts w:ascii="Arial" w:hAnsi="Arial" w:cs="Arial"/>
                <w:b/>
                <w:sz w:val="20"/>
                <w:szCs w:val="20"/>
              </w:rPr>
            </w:pPr>
          </w:p>
        </w:tc>
        <w:tc>
          <w:tcPr>
            <w:tcW w:w="1440" w:type="dxa"/>
            <w:shd w:val="clear" w:color="auto" w:fill="FFFF99"/>
          </w:tcPr>
          <w:p w:rsidR="00A4489B" w:rsidRPr="00885B3F" w:rsidRDefault="00A4489B" w:rsidP="00885B3F">
            <w:pPr>
              <w:jc w:val="both"/>
              <w:rPr>
                <w:rFonts w:ascii="Arial" w:hAnsi="Arial" w:cs="Arial"/>
                <w:sz w:val="20"/>
                <w:szCs w:val="20"/>
              </w:rPr>
            </w:pPr>
          </w:p>
        </w:tc>
        <w:tc>
          <w:tcPr>
            <w:tcW w:w="1620" w:type="dxa"/>
            <w:shd w:val="clear" w:color="auto" w:fill="FFFF99"/>
          </w:tcPr>
          <w:p w:rsidR="00A4489B" w:rsidRPr="00885B3F" w:rsidRDefault="00A4489B" w:rsidP="00885B3F">
            <w:pPr>
              <w:jc w:val="both"/>
              <w:rPr>
                <w:rFonts w:ascii="Arial" w:hAnsi="Arial" w:cs="Arial"/>
                <w:sz w:val="20"/>
                <w:szCs w:val="20"/>
              </w:rPr>
            </w:pPr>
          </w:p>
        </w:tc>
        <w:tc>
          <w:tcPr>
            <w:tcW w:w="1080" w:type="dxa"/>
            <w:shd w:val="clear" w:color="auto" w:fill="FFFF99"/>
          </w:tcPr>
          <w:p w:rsidR="00A4489B" w:rsidRPr="00885B3F" w:rsidRDefault="00A4489B" w:rsidP="00885B3F">
            <w:pPr>
              <w:jc w:val="both"/>
              <w:rPr>
                <w:rFonts w:ascii="Arial" w:hAnsi="Arial" w:cs="Arial"/>
                <w:sz w:val="20"/>
                <w:szCs w:val="20"/>
              </w:rPr>
            </w:pPr>
          </w:p>
        </w:tc>
        <w:tc>
          <w:tcPr>
            <w:tcW w:w="1800" w:type="dxa"/>
            <w:shd w:val="clear" w:color="auto" w:fill="FFFF99"/>
          </w:tcPr>
          <w:p w:rsidR="00A4489B" w:rsidRPr="00885B3F" w:rsidRDefault="00A4489B" w:rsidP="00885B3F">
            <w:pPr>
              <w:jc w:val="both"/>
              <w:rPr>
                <w:rFonts w:ascii="Arial" w:hAnsi="Arial" w:cs="Arial"/>
                <w:sz w:val="20"/>
                <w:szCs w:val="20"/>
              </w:rPr>
            </w:pPr>
          </w:p>
        </w:tc>
      </w:tr>
      <w:tr w:rsidR="00A4489B" w:rsidRPr="00885B3F" w:rsidTr="00885B3F">
        <w:tc>
          <w:tcPr>
            <w:tcW w:w="4500" w:type="dxa"/>
            <w:shd w:val="clear" w:color="auto" w:fill="FFFF99"/>
          </w:tcPr>
          <w:p w:rsidR="00A4489B" w:rsidRPr="00885B3F" w:rsidRDefault="00A4489B" w:rsidP="00885B3F">
            <w:pPr>
              <w:jc w:val="both"/>
              <w:rPr>
                <w:rFonts w:ascii="Arial" w:hAnsi="Arial" w:cs="Arial"/>
                <w:sz w:val="20"/>
                <w:szCs w:val="20"/>
              </w:rPr>
            </w:pPr>
          </w:p>
        </w:tc>
        <w:tc>
          <w:tcPr>
            <w:tcW w:w="1440" w:type="dxa"/>
            <w:shd w:val="clear" w:color="auto" w:fill="FFFF99"/>
          </w:tcPr>
          <w:p w:rsidR="00A4489B" w:rsidRPr="00885B3F" w:rsidRDefault="00A4489B" w:rsidP="00885B3F">
            <w:pPr>
              <w:jc w:val="both"/>
              <w:rPr>
                <w:rFonts w:ascii="Arial" w:hAnsi="Arial" w:cs="Arial"/>
                <w:sz w:val="20"/>
                <w:szCs w:val="20"/>
              </w:rPr>
            </w:pPr>
          </w:p>
        </w:tc>
        <w:tc>
          <w:tcPr>
            <w:tcW w:w="1620" w:type="dxa"/>
            <w:shd w:val="clear" w:color="auto" w:fill="FFFF99"/>
          </w:tcPr>
          <w:p w:rsidR="00A4489B" w:rsidRPr="00885B3F" w:rsidRDefault="00A4489B" w:rsidP="00885B3F">
            <w:pPr>
              <w:jc w:val="both"/>
              <w:rPr>
                <w:rFonts w:ascii="Arial" w:hAnsi="Arial" w:cs="Arial"/>
                <w:sz w:val="20"/>
                <w:szCs w:val="20"/>
              </w:rPr>
            </w:pPr>
          </w:p>
        </w:tc>
        <w:tc>
          <w:tcPr>
            <w:tcW w:w="1080" w:type="dxa"/>
            <w:shd w:val="clear" w:color="auto" w:fill="FFFF99"/>
          </w:tcPr>
          <w:p w:rsidR="00A4489B" w:rsidRPr="00885B3F" w:rsidRDefault="00A4489B" w:rsidP="00885B3F">
            <w:pPr>
              <w:jc w:val="both"/>
              <w:rPr>
                <w:rFonts w:ascii="Arial" w:hAnsi="Arial" w:cs="Arial"/>
                <w:sz w:val="20"/>
                <w:szCs w:val="20"/>
              </w:rPr>
            </w:pPr>
          </w:p>
        </w:tc>
        <w:tc>
          <w:tcPr>
            <w:tcW w:w="1800" w:type="dxa"/>
            <w:shd w:val="clear" w:color="auto" w:fill="FFFF99"/>
          </w:tcPr>
          <w:p w:rsidR="00A4489B" w:rsidRPr="00885B3F" w:rsidRDefault="00A4489B" w:rsidP="00885B3F">
            <w:pPr>
              <w:jc w:val="both"/>
              <w:rPr>
                <w:rFonts w:ascii="Arial" w:hAnsi="Arial" w:cs="Arial"/>
                <w:sz w:val="20"/>
                <w:szCs w:val="20"/>
              </w:rPr>
            </w:pPr>
          </w:p>
        </w:tc>
      </w:tr>
      <w:tr w:rsidR="00A4489B" w:rsidRPr="00885B3F" w:rsidTr="00885B3F">
        <w:tc>
          <w:tcPr>
            <w:tcW w:w="4500" w:type="dxa"/>
            <w:shd w:val="clear" w:color="auto" w:fill="FFFF99"/>
          </w:tcPr>
          <w:p w:rsidR="00A4489B" w:rsidRPr="00885B3F" w:rsidRDefault="00A4489B" w:rsidP="00885B3F">
            <w:pPr>
              <w:jc w:val="both"/>
              <w:rPr>
                <w:rFonts w:ascii="Arial" w:hAnsi="Arial" w:cs="Arial"/>
                <w:sz w:val="20"/>
                <w:szCs w:val="20"/>
              </w:rPr>
            </w:pPr>
          </w:p>
        </w:tc>
        <w:tc>
          <w:tcPr>
            <w:tcW w:w="1440" w:type="dxa"/>
            <w:shd w:val="clear" w:color="auto" w:fill="FFFF99"/>
          </w:tcPr>
          <w:p w:rsidR="00A4489B" w:rsidRPr="00885B3F" w:rsidRDefault="00A4489B" w:rsidP="00885B3F">
            <w:pPr>
              <w:jc w:val="both"/>
              <w:rPr>
                <w:rFonts w:ascii="Arial" w:hAnsi="Arial" w:cs="Arial"/>
                <w:sz w:val="20"/>
                <w:szCs w:val="20"/>
              </w:rPr>
            </w:pPr>
          </w:p>
        </w:tc>
        <w:tc>
          <w:tcPr>
            <w:tcW w:w="1620" w:type="dxa"/>
            <w:shd w:val="clear" w:color="auto" w:fill="FFFF99"/>
          </w:tcPr>
          <w:p w:rsidR="00A4489B" w:rsidRPr="00885B3F" w:rsidRDefault="00A4489B" w:rsidP="00885B3F">
            <w:pPr>
              <w:jc w:val="both"/>
              <w:rPr>
                <w:rFonts w:ascii="Arial" w:hAnsi="Arial" w:cs="Arial"/>
                <w:sz w:val="20"/>
                <w:szCs w:val="20"/>
              </w:rPr>
            </w:pPr>
          </w:p>
        </w:tc>
        <w:tc>
          <w:tcPr>
            <w:tcW w:w="1080" w:type="dxa"/>
            <w:shd w:val="clear" w:color="auto" w:fill="FFFF99"/>
          </w:tcPr>
          <w:p w:rsidR="00A4489B" w:rsidRPr="00885B3F" w:rsidRDefault="00A4489B" w:rsidP="00885B3F">
            <w:pPr>
              <w:jc w:val="both"/>
              <w:rPr>
                <w:rFonts w:ascii="Arial" w:hAnsi="Arial" w:cs="Arial"/>
                <w:sz w:val="20"/>
                <w:szCs w:val="20"/>
              </w:rPr>
            </w:pPr>
          </w:p>
        </w:tc>
        <w:tc>
          <w:tcPr>
            <w:tcW w:w="1800" w:type="dxa"/>
            <w:shd w:val="clear" w:color="auto" w:fill="FFFF99"/>
          </w:tcPr>
          <w:p w:rsidR="00A4489B" w:rsidRPr="00885B3F" w:rsidRDefault="00A4489B" w:rsidP="00885B3F">
            <w:pPr>
              <w:jc w:val="both"/>
              <w:rPr>
                <w:rFonts w:ascii="Arial" w:hAnsi="Arial" w:cs="Arial"/>
                <w:sz w:val="20"/>
                <w:szCs w:val="20"/>
              </w:rPr>
            </w:pPr>
          </w:p>
        </w:tc>
      </w:tr>
      <w:tr w:rsidR="00A4489B" w:rsidRPr="00885B3F" w:rsidTr="00885B3F">
        <w:tc>
          <w:tcPr>
            <w:tcW w:w="4500" w:type="dxa"/>
            <w:shd w:val="clear" w:color="auto" w:fill="FFFF99"/>
          </w:tcPr>
          <w:p w:rsidR="00A4489B" w:rsidRPr="00885B3F" w:rsidRDefault="00A4489B" w:rsidP="00885B3F">
            <w:pPr>
              <w:jc w:val="both"/>
              <w:rPr>
                <w:rFonts w:ascii="Arial" w:hAnsi="Arial" w:cs="Arial"/>
                <w:sz w:val="20"/>
                <w:szCs w:val="20"/>
              </w:rPr>
            </w:pPr>
          </w:p>
        </w:tc>
        <w:tc>
          <w:tcPr>
            <w:tcW w:w="1440" w:type="dxa"/>
            <w:shd w:val="clear" w:color="auto" w:fill="FFFF99"/>
          </w:tcPr>
          <w:p w:rsidR="00A4489B" w:rsidRPr="00885B3F" w:rsidRDefault="00A4489B" w:rsidP="00885B3F">
            <w:pPr>
              <w:jc w:val="both"/>
              <w:rPr>
                <w:rFonts w:ascii="Arial" w:hAnsi="Arial" w:cs="Arial"/>
                <w:sz w:val="20"/>
                <w:szCs w:val="20"/>
              </w:rPr>
            </w:pPr>
          </w:p>
        </w:tc>
        <w:tc>
          <w:tcPr>
            <w:tcW w:w="1620" w:type="dxa"/>
            <w:shd w:val="clear" w:color="auto" w:fill="FFFF99"/>
          </w:tcPr>
          <w:p w:rsidR="00A4489B" w:rsidRPr="00885B3F" w:rsidRDefault="00A4489B" w:rsidP="00885B3F">
            <w:pPr>
              <w:jc w:val="both"/>
              <w:rPr>
                <w:rFonts w:ascii="Arial" w:hAnsi="Arial" w:cs="Arial"/>
                <w:sz w:val="20"/>
                <w:szCs w:val="20"/>
              </w:rPr>
            </w:pPr>
          </w:p>
        </w:tc>
        <w:tc>
          <w:tcPr>
            <w:tcW w:w="1080" w:type="dxa"/>
            <w:shd w:val="clear" w:color="auto" w:fill="FFFF99"/>
          </w:tcPr>
          <w:p w:rsidR="00A4489B" w:rsidRPr="00885B3F" w:rsidRDefault="00A4489B" w:rsidP="00885B3F">
            <w:pPr>
              <w:jc w:val="both"/>
              <w:rPr>
                <w:rFonts w:ascii="Arial" w:hAnsi="Arial" w:cs="Arial"/>
                <w:sz w:val="20"/>
                <w:szCs w:val="20"/>
              </w:rPr>
            </w:pPr>
          </w:p>
        </w:tc>
        <w:tc>
          <w:tcPr>
            <w:tcW w:w="1800" w:type="dxa"/>
            <w:shd w:val="clear" w:color="auto" w:fill="FFFF99"/>
          </w:tcPr>
          <w:p w:rsidR="00A4489B" w:rsidRPr="00885B3F" w:rsidRDefault="00A4489B" w:rsidP="00885B3F">
            <w:pPr>
              <w:jc w:val="both"/>
              <w:rPr>
                <w:rFonts w:ascii="Arial" w:hAnsi="Arial" w:cs="Arial"/>
                <w:sz w:val="20"/>
                <w:szCs w:val="20"/>
              </w:rPr>
            </w:pPr>
          </w:p>
        </w:tc>
      </w:tr>
    </w:tbl>
    <w:p w:rsidR="008F3778" w:rsidRDefault="008F3778" w:rsidP="00B223C2">
      <w:pPr>
        <w:jc w:val="both"/>
        <w:rPr>
          <w:rFonts w:ascii="Arial" w:hAnsi="Arial" w:cs="Arial"/>
          <w:sz w:val="18"/>
          <w:szCs w:val="18"/>
        </w:rPr>
      </w:pPr>
    </w:p>
    <w:p w:rsidR="00B223C2" w:rsidRDefault="00B223C2" w:rsidP="00B223C2">
      <w:pPr>
        <w:jc w:val="both"/>
        <w:rPr>
          <w:rFonts w:ascii="Arial" w:hAnsi="Arial" w:cs="Arial"/>
          <w:sz w:val="18"/>
          <w:szCs w:val="18"/>
        </w:rPr>
      </w:pPr>
    </w:p>
    <w:p w:rsidR="001D1054" w:rsidRDefault="000E68F3" w:rsidP="00D35F24">
      <w:pPr>
        <w:pBdr>
          <w:top w:val="single" w:sz="4" w:space="1" w:color="auto"/>
        </w:pBdr>
        <w:ind w:left="288" w:hanging="288"/>
        <w:jc w:val="both"/>
        <w:rPr>
          <w:rFonts w:ascii="Arial" w:hAnsi="Arial" w:cs="Arial"/>
          <w:sz w:val="18"/>
          <w:szCs w:val="18"/>
        </w:rPr>
      </w:pPr>
      <w:bookmarkStart w:id="2" w:name="OLE_LINK2"/>
      <w:bookmarkStart w:id="3" w:name="OLE_LINK3"/>
      <w:r w:rsidRPr="000E68F3">
        <w:rPr>
          <w:rFonts w:ascii="Arial" w:hAnsi="Arial" w:cs="Arial"/>
          <w:b/>
          <w:sz w:val="18"/>
          <w:szCs w:val="18"/>
        </w:rPr>
        <w:t>V.  METHOD OF EUTHANASIA.</w:t>
      </w:r>
      <w:r w:rsidRPr="000E68F3">
        <w:rPr>
          <w:rFonts w:ascii="Arial" w:hAnsi="Arial" w:cs="Arial"/>
          <w:sz w:val="18"/>
          <w:szCs w:val="18"/>
        </w:rPr>
        <w:t xml:space="preserve">  All applications must include this section, even if euthanasia is not the intended means of disposal of animals when ending the protocol, as it may become necessary in an emergency or as the result of an irreversible decline in the health of an animal.  </w:t>
      </w:r>
      <w:r w:rsidRPr="009342F0">
        <w:rPr>
          <w:rFonts w:ascii="Arial" w:hAnsi="Arial" w:cs="Arial"/>
          <w:i/>
          <w:sz w:val="18"/>
          <w:szCs w:val="18"/>
          <w:u w:val="single"/>
        </w:rPr>
        <w:t>Note</w:t>
      </w:r>
      <w:r w:rsidRPr="000E68F3">
        <w:rPr>
          <w:rFonts w:ascii="Arial" w:hAnsi="Arial" w:cs="Arial"/>
          <w:sz w:val="18"/>
          <w:szCs w:val="18"/>
        </w:rPr>
        <w:t>:  death must be assured before discarding the carcass</w:t>
      </w:r>
      <w:bookmarkEnd w:id="2"/>
      <w:bookmarkEnd w:id="3"/>
      <w:r w:rsidRPr="000E68F3">
        <w:rPr>
          <w:rFonts w:ascii="Arial" w:hAnsi="Arial" w:cs="Arial"/>
          <w:sz w:val="18"/>
          <w:szCs w:val="18"/>
        </w:rPr>
        <w:t>.</w:t>
      </w:r>
      <w:r w:rsidR="00D35F24">
        <w:rPr>
          <w:rFonts w:ascii="Arial" w:hAnsi="Arial" w:cs="Arial"/>
          <w:sz w:val="18"/>
          <w:szCs w:val="18"/>
        </w:rPr>
        <w:t xml:space="preserve"> </w:t>
      </w:r>
    </w:p>
    <w:p w:rsidR="00D35F24" w:rsidRDefault="00D35F24" w:rsidP="0048571B">
      <w:pPr>
        <w:numPr>
          <w:ilvl w:val="0"/>
          <w:numId w:val="5"/>
        </w:numPr>
        <w:tabs>
          <w:tab w:val="clear" w:pos="360"/>
          <w:tab w:val="num" w:pos="648"/>
        </w:tabs>
        <w:ind w:left="648"/>
        <w:jc w:val="both"/>
        <w:rPr>
          <w:rFonts w:ascii="Arial" w:hAnsi="Arial" w:cs="Arial"/>
          <w:sz w:val="18"/>
          <w:szCs w:val="18"/>
        </w:rPr>
      </w:pPr>
      <w:r w:rsidRPr="0048571B">
        <w:rPr>
          <w:rFonts w:ascii="Arial" w:hAnsi="Arial" w:cs="Arial"/>
          <w:sz w:val="18"/>
          <w:szCs w:val="18"/>
        </w:rPr>
        <w:t>Planned num</w:t>
      </w:r>
      <w:r>
        <w:rPr>
          <w:rFonts w:ascii="Arial" w:hAnsi="Arial" w:cs="Arial"/>
          <w:sz w:val="18"/>
          <w:szCs w:val="18"/>
        </w:rPr>
        <w:t>ber of animals to be euthanized</w:t>
      </w:r>
      <w:r w:rsidR="00CA1785">
        <w:rPr>
          <w:rFonts w:ascii="Arial" w:hAnsi="Arial" w:cs="Arial"/>
          <w:sz w:val="18"/>
          <w:szCs w:val="18"/>
        </w:rPr>
        <w:t xml:space="preserve"> – zero is acceptable</w:t>
      </w:r>
      <w:r>
        <w:rPr>
          <w:rFonts w:ascii="Arial" w:hAnsi="Arial" w:cs="Arial"/>
          <w:sz w:val="18"/>
          <w:szCs w:val="18"/>
        </w:rPr>
        <w:t>:</w:t>
      </w:r>
    </w:p>
    <w:p w:rsidR="00D35F24" w:rsidRPr="00E4782B" w:rsidRDefault="00D35F24" w:rsidP="007804F8">
      <w:pPr>
        <w:shd w:val="clear" w:color="auto" w:fill="FFFF99"/>
        <w:ind w:left="630"/>
        <w:jc w:val="both"/>
        <w:rPr>
          <w:rFonts w:ascii="Arial" w:hAnsi="Arial" w:cs="Arial"/>
          <w:b/>
          <w:sz w:val="20"/>
          <w:szCs w:val="20"/>
        </w:rPr>
      </w:pPr>
    </w:p>
    <w:p w:rsidR="00D35F24" w:rsidRPr="00E4782B" w:rsidRDefault="00D35F24" w:rsidP="007804F8">
      <w:pPr>
        <w:shd w:val="clear" w:color="auto" w:fill="FFFF99"/>
        <w:ind w:left="630"/>
        <w:jc w:val="both"/>
        <w:rPr>
          <w:rFonts w:ascii="Arial" w:hAnsi="Arial" w:cs="Arial"/>
          <w:b/>
          <w:sz w:val="20"/>
          <w:szCs w:val="20"/>
        </w:rPr>
      </w:pPr>
    </w:p>
    <w:p w:rsidR="00D35F24" w:rsidRDefault="00D35F24" w:rsidP="00D35F24">
      <w:pPr>
        <w:ind w:left="720"/>
        <w:jc w:val="both"/>
        <w:rPr>
          <w:rFonts w:ascii="Arial" w:hAnsi="Arial" w:cs="Arial"/>
          <w:sz w:val="18"/>
          <w:szCs w:val="18"/>
        </w:rPr>
      </w:pPr>
    </w:p>
    <w:p w:rsidR="0048571B" w:rsidRDefault="0048571B" w:rsidP="0048571B">
      <w:pPr>
        <w:numPr>
          <w:ilvl w:val="0"/>
          <w:numId w:val="5"/>
        </w:numPr>
        <w:tabs>
          <w:tab w:val="clear" w:pos="360"/>
          <w:tab w:val="num" w:pos="648"/>
        </w:tabs>
        <w:ind w:left="648"/>
        <w:jc w:val="both"/>
        <w:rPr>
          <w:rFonts w:ascii="Arial" w:hAnsi="Arial" w:cs="Arial"/>
          <w:sz w:val="18"/>
          <w:szCs w:val="18"/>
        </w:rPr>
      </w:pPr>
      <w:r w:rsidRPr="0048571B">
        <w:rPr>
          <w:rFonts w:ascii="Arial" w:hAnsi="Arial" w:cs="Arial"/>
          <w:sz w:val="18"/>
          <w:szCs w:val="18"/>
        </w:rPr>
        <w:t xml:space="preserve">Describe the procedure to be employed, including the </w:t>
      </w:r>
      <w:r w:rsidR="003D0AA1">
        <w:rPr>
          <w:rFonts w:ascii="Arial" w:hAnsi="Arial" w:cs="Arial"/>
          <w:sz w:val="18"/>
          <w:szCs w:val="18"/>
        </w:rPr>
        <w:t xml:space="preserve">name, </w:t>
      </w:r>
      <w:r w:rsidRPr="0048571B">
        <w:rPr>
          <w:rFonts w:ascii="Arial" w:hAnsi="Arial" w:cs="Arial"/>
          <w:sz w:val="18"/>
          <w:szCs w:val="18"/>
        </w:rPr>
        <w:t>dosage</w:t>
      </w:r>
      <w:r w:rsidR="003D0AA1">
        <w:rPr>
          <w:rFonts w:ascii="Arial" w:hAnsi="Arial" w:cs="Arial"/>
          <w:sz w:val="18"/>
          <w:szCs w:val="18"/>
        </w:rPr>
        <w:t>,</w:t>
      </w:r>
      <w:r w:rsidRPr="0048571B">
        <w:rPr>
          <w:rFonts w:ascii="Arial" w:hAnsi="Arial" w:cs="Arial"/>
          <w:sz w:val="18"/>
          <w:szCs w:val="18"/>
        </w:rPr>
        <w:t xml:space="preserve"> and route of administration if</w:t>
      </w:r>
      <w:r w:rsidR="00723E86">
        <w:rPr>
          <w:rFonts w:ascii="Arial" w:hAnsi="Arial" w:cs="Arial"/>
          <w:sz w:val="18"/>
          <w:szCs w:val="18"/>
        </w:rPr>
        <w:t xml:space="preserve"> a chemical agent is to be used.</w:t>
      </w:r>
    </w:p>
    <w:p w:rsidR="0048571B" w:rsidRPr="00E4782B" w:rsidRDefault="0048571B" w:rsidP="007804F8">
      <w:pPr>
        <w:shd w:val="clear" w:color="auto" w:fill="FFFF99"/>
        <w:ind w:left="630"/>
        <w:jc w:val="both"/>
        <w:rPr>
          <w:rFonts w:ascii="Arial" w:hAnsi="Arial" w:cs="Arial"/>
          <w:b/>
          <w:sz w:val="20"/>
          <w:szCs w:val="20"/>
        </w:rPr>
      </w:pPr>
    </w:p>
    <w:p w:rsidR="00E4782B" w:rsidRPr="00E4782B" w:rsidRDefault="00E4782B" w:rsidP="007804F8">
      <w:pPr>
        <w:shd w:val="clear" w:color="auto" w:fill="FFFF99"/>
        <w:ind w:left="630"/>
        <w:jc w:val="both"/>
        <w:rPr>
          <w:rFonts w:ascii="Arial" w:hAnsi="Arial" w:cs="Arial"/>
          <w:b/>
          <w:sz w:val="20"/>
          <w:szCs w:val="20"/>
        </w:rPr>
      </w:pPr>
    </w:p>
    <w:p w:rsidR="00E4782B" w:rsidRDefault="00E4782B" w:rsidP="00274FE1">
      <w:pPr>
        <w:ind w:left="720"/>
        <w:jc w:val="both"/>
        <w:rPr>
          <w:rFonts w:ascii="Arial" w:hAnsi="Arial" w:cs="Arial"/>
          <w:sz w:val="18"/>
          <w:szCs w:val="18"/>
        </w:rPr>
      </w:pPr>
    </w:p>
    <w:p w:rsidR="0048571B" w:rsidRDefault="0048571B" w:rsidP="0048571B">
      <w:pPr>
        <w:numPr>
          <w:ilvl w:val="0"/>
          <w:numId w:val="5"/>
        </w:numPr>
        <w:tabs>
          <w:tab w:val="clear" w:pos="360"/>
          <w:tab w:val="num" w:pos="648"/>
        </w:tabs>
        <w:ind w:left="648"/>
        <w:jc w:val="both"/>
        <w:rPr>
          <w:rFonts w:ascii="Arial" w:hAnsi="Arial" w:cs="Arial"/>
          <w:sz w:val="18"/>
          <w:szCs w:val="18"/>
        </w:rPr>
      </w:pPr>
      <w:r w:rsidRPr="0048571B">
        <w:rPr>
          <w:rFonts w:ascii="Arial" w:hAnsi="Arial" w:cs="Arial"/>
          <w:sz w:val="18"/>
          <w:szCs w:val="18"/>
        </w:rPr>
        <w:t>How will death be assured?  (one method is to open the thoracic cavity of each animal and cut into the heart)</w:t>
      </w:r>
    </w:p>
    <w:p w:rsidR="00E4782B" w:rsidRPr="00E4782B" w:rsidRDefault="00E4782B" w:rsidP="007804F8">
      <w:pPr>
        <w:shd w:val="clear" w:color="auto" w:fill="FFFF99"/>
        <w:ind w:left="630"/>
        <w:jc w:val="both"/>
        <w:rPr>
          <w:rFonts w:ascii="Arial" w:hAnsi="Arial" w:cs="Arial"/>
          <w:b/>
          <w:sz w:val="20"/>
          <w:szCs w:val="20"/>
        </w:rPr>
      </w:pPr>
    </w:p>
    <w:p w:rsidR="00E4782B" w:rsidRPr="00E4782B" w:rsidRDefault="00E4782B" w:rsidP="007804F8">
      <w:pPr>
        <w:shd w:val="clear" w:color="auto" w:fill="FFFF99"/>
        <w:ind w:left="630"/>
        <w:jc w:val="both"/>
        <w:rPr>
          <w:rFonts w:ascii="Arial" w:hAnsi="Arial" w:cs="Arial"/>
          <w:b/>
          <w:sz w:val="20"/>
          <w:szCs w:val="20"/>
        </w:rPr>
      </w:pPr>
    </w:p>
    <w:p w:rsidR="0048571B" w:rsidRDefault="0048571B" w:rsidP="00274FE1">
      <w:pPr>
        <w:ind w:left="720"/>
        <w:jc w:val="both"/>
        <w:rPr>
          <w:rFonts w:ascii="Arial" w:hAnsi="Arial" w:cs="Arial"/>
          <w:sz w:val="18"/>
          <w:szCs w:val="18"/>
        </w:rPr>
      </w:pPr>
    </w:p>
    <w:p w:rsidR="0048571B" w:rsidRPr="00A462E9" w:rsidRDefault="003D0AA1" w:rsidP="0048571B">
      <w:pPr>
        <w:numPr>
          <w:ilvl w:val="0"/>
          <w:numId w:val="5"/>
        </w:numPr>
        <w:tabs>
          <w:tab w:val="clear" w:pos="360"/>
          <w:tab w:val="num" w:pos="648"/>
        </w:tabs>
        <w:ind w:left="648"/>
        <w:jc w:val="both"/>
        <w:rPr>
          <w:rFonts w:ascii="Arial" w:hAnsi="Arial" w:cs="Arial"/>
          <w:sz w:val="18"/>
          <w:szCs w:val="18"/>
        </w:rPr>
      </w:pPr>
      <w:r>
        <w:rPr>
          <w:rFonts w:ascii="Arial" w:hAnsi="Arial" w:cs="Arial"/>
          <w:sz w:val="18"/>
          <w:szCs w:val="18"/>
        </w:rPr>
        <w:t>Who will perform the euthanasia task?  Name the individual(s) and d</w:t>
      </w:r>
      <w:r w:rsidR="0048571B" w:rsidRPr="0048571B">
        <w:rPr>
          <w:rFonts w:ascii="Arial" w:hAnsi="Arial" w:cs="Arial"/>
          <w:sz w:val="18"/>
          <w:szCs w:val="18"/>
        </w:rPr>
        <w:t>escribe the</w:t>
      </w:r>
      <w:r>
        <w:rPr>
          <w:rFonts w:ascii="Arial" w:hAnsi="Arial" w:cs="Arial"/>
          <w:sz w:val="18"/>
          <w:szCs w:val="18"/>
        </w:rPr>
        <w:t>ir</w:t>
      </w:r>
      <w:r w:rsidR="0048571B" w:rsidRPr="0048571B">
        <w:rPr>
          <w:rFonts w:ascii="Arial" w:hAnsi="Arial" w:cs="Arial"/>
          <w:sz w:val="18"/>
          <w:szCs w:val="18"/>
        </w:rPr>
        <w:t xml:space="preserve"> qualifications (</w:t>
      </w:r>
      <w:r w:rsidR="002164BC" w:rsidRPr="00A462E9">
        <w:rPr>
          <w:rFonts w:ascii="Arial" w:hAnsi="Arial" w:cs="Arial"/>
          <w:sz w:val="18"/>
          <w:szCs w:val="18"/>
          <w:u w:val="single"/>
        </w:rPr>
        <w:t>specific</w:t>
      </w:r>
      <w:r w:rsidR="002164BC" w:rsidRPr="00A462E9">
        <w:rPr>
          <w:rFonts w:ascii="Arial" w:hAnsi="Arial" w:cs="Arial"/>
          <w:sz w:val="18"/>
          <w:szCs w:val="18"/>
        </w:rPr>
        <w:t xml:space="preserve"> </w:t>
      </w:r>
      <w:r>
        <w:rPr>
          <w:rFonts w:ascii="Arial" w:hAnsi="Arial" w:cs="Arial"/>
          <w:sz w:val="18"/>
          <w:szCs w:val="18"/>
        </w:rPr>
        <w:t>experience and training).  (It is not acceptable to say, for example, the vet tech will do it</w:t>
      </w:r>
      <w:r w:rsidR="00F945F0">
        <w:rPr>
          <w:rFonts w:ascii="Arial" w:hAnsi="Arial" w:cs="Arial"/>
          <w:sz w:val="18"/>
          <w:szCs w:val="18"/>
        </w:rPr>
        <w:t>.)</w:t>
      </w:r>
    </w:p>
    <w:p w:rsidR="00E4782B" w:rsidRPr="00A462E9" w:rsidRDefault="00E4782B" w:rsidP="007804F8">
      <w:pPr>
        <w:shd w:val="clear" w:color="auto" w:fill="FFFF99"/>
        <w:ind w:left="630"/>
        <w:jc w:val="both"/>
        <w:rPr>
          <w:rFonts w:ascii="Arial" w:hAnsi="Arial" w:cs="Arial"/>
          <w:b/>
          <w:sz w:val="20"/>
          <w:szCs w:val="20"/>
        </w:rPr>
      </w:pPr>
    </w:p>
    <w:p w:rsidR="00E4782B" w:rsidRPr="00E4782B" w:rsidRDefault="00E4782B" w:rsidP="007804F8">
      <w:pPr>
        <w:shd w:val="clear" w:color="auto" w:fill="FFFF99"/>
        <w:ind w:left="630"/>
        <w:jc w:val="both"/>
        <w:rPr>
          <w:rFonts w:ascii="Arial" w:hAnsi="Arial" w:cs="Arial"/>
          <w:b/>
          <w:sz w:val="20"/>
          <w:szCs w:val="20"/>
        </w:rPr>
      </w:pPr>
    </w:p>
    <w:p w:rsidR="0048571B" w:rsidRDefault="0048571B" w:rsidP="00102788">
      <w:pPr>
        <w:ind w:left="720"/>
        <w:jc w:val="both"/>
        <w:rPr>
          <w:rFonts w:ascii="Arial" w:hAnsi="Arial" w:cs="Arial"/>
          <w:sz w:val="18"/>
          <w:szCs w:val="18"/>
        </w:rPr>
      </w:pPr>
    </w:p>
    <w:p w:rsidR="0048571B" w:rsidRPr="0048571B" w:rsidRDefault="0048571B" w:rsidP="007613DE">
      <w:pPr>
        <w:numPr>
          <w:ilvl w:val="0"/>
          <w:numId w:val="5"/>
        </w:numPr>
        <w:tabs>
          <w:tab w:val="clear" w:pos="360"/>
          <w:tab w:val="num" w:pos="648"/>
        </w:tabs>
        <w:ind w:left="648"/>
        <w:jc w:val="both"/>
        <w:rPr>
          <w:rFonts w:ascii="Arial" w:hAnsi="Arial" w:cs="Arial"/>
          <w:sz w:val="18"/>
          <w:szCs w:val="18"/>
        </w:rPr>
      </w:pPr>
      <w:r w:rsidRPr="0048571B">
        <w:rPr>
          <w:rFonts w:ascii="Arial" w:hAnsi="Arial" w:cs="Arial"/>
          <w:sz w:val="18"/>
          <w:szCs w:val="18"/>
        </w:rPr>
        <w:t>Do</w:t>
      </w:r>
      <w:r w:rsidR="007613DE">
        <w:rPr>
          <w:rFonts w:ascii="Arial" w:hAnsi="Arial" w:cs="Arial"/>
          <w:sz w:val="18"/>
          <w:szCs w:val="18"/>
        </w:rPr>
        <w:t>es the procedure comply with guidelines appropriate to the animal (link to the</w:t>
      </w:r>
      <w:r w:rsidRPr="0048571B">
        <w:rPr>
          <w:rFonts w:ascii="Arial" w:hAnsi="Arial" w:cs="Arial"/>
          <w:sz w:val="18"/>
          <w:szCs w:val="18"/>
        </w:rPr>
        <w:t xml:space="preserve"> </w:t>
      </w:r>
      <w:hyperlink r:id="rId31" w:tgtFrame="_blank" w:history="1">
        <w:r w:rsidRPr="00F845D1">
          <w:rPr>
            <w:rStyle w:val="Hyperlink"/>
            <w:rFonts w:ascii="Arial" w:hAnsi="Arial" w:cs="Arial"/>
            <w:sz w:val="18"/>
            <w:szCs w:val="18"/>
          </w:rPr>
          <w:t>American Veterin</w:t>
        </w:r>
        <w:r w:rsidRPr="00F845D1">
          <w:rPr>
            <w:rStyle w:val="Hyperlink"/>
            <w:rFonts w:ascii="Arial" w:hAnsi="Arial" w:cs="Arial"/>
            <w:sz w:val="18"/>
            <w:szCs w:val="18"/>
          </w:rPr>
          <w:t>a</w:t>
        </w:r>
        <w:r w:rsidRPr="00F845D1">
          <w:rPr>
            <w:rStyle w:val="Hyperlink"/>
            <w:rFonts w:ascii="Arial" w:hAnsi="Arial" w:cs="Arial"/>
            <w:sz w:val="18"/>
            <w:szCs w:val="18"/>
          </w:rPr>
          <w:t>r</w:t>
        </w:r>
        <w:r w:rsidRPr="00F845D1">
          <w:rPr>
            <w:rStyle w:val="Hyperlink"/>
            <w:rFonts w:ascii="Arial" w:hAnsi="Arial" w:cs="Arial"/>
            <w:sz w:val="18"/>
            <w:szCs w:val="18"/>
          </w:rPr>
          <w:t>y</w:t>
        </w:r>
        <w:r w:rsidRPr="00F845D1">
          <w:rPr>
            <w:rStyle w:val="Hyperlink"/>
            <w:rFonts w:ascii="Arial" w:hAnsi="Arial" w:cs="Arial"/>
            <w:sz w:val="18"/>
            <w:szCs w:val="18"/>
          </w:rPr>
          <w:t xml:space="preserve"> </w:t>
        </w:r>
        <w:r w:rsidRPr="00F845D1">
          <w:rPr>
            <w:rStyle w:val="Hyperlink"/>
            <w:rFonts w:ascii="Arial" w:hAnsi="Arial" w:cs="Arial"/>
            <w:sz w:val="18"/>
            <w:szCs w:val="18"/>
          </w:rPr>
          <w:t>M</w:t>
        </w:r>
        <w:r w:rsidRPr="00F845D1">
          <w:rPr>
            <w:rStyle w:val="Hyperlink"/>
            <w:rFonts w:ascii="Arial" w:hAnsi="Arial" w:cs="Arial"/>
            <w:sz w:val="18"/>
            <w:szCs w:val="18"/>
          </w:rPr>
          <w:t xml:space="preserve">edical Association </w:t>
        </w:r>
        <w:r w:rsidR="00D21CEC">
          <w:rPr>
            <w:rStyle w:val="Hyperlink"/>
            <w:rFonts w:ascii="Arial" w:hAnsi="Arial" w:cs="Arial"/>
            <w:sz w:val="18"/>
            <w:szCs w:val="18"/>
          </w:rPr>
          <w:t>Gui</w:t>
        </w:r>
        <w:r w:rsidR="00D21CEC">
          <w:rPr>
            <w:rStyle w:val="Hyperlink"/>
            <w:rFonts w:ascii="Arial" w:hAnsi="Arial" w:cs="Arial"/>
            <w:sz w:val="18"/>
            <w:szCs w:val="18"/>
          </w:rPr>
          <w:t>d</w:t>
        </w:r>
        <w:r w:rsidR="00D21CEC">
          <w:rPr>
            <w:rStyle w:val="Hyperlink"/>
            <w:rFonts w:ascii="Arial" w:hAnsi="Arial" w:cs="Arial"/>
            <w:sz w:val="18"/>
            <w:szCs w:val="18"/>
          </w:rPr>
          <w:t>elines</w:t>
        </w:r>
        <w:r w:rsidRPr="00F845D1">
          <w:rPr>
            <w:rStyle w:val="Hyperlink"/>
            <w:rFonts w:ascii="Arial" w:hAnsi="Arial" w:cs="Arial"/>
            <w:sz w:val="18"/>
            <w:szCs w:val="18"/>
          </w:rPr>
          <w:t xml:space="preserve"> on Euthanasia</w:t>
        </w:r>
      </w:hyperlink>
      <w:r w:rsidR="007613DE">
        <w:rPr>
          <w:rFonts w:ascii="Arial" w:hAnsi="Arial" w:cs="Arial"/>
          <w:sz w:val="18"/>
          <w:szCs w:val="18"/>
        </w:rPr>
        <w:t xml:space="preserve"> for typical species; consult </w:t>
      </w:r>
      <w:r w:rsidR="0051099C">
        <w:rPr>
          <w:rFonts w:ascii="Arial" w:hAnsi="Arial" w:cs="Arial"/>
          <w:sz w:val="18"/>
          <w:szCs w:val="18"/>
        </w:rPr>
        <w:t xml:space="preserve">other </w:t>
      </w:r>
      <w:r w:rsidR="007613DE">
        <w:rPr>
          <w:rFonts w:ascii="Arial" w:hAnsi="Arial" w:cs="Arial"/>
          <w:sz w:val="18"/>
          <w:szCs w:val="18"/>
        </w:rPr>
        <w:t>guidelines for non-traditional species)</w:t>
      </w:r>
      <w:r w:rsidRPr="0048571B">
        <w:rPr>
          <w:rFonts w:ascii="Arial" w:hAnsi="Arial" w:cs="Arial"/>
          <w:sz w:val="18"/>
          <w:szCs w:val="18"/>
        </w:rPr>
        <w:t>?</w:t>
      </w:r>
      <w:r w:rsidR="00274FE1">
        <w:rPr>
          <w:rFonts w:ascii="Arial" w:hAnsi="Arial" w:cs="Arial"/>
          <w:sz w:val="18"/>
          <w:szCs w:val="18"/>
        </w:rPr>
        <w:t xml:space="preserve">  Yes </w:t>
      </w:r>
      <w:r w:rsidR="00D95BD6" w:rsidRPr="00D95BD6">
        <w:rPr>
          <w:rFonts w:ascii="Arial" w:hAnsi="Arial" w:cs="Arial"/>
          <w:sz w:val="18"/>
          <w:szCs w:val="18"/>
          <w:u w:val="single"/>
        </w:rPr>
        <w:t>or</w:t>
      </w:r>
      <w:r w:rsidR="00274FE1">
        <w:rPr>
          <w:rFonts w:ascii="Arial" w:hAnsi="Arial" w:cs="Arial"/>
          <w:sz w:val="18"/>
          <w:szCs w:val="18"/>
        </w:rPr>
        <w:t xml:space="preserve"> No:</w:t>
      </w:r>
      <w:r w:rsidR="005F132F">
        <w:rPr>
          <w:rFonts w:ascii="Arial" w:hAnsi="Arial" w:cs="Arial"/>
          <w:sz w:val="18"/>
          <w:szCs w:val="18"/>
        </w:rPr>
        <w:t xml:space="preserve"> </w:t>
      </w:r>
      <w:r w:rsidR="005F132F" w:rsidRPr="00F86918">
        <w:rPr>
          <w:rFonts w:ascii="Arial" w:hAnsi="Arial" w:cs="Arial"/>
          <w:sz w:val="18"/>
          <w:szCs w:val="18"/>
          <w:u w:val="single"/>
        </w:rPr>
        <w:t xml:space="preserve"> </w:t>
      </w:r>
      <w:r w:rsidR="005F132F" w:rsidRPr="00F86918">
        <w:rPr>
          <w:rFonts w:ascii="Arial" w:hAnsi="Arial" w:cs="Arial"/>
          <w:sz w:val="18"/>
          <w:szCs w:val="18"/>
          <w:u w:val="single"/>
          <w:shd w:val="clear" w:color="auto" w:fill="FFFF99"/>
        </w:rPr>
        <w:t xml:space="preserve"> </w:t>
      </w:r>
      <w:r w:rsidR="005F132F" w:rsidRPr="00F86918">
        <w:rPr>
          <w:rFonts w:ascii="Arial" w:hAnsi="Arial" w:cs="Arial"/>
          <w:b/>
          <w:sz w:val="18"/>
          <w:szCs w:val="18"/>
          <w:u w:val="single"/>
          <w:shd w:val="clear" w:color="auto" w:fill="FFFF99"/>
        </w:rPr>
        <w:t xml:space="preserve">         </w:t>
      </w:r>
      <w:r w:rsidR="005F132F">
        <w:rPr>
          <w:rFonts w:ascii="Arial" w:hAnsi="Arial" w:cs="Arial"/>
          <w:sz w:val="18"/>
          <w:szCs w:val="18"/>
        </w:rPr>
        <w:t>.</w:t>
      </w:r>
    </w:p>
    <w:p w:rsidR="001D1054" w:rsidRDefault="00274FE1" w:rsidP="007804F8">
      <w:pPr>
        <w:ind w:left="720" w:hanging="90"/>
        <w:jc w:val="both"/>
        <w:rPr>
          <w:rFonts w:ascii="Arial" w:hAnsi="Arial" w:cs="Arial"/>
          <w:sz w:val="18"/>
          <w:szCs w:val="18"/>
        </w:rPr>
      </w:pPr>
      <w:r w:rsidRPr="00274FE1">
        <w:rPr>
          <w:rFonts w:ascii="Arial" w:hAnsi="Arial" w:cs="Arial"/>
          <w:sz w:val="18"/>
          <w:szCs w:val="18"/>
        </w:rPr>
        <w:t>If not, please justify:</w:t>
      </w:r>
    </w:p>
    <w:p w:rsidR="00E4782B" w:rsidRDefault="00E4782B" w:rsidP="007804F8">
      <w:pPr>
        <w:shd w:val="clear" w:color="auto" w:fill="FFFF99"/>
        <w:ind w:left="630"/>
        <w:jc w:val="both"/>
        <w:rPr>
          <w:rFonts w:ascii="Arial" w:hAnsi="Arial" w:cs="Arial"/>
          <w:b/>
          <w:sz w:val="20"/>
          <w:szCs w:val="20"/>
        </w:rPr>
      </w:pPr>
    </w:p>
    <w:p w:rsidR="007804F8" w:rsidRPr="00E4782B" w:rsidRDefault="007804F8" w:rsidP="007804F8">
      <w:pPr>
        <w:shd w:val="clear" w:color="auto" w:fill="FFFF99"/>
        <w:ind w:left="630"/>
        <w:jc w:val="both"/>
        <w:rPr>
          <w:rFonts w:ascii="Arial" w:hAnsi="Arial" w:cs="Arial"/>
          <w:b/>
          <w:sz w:val="20"/>
          <w:szCs w:val="20"/>
        </w:rPr>
      </w:pPr>
    </w:p>
    <w:p w:rsidR="001D1054" w:rsidRDefault="001D1054" w:rsidP="00102788">
      <w:pPr>
        <w:ind w:left="720"/>
        <w:jc w:val="both"/>
        <w:rPr>
          <w:rFonts w:ascii="Arial" w:hAnsi="Arial" w:cs="Arial"/>
          <w:sz w:val="18"/>
          <w:szCs w:val="18"/>
        </w:rPr>
      </w:pPr>
    </w:p>
    <w:p w:rsidR="00B223C2" w:rsidRDefault="00B223C2" w:rsidP="00B223C2">
      <w:pPr>
        <w:jc w:val="both"/>
        <w:rPr>
          <w:rFonts w:ascii="Arial" w:hAnsi="Arial" w:cs="Arial"/>
          <w:sz w:val="18"/>
          <w:szCs w:val="18"/>
        </w:rPr>
      </w:pPr>
    </w:p>
    <w:p w:rsidR="001D1054" w:rsidRDefault="00770D7C" w:rsidP="00357367">
      <w:pPr>
        <w:pBdr>
          <w:top w:val="single" w:sz="4" w:space="1" w:color="auto"/>
        </w:pBdr>
        <w:ind w:left="288" w:hanging="288"/>
        <w:jc w:val="both"/>
        <w:rPr>
          <w:rFonts w:ascii="Arial" w:hAnsi="Arial" w:cs="Arial"/>
          <w:sz w:val="18"/>
          <w:szCs w:val="18"/>
        </w:rPr>
      </w:pPr>
      <w:r w:rsidRPr="00770D7C">
        <w:rPr>
          <w:rFonts w:ascii="Arial" w:hAnsi="Arial" w:cs="Arial"/>
          <w:b/>
          <w:sz w:val="18"/>
          <w:szCs w:val="18"/>
        </w:rPr>
        <w:t>VI.  ALTERNATIVES TO THE USE OF LIVE ANIMALS.</w:t>
      </w:r>
      <w:r w:rsidRPr="00770D7C">
        <w:rPr>
          <w:rFonts w:ascii="Arial" w:hAnsi="Arial" w:cs="Arial"/>
          <w:sz w:val="18"/>
          <w:szCs w:val="18"/>
        </w:rPr>
        <w:t xml:space="preserve">  According to federal law, alternatives to the use of live animals </w:t>
      </w:r>
      <w:r w:rsidRPr="009342F0">
        <w:rPr>
          <w:rFonts w:ascii="Arial" w:hAnsi="Arial" w:cs="Arial"/>
          <w:sz w:val="18"/>
          <w:szCs w:val="18"/>
          <w:u w:val="single"/>
        </w:rPr>
        <w:t>must</w:t>
      </w:r>
      <w:r w:rsidRPr="00770D7C">
        <w:rPr>
          <w:rFonts w:ascii="Arial" w:hAnsi="Arial" w:cs="Arial"/>
          <w:sz w:val="18"/>
          <w:szCs w:val="18"/>
        </w:rPr>
        <w:t xml:space="preserve"> be considered</w:t>
      </w:r>
      <w:r w:rsidR="008B39EE">
        <w:rPr>
          <w:rFonts w:ascii="Arial" w:hAnsi="Arial" w:cs="Arial"/>
          <w:sz w:val="18"/>
          <w:szCs w:val="18"/>
        </w:rPr>
        <w:t xml:space="preserve"> by the PI</w:t>
      </w:r>
      <w:r w:rsidRPr="00770D7C">
        <w:rPr>
          <w:rFonts w:ascii="Arial" w:hAnsi="Arial" w:cs="Arial"/>
          <w:sz w:val="18"/>
          <w:szCs w:val="18"/>
        </w:rPr>
        <w:t xml:space="preserve">.  Alternatives </w:t>
      </w:r>
      <w:r w:rsidR="0087235F">
        <w:rPr>
          <w:rFonts w:ascii="Arial" w:hAnsi="Arial" w:cs="Arial"/>
          <w:sz w:val="18"/>
          <w:szCs w:val="18"/>
        </w:rPr>
        <w:t xml:space="preserve">– the 3 Rs - </w:t>
      </w:r>
      <w:r w:rsidRPr="00770D7C">
        <w:rPr>
          <w:rFonts w:ascii="Arial" w:hAnsi="Arial" w:cs="Arial"/>
          <w:sz w:val="18"/>
          <w:szCs w:val="18"/>
        </w:rPr>
        <w:t xml:space="preserve">have been broadly defined to include:  procedures that </w:t>
      </w:r>
      <w:r w:rsidRPr="009342F0">
        <w:rPr>
          <w:rFonts w:ascii="Arial" w:hAnsi="Arial" w:cs="Arial"/>
          <w:i/>
          <w:sz w:val="18"/>
          <w:szCs w:val="18"/>
          <w:u w:val="single"/>
        </w:rPr>
        <w:t>reduce</w:t>
      </w:r>
      <w:r w:rsidRPr="00770D7C">
        <w:rPr>
          <w:rFonts w:ascii="Arial" w:hAnsi="Arial" w:cs="Arial"/>
          <w:sz w:val="18"/>
          <w:szCs w:val="18"/>
        </w:rPr>
        <w:t xml:space="preserve"> the number of animals used (e.g., special statistical designs, sharing animals/specimens with several projects, etc.); </w:t>
      </w:r>
      <w:r w:rsidRPr="009342F0">
        <w:rPr>
          <w:rFonts w:ascii="Arial" w:hAnsi="Arial" w:cs="Arial"/>
          <w:i/>
          <w:sz w:val="18"/>
          <w:szCs w:val="18"/>
          <w:u w:val="single"/>
        </w:rPr>
        <w:t>refinements</w:t>
      </w:r>
      <w:r w:rsidRPr="00770D7C">
        <w:rPr>
          <w:rFonts w:ascii="Arial" w:hAnsi="Arial" w:cs="Arial"/>
          <w:sz w:val="18"/>
          <w:szCs w:val="18"/>
        </w:rPr>
        <w:t xml:space="preserve"> that decrease the pain or distress experienced by the animal; and methods that </w:t>
      </w:r>
      <w:r w:rsidRPr="009342F0">
        <w:rPr>
          <w:rFonts w:ascii="Arial" w:hAnsi="Arial" w:cs="Arial"/>
          <w:i/>
          <w:sz w:val="18"/>
          <w:szCs w:val="18"/>
          <w:u w:val="single"/>
        </w:rPr>
        <w:t>replace</w:t>
      </w:r>
      <w:r w:rsidRPr="00770D7C">
        <w:rPr>
          <w:rFonts w:ascii="Arial" w:hAnsi="Arial" w:cs="Arial"/>
          <w:sz w:val="18"/>
          <w:szCs w:val="18"/>
        </w:rPr>
        <w:t xml:space="preserve"> animals with non-animal alternatives or employ the use of animals with a lower taxonomic status.</w:t>
      </w:r>
      <w:r w:rsidR="0087235F">
        <w:rPr>
          <w:rFonts w:ascii="Arial" w:hAnsi="Arial" w:cs="Arial"/>
          <w:sz w:val="18"/>
          <w:szCs w:val="18"/>
        </w:rPr>
        <w:t xml:space="preserve">  In some cases the 3Rs may actually entail </w:t>
      </w:r>
      <w:r w:rsidR="00F945F0">
        <w:rPr>
          <w:rFonts w:ascii="Arial" w:hAnsi="Arial" w:cs="Arial"/>
          <w:sz w:val="18"/>
          <w:szCs w:val="18"/>
        </w:rPr>
        <w:t xml:space="preserve">using </w:t>
      </w:r>
      <w:r w:rsidR="0087235F">
        <w:rPr>
          <w:rFonts w:ascii="Arial" w:hAnsi="Arial" w:cs="Arial"/>
          <w:sz w:val="18"/>
          <w:szCs w:val="18"/>
        </w:rPr>
        <w:t>more animals to obtain significance and reduce the amount of pain and distress suffered by a single animal.</w:t>
      </w:r>
    </w:p>
    <w:p w:rsidR="009224CD" w:rsidRDefault="00ED3228" w:rsidP="003246AD">
      <w:pPr>
        <w:numPr>
          <w:ilvl w:val="0"/>
          <w:numId w:val="8"/>
        </w:numPr>
        <w:tabs>
          <w:tab w:val="clear" w:pos="360"/>
          <w:tab w:val="num" w:pos="648"/>
        </w:tabs>
        <w:ind w:left="648"/>
        <w:jc w:val="both"/>
        <w:rPr>
          <w:rFonts w:ascii="Arial" w:hAnsi="Arial" w:cs="Arial"/>
          <w:sz w:val="18"/>
          <w:szCs w:val="18"/>
        </w:rPr>
      </w:pPr>
      <w:r w:rsidRPr="00ED3228">
        <w:rPr>
          <w:rFonts w:ascii="Arial" w:hAnsi="Arial" w:cs="Arial"/>
          <w:sz w:val="18"/>
          <w:szCs w:val="18"/>
        </w:rPr>
        <w:t xml:space="preserve">If your protocol includes any procedures to </w:t>
      </w:r>
      <w:r w:rsidRPr="00ED3228">
        <w:rPr>
          <w:rFonts w:ascii="Arial" w:hAnsi="Arial" w:cs="Arial"/>
          <w:i/>
          <w:sz w:val="18"/>
          <w:szCs w:val="18"/>
        </w:rPr>
        <w:t>reduce</w:t>
      </w:r>
      <w:r w:rsidRPr="00ED3228">
        <w:rPr>
          <w:rFonts w:ascii="Arial" w:hAnsi="Arial" w:cs="Arial"/>
          <w:sz w:val="18"/>
          <w:szCs w:val="18"/>
        </w:rPr>
        <w:t xml:space="preserve"> or </w:t>
      </w:r>
      <w:r w:rsidRPr="00ED3228">
        <w:rPr>
          <w:rFonts w:ascii="Arial" w:hAnsi="Arial" w:cs="Arial"/>
          <w:i/>
          <w:sz w:val="18"/>
          <w:szCs w:val="18"/>
        </w:rPr>
        <w:t>refine</w:t>
      </w:r>
      <w:r w:rsidRPr="00ED3228">
        <w:rPr>
          <w:rFonts w:ascii="Arial" w:hAnsi="Arial" w:cs="Arial"/>
          <w:sz w:val="18"/>
          <w:szCs w:val="18"/>
        </w:rPr>
        <w:t>, please describe briefly.</w:t>
      </w:r>
    </w:p>
    <w:p w:rsidR="00B63439" w:rsidRPr="00E4782B" w:rsidRDefault="00B63439" w:rsidP="007804F8">
      <w:pPr>
        <w:shd w:val="clear" w:color="auto" w:fill="FFFF99"/>
        <w:ind w:left="630"/>
        <w:jc w:val="both"/>
        <w:rPr>
          <w:rFonts w:ascii="Arial" w:hAnsi="Arial" w:cs="Arial"/>
          <w:b/>
          <w:sz w:val="20"/>
          <w:szCs w:val="20"/>
        </w:rPr>
      </w:pPr>
    </w:p>
    <w:p w:rsidR="00B63439" w:rsidRPr="00E4782B" w:rsidRDefault="00B63439" w:rsidP="007804F8">
      <w:pPr>
        <w:shd w:val="clear" w:color="auto" w:fill="FFFF99"/>
        <w:ind w:left="630"/>
        <w:jc w:val="both"/>
        <w:rPr>
          <w:rFonts w:ascii="Arial" w:hAnsi="Arial" w:cs="Arial"/>
          <w:b/>
          <w:sz w:val="20"/>
          <w:szCs w:val="20"/>
        </w:rPr>
      </w:pPr>
    </w:p>
    <w:p w:rsidR="003246AD" w:rsidRDefault="003246AD" w:rsidP="00A1456E">
      <w:pPr>
        <w:ind w:left="720"/>
        <w:jc w:val="both"/>
        <w:rPr>
          <w:rFonts w:ascii="Arial" w:hAnsi="Arial" w:cs="Arial"/>
          <w:sz w:val="18"/>
          <w:szCs w:val="18"/>
        </w:rPr>
      </w:pPr>
    </w:p>
    <w:p w:rsidR="003246AD" w:rsidRDefault="003246AD" w:rsidP="00023771">
      <w:pPr>
        <w:numPr>
          <w:ilvl w:val="0"/>
          <w:numId w:val="8"/>
        </w:numPr>
        <w:tabs>
          <w:tab w:val="clear" w:pos="360"/>
          <w:tab w:val="num" w:pos="630"/>
        </w:tabs>
        <w:ind w:left="630"/>
        <w:jc w:val="both"/>
        <w:rPr>
          <w:rFonts w:ascii="Arial" w:hAnsi="Arial" w:cs="Arial"/>
          <w:sz w:val="18"/>
          <w:szCs w:val="18"/>
        </w:rPr>
      </w:pPr>
      <w:r w:rsidRPr="003246AD">
        <w:rPr>
          <w:rFonts w:ascii="Arial" w:hAnsi="Arial" w:cs="Arial"/>
          <w:sz w:val="18"/>
          <w:szCs w:val="18"/>
        </w:rPr>
        <w:t>If any alternatives (</w:t>
      </w:r>
      <w:r w:rsidRPr="003246AD">
        <w:rPr>
          <w:rFonts w:ascii="Arial" w:hAnsi="Arial" w:cs="Arial"/>
          <w:i/>
          <w:sz w:val="18"/>
          <w:szCs w:val="18"/>
        </w:rPr>
        <w:t>reducing</w:t>
      </w:r>
      <w:r w:rsidRPr="003246AD">
        <w:rPr>
          <w:rFonts w:ascii="Arial" w:hAnsi="Arial" w:cs="Arial"/>
          <w:sz w:val="18"/>
          <w:szCs w:val="18"/>
        </w:rPr>
        <w:t xml:space="preserve">, </w:t>
      </w:r>
      <w:r w:rsidRPr="003246AD">
        <w:rPr>
          <w:rFonts w:ascii="Arial" w:hAnsi="Arial" w:cs="Arial"/>
          <w:i/>
          <w:sz w:val="18"/>
          <w:szCs w:val="18"/>
        </w:rPr>
        <w:t>refining</w:t>
      </w:r>
      <w:r w:rsidRPr="003246AD">
        <w:rPr>
          <w:rFonts w:ascii="Arial" w:hAnsi="Arial" w:cs="Arial"/>
          <w:sz w:val="18"/>
          <w:szCs w:val="18"/>
        </w:rPr>
        <w:t xml:space="preserve">, or </w:t>
      </w:r>
      <w:r w:rsidRPr="003246AD">
        <w:rPr>
          <w:rFonts w:ascii="Arial" w:hAnsi="Arial" w:cs="Arial"/>
          <w:i/>
          <w:sz w:val="18"/>
          <w:szCs w:val="18"/>
        </w:rPr>
        <w:t>replacing</w:t>
      </w:r>
      <w:r w:rsidRPr="003246AD">
        <w:rPr>
          <w:rFonts w:ascii="Arial" w:hAnsi="Arial" w:cs="Arial"/>
          <w:sz w:val="18"/>
          <w:szCs w:val="18"/>
        </w:rPr>
        <w:t>) are available, and they are not being used, you must explain what they are and why they are not being used.</w:t>
      </w:r>
      <w:r w:rsidR="008B39EE">
        <w:rPr>
          <w:rFonts w:ascii="Arial" w:hAnsi="Arial" w:cs="Arial"/>
          <w:sz w:val="18"/>
          <w:szCs w:val="18"/>
        </w:rPr>
        <w:t xml:space="preserve"> </w:t>
      </w:r>
      <w:r w:rsidR="00593BB5">
        <w:rPr>
          <w:rFonts w:ascii="Arial" w:hAnsi="Arial" w:cs="Arial"/>
          <w:sz w:val="18"/>
          <w:szCs w:val="18"/>
        </w:rPr>
        <w:t xml:space="preserve">  This </w:t>
      </w:r>
      <w:r w:rsidR="00593BB5" w:rsidRPr="00593BB5">
        <w:rPr>
          <w:rFonts w:ascii="Arial" w:hAnsi="Arial" w:cs="Arial"/>
          <w:sz w:val="18"/>
          <w:szCs w:val="18"/>
          <w:u w:val="single"/>
        </w:rPr>
        <w:t>may</w:t>
      </w:r>
      <w:r w:rsidR="00593BB5">
        <w:rPr>
          <w:rFonts w:ascii="Arial" w:hAnsi="Arial" w:cs="Arial"/>
          <w:sz w:val="18"/>
          <w:szCs w:val="18"/>
        </w:rPr>
        <w:t xml:space="preserve"> be the case with some teaching protocols, where hands-on activity is required, or federally-mandated animal testing. </w:t>
      </w:r>
      <w:r w:rsidR="008B39EE">
        <w:rPr>
          <w:rFonts w:ascii="Arial" w:hAnsi="Arial" w:cs="Arial"/>
          <w:sz w:val="18"/>
          <w:szCs w:val="18"/>
        </w:rPr>
        <w:t xml:space="preserve"> Further, in the case of painful and/or distressful procedures, this must be justified per USDA’s policy 12</w:t>
      </w:r>
      <w:r w:rsidR="003A3929">
        <w:rPr>
          <w:rFonts w:ascii="Arial" w:hAnsi="Arial" w:cs="Arial"/>
          <w:sz w:val="18"/>
          <w:szCs w:val="18"/>
        </w:rPr>
        <w:t>.</w:t>
      </w:r>
    </w:p>
    <w:p w:rsidR="00B63439" w:rsidRPr="00E4782B" w:rsidRDefault="00B63439" w:rsidP="007804F8">
      <w:pPr>
        <w:shd w:val="clear" w:color="auto" w:fill="FFFF99"/>
        <w:ind w:left="630"/>
        <w:jc w:val="both"/>
        <w:rPr>
          <w:rFonts w:ascii="Arial" w:hAnsi="Arial" w:cs="Arial"/>
          <w:b/>
          <w:sz w:val="20"/>
          <w:szCs w:val="20"/>
        </w:rPr>
      </w:pPr>
    </w:p>
    <w:p w:rsidR="00B63439" w:rsidRPr="00E4782B" w:rsidRDefault="00B63439" w:rsidP="007804F8">
      <w:pPr>
        <w:shd w:val="clear" w:color="auto" w:fill="FFFF99"/>
        <w:ind w:left="630"/>
        <w:jc w:val="both"/>
        <w:rPr>
          <w:rFonts w:ascii="Arial" w:hAnsi="Arial" w:cs="Arial"/>
          <w:b/>
          <w:sz w:val="20"/>
          <w:szCs w:val="20"/>
        </w:rPr>
      </w:pPr>
    </w:p>
    <w:p w:rsidR="003246AD" w:rsidRDefault="003246AD" w:rsidP="00A1456E">
      <w:pPr>
        <w:ind w:left="720"/>
        <w:jc w:val="both"/>
        <w:rPr>
          <w:rFonts w:ascii="Arial" w:hAnsi="Arial" w:cs="Arial"/>
          <w:sz w:val="18"/>
          <w:szCs w:val="18"/>
        </w:rPr>
      </w:pPr>
    </w:p>
    <w:p w:rsidR="003246AD" w:rsidRDefault="003246AD" w:rsidP="003246AD">
      <w:pPr>
        <w:numPr>
          <w:ilvl w:val="0"/>
          <w:numId w:val="8"/>
        </w:numPr>
        <w:tabs>
          <w:tab w:val="clear" w:pos="360"/>
          <w:tab w:val="num" w:pos="648"/>
        </w:tabs>
        <w:ind w:left="648"/>
        <w:jc w:val="both"/>
        <w:rPr>
          <w:rFonts w:ascii="Arial" w:hAnsi="Arial" w:cs="Arial"/>
          <w:sz w:val="18"/>
          <w:szCs w:val="18"/>
        </w:rPr>
      </w:pPr>
      <w:r w:rsidRPr="003246AD">
        <w:rPr>
          <w:rFonts w:ascii="Arial" w:hAnsi="Arial" w:cs="Arial"/>
          <w:sz w:val="18"/>
          <w:szCs w:val="18"/>
        </w:rPr>
        <w:t>If no alternatives (</w:t>
      </w:r>
      <w:r w:rsidRPr="003246AD">
        <w:rPr>
          <w:rFonts w:ascii="Arial" w:hAnsi="Arial" w:cs="Arial"/>
          <w:i/>
          <w:sz w:val="18"/>
          <w:szCs w:val="18"/>
        </w:rPr>
        <w:t>reducing</w:t>
      </w:r>
      <w:r w:rsidRPr="003246AD">
        <w:rPr>
          <w:rFonts w:ascii="Arial" w:hAnsi="Arial" w:cs="Arial"/>
          <w:sz w:val="18"/>
          <w:szCs w:val="18"/>
        </w:rPr>
        <w:t xml:space="preserve">, </w:t>
      </w:r>
      <w:r w:rsidRPr="003246AD">
        <w:rPr>
          <w:rFonts w:ascii="Arial" w:hAnsi="Arial" w:cs="Arial"/>
          <w:i/>
          <w:sz w:val="18"/>
          <w:szCs w:val="18"/>
        </w:rPr>
        <w:t>refining</w:t>
      </w:r>
      <w:r w:rsidRPr="003246AD">
        <w:rPr>
          <w:rFonts w:ascii="Arial" w:hAnsi="Arial" w:cs="Arial"/>
          <w:sz w:val="18"/>
          <w:szCs w:val="18"/>
        </w:rPr>
        <w:t xml:space="preserve">, or </w:t>
      </w:r>
      <w:r w:rsidRPr="003246AD">
        <w:rPr>
          <w:rFonts w:ascii="Arial" w:hAnsi="Arial" w:cs="Arial"/>
          <w:i/>
          <w:sz w:val="18"/>
          <w:szCs w:val="18"/>
        </w:rPr>
        <w:t>replacing</w:t>
      </w:r>
      <w:r w:rsidRPr="003246AD">
        <w:rPr>
          <w:rFonts w:ascii="Arial" w:hAnsi="Arial" w:cs="Arial"/>
          <w:sz w:val="18"/>
          <w:szCs w:val="18"/>
        </w:rPr>
        <w:t>) are available, please explain why.</w:t>
      </w:r>
    </w:p>
    <w:p w:rsidR="00B63439" w:rsidRPr="00E4782B" w:rsidRDefault="00B63439" w:rsidP="007804F8">
      <w:pPr>
        <w:shd w:val="clear" w:color="auto" w:fill="FFFF99"/>
        <w:ind w:left="630"/>
        <w:jc w:val="both"/>
        <w:rPr>
          <w:rFonts w:ascii="Arial" w:hAnsi="Arial" w:cs="Arial"/>
          <w:b/>
          <w:sz w:val="20"/>
          <w:szCs w:val="20"/>
        </w:rPr>
      </w:pPr>
    </w:p>
    <w:p w:rsidR="00B63439" w:rsidRPr="00E4782B" w:rsidRDefault="00B63439" w:rsidP="007804F8">
      <w:pPr>
        <w:shd w:val="clear" w:color="auto" w:fill="FFFF99"/>
        <w:ind w:left="630"/>
        <w:jc w:val="both"/>
        <w:rPr>
          <w:rFonts w:ascii="Arial" w:hAnsi="Arial" w:cs="Arial"/>
          <w:b/>
          <w:sz w:val="20"/>
          <w:szCs w:val="20"/>
        </w:rPr>
      </w:pPr>
    </w:p>
    <w:p w:rsidR="003246AD" w:rsidRDefault="003246AD" w:rsidP="00A1456E">
      <w:pPr>
        <w:ind w:left="720"/>
        <w:jc w:val="both"/>
        <w:rPr>
          <w:rFonts w:ascii="Arial" w:hAnsi="Arial" w:cs="Arial"/>
          <w:sz w:val="18"/>
          <w:szCs w:val="18"/>
        </w:rPr>
      </w:pPr>
    </w:p>
    <w:p w:rsidR="003246AD" w:rsidRPr="003246AD" w:rsidRDefault="003246AD" w:rsidP="00890FBB">
      <w:pPr>
        <w:numPr>
          <w:ilvl w:val="0"/>
          <w:numId w:val="8"/>
        </w:numPr>
        <w:tabs>
          <w:tab w:val="clear" w:pos="360"/>
          <w:tab w:val="num" w:pos="630"/>
        </w:tabs>
        <w:ind w:left="630"/>
        <w:jc w:val="both"/>
        <w:rPr>
          <w:rFonts w:ascii="Arial" w:hAnsi="Arial" w:cs="Arial"/>
          <w:sz w:val="18"/>
          <w:szCs w:val="18"/>
        </w:rPr>
      </w:pPr>
      <w:r w:rsidRPr="003246AD">
        <w:rPr>
          <w:rFonts w:ascii="Arial" w:hAnsi="Arial" w:cs="Arial"/>
          <w:sz w:val="18"/>
          <w:szCs w:val="18"/>
        </w:rPr>
        <w:t xml:space="preserve">For pain class 'B' and 'C' proposals, if no alternatives are available (as indicated in </w:t>
      </w:r>
      <w:r w:rsidR="00256F64">
        <w:rPr>
          <w:rFonts w:ascii="Arial" w:hAnsi="Arial" w:cs="Arial"/>
          <w:sz w:val="18"/>
          <w:szCs w:val="18"/>
        </w:rPr>
        <w:t>S</w:t>
      </w:r>
      <w:r w:rsidRPr="003246AD">
        <w:rPr>
          <w:rFonts w:ascii="Arial" w:hAnsi="Arial" w:cs="Arial"/>
          <w:sz w:val="18"/>
          <w:szCs w:val="18"/>
        </w:rPr>
        <w:t xml:space="preserve">ection VI. C), then you </w:t>
      </w:r>
      <w:r w:rsidRPr="00A1456E">
        <w:rPr>
          <w:rFonts w:ascii="Arial" w:hAnsi="Arial" w:cs="Arial"/>
          <w:sz w:val="18"/>
          <w:szCs w:val="18"/>
          <w:u w:val="single"/>
        </w:rPr>
        <w:t>must</w:t>
      </w:r>
      <w:r w:rsidRPr="003246AD">
        <w:rPr>
          <w:rFonts w:ascii="Arial" w:hAnsi="Arial" w:cs="Arial"/>
          <w:sz w:val="18"/>
          <w:szCs w:val="18"/>
        </w:rPr>
        <w:t xml:space="preserve"> fully explain the basis for this assertion</w:t>
      </w:r>
      <w:r w:rsidR="008B39EE">
        <w:rPr>
          <w:rFonts w:ascii="Arial" w:hAnsi="Arial" w:cs="Arial"/>
          <w:sz w:val="18"/>
          <w:szCs w:val="18"/>
        </w:rPr>
        <w:t>.</w:t>
      </w:r>
      <w:r w:rsidR="00B52B9E">
        <w:rPr>
          <w:rFonts w:ascii="Arial" w:hAnsi="Arial" w:cs="Arial"/>
          <w:sz w:val="18"/>
          <w:szCs w:val="18"/>
        </w:rPr>
        <w:t xml:space="preserve"> </w:t>
      </w:r>
      <w:r w:rsidR="008B39EE">
        <w:rPr>
          <w:rFonts w:ascii="Arial" w:hAnsi="Arial" w:cs="Arial"/>
          <w:sz w:val="18"/>
          <w:szCs w:val="18"/>
        </w:rPr>
        <w:t xml:space="preserve"> </w:t>
      </w:r>
      <w:r w:rsidRPr="003246AD">
        <w:rPr>
          <w:rFonts w:ascii="Arial" w:hAnsi="Arial" w:cs="Arial"/>
          <w:sz w:val="18"/>
          <w:szCs w:val="18"/>
        </w:rPr>
        <w:t>If an electronic literature search constitutes part of the basis for this assertion, please provide:</w:t>
      </w:r>
    </w:p>
    <w:p w:rsidR="003246AD" w:rsidRDefault="00890FBB" w:rsidP="003246AD">
      <w:pPr>
        <w:numPr>
          <w:ilvl w:val="0"/>
          <w:numId w:val="10"/>
        </w:numPr>
        <w:tabs>
          <w:tab w:val="clear" w:pos="360"/>
          <w:tab w:val="num" w:pos="1008"/>
        </w:tabs>
        <w:ind w:left="1008"/>
        <w:jc w:val="both"/>
        <w:rPr>
          <w:rFonts w:ascii="Arial" w:hAnsi="Arial" w:cs="Arial"/>
          <w:sz w:val="18"/>
          <w:szCs w:val="18"/>
        </w:rPr>
      </w:pPr>
      <w:r>
        <w:rPr>
          <w:rFonts w:ascii="Arial" w:hAnsi="Arial" w:cs="Arial"/>
          <w:sz w:val="18"/>
          <w:szCs w:val="18"/>
        </w:rPr>
        <w:t>The a</w:t>
      </w:r>
      <w:r w:rsidR="003246AD" w:rsidRPr="003246AD">
        <w:rPr>
          <w:rFonts w:ascii="Arial" w:hAnsi="Arial" w:cs="Arial"/>
          <w:sz w:val="18"/>
          <w:szCs w:val="18"/>
        </w:rPr>
        <w:t>pproximate date</w:t>
      </w:r>
      <w:r>
        <w:rPr>
          <w:rFonts w:ascii="Arial" w:hAnsi="Arial" w:cs="Arial"/>
          <w:sz w:val="18"/>
          <w:szCs w:val="18"/>
        </w:rPr>
        <w:t>(s)</w:t>
      </w:r>
      <w:r w:rsidR="003246AD" w:rsidRPr="003246AD">
        <w:rPr>
          <w:rFonts w:ascii="Arial" w:hAnsi="Arial" w:cs="Arial"/>
          <w:sz w:val="18"/>
          <w:szCs w:val="18"/>
        </w:rPr>
        <w:t xml:space="preserve"> you conducted the search:</w:t>
      </w:r>
    </w:p>
    <w:p w:rsidR="00B63439" w:rsidRPr="00E4782B" w:rsidRDefault="00B63439" w:rsidP="00B63439">
      <w:pPr>
        <w:shd w:val="clear" w:color="auto" w:fill="FFFF99"/>
        <w:ind w:left="1008"/>
        <w:jc w:val="both"/>
        <w:rPr>
          <w:rFonts w:ascii="Arial" w:hAnsi="Arial" w:cs="Arial"/>
          <w:b/>
          <w:sz w:val="20"/>
          <w:szCs w:val="20"/>
        </w:rPr>
      </w:pPr>
    </w:p>
    <w:p w:rsidR="00B63439" w:rsidRDefault="00B63439" w:rsidP="00A1456E">
      <w:pPr>
        <w:ind w:left="1008"/>
        <w:jc w:val="both"/>
        <w:rPr>
          <w:rFonts w:ascii="Arial" w:hAnsi="Arial" w:cs="Arial"/>
          <w:sz w:val="18"/>
          <w:szCs w:val="18"/>
        </w:rPr>
      </w:pPr>
    </w:p>
    <w:p w:rsidR="003246AD" w:rsidRDefault="00F945F0" w:rsidP="003246AD">
      <w:pPr>
        <w:numPr>
          <w:ilvl w:val="0"/>
          <w:numId w:val="10"/>
        </w:numPr>
        <w:tabs>
          <w:tab w:val="clear" w:pos="360"/>
          <w:tab w:val="num" w:pos="1008"/>
        </w:tabs>
        <w:ind w:left="1008"/>
        <w:jc w:val="both"/>
        <w:rPr>
          <w:rFonts w:ascii="Arial" w:hAnsi="Arial" w:cs="Arial"/>
          <w:sz w:val="18"/>
          <w:szCs w:val="18"/>
        </w:rPr>
      </w:pPr>
      <w:r>
        <w:rPr>
          <w:rFonts w:ascii="Arial" w:hAnsi="Arial" w:cs="Arial"/>
          <w:sz w:val="18"/>
          <w:szCs w:val="18"/>
        </w:rPr>
        <w:t>What s</w:t>
      </w:r>
      <w:r w:rsidR="003246AD" w:rsidRPr="003246AD">
        <w:rPr>
          <w:rFonts w:ascii="Arial" w:hAnsi="Arial" w:cs="Arial"/>
          <w:sz w:val="18"/>
          <w:szCs w:val="18"/>
        </w:rPr>
        <w:t xml:space="preserve">ource(s) </w:t>
      </w:r>
      <w:r>
        <w:rPr>
          <w:rFonts w:ascii="Arial" w:hAnsi="Arial" w:cs="Arial"/>
          <w:sz w:val="18"/>
          <w:szCs w:val="18"/>
        </w:rPr>
        <w:t xml:space="preserve">were </w:t>
      </w:r>
      <w:r w:rsidR="003246AD" w:rsidRPr="003246AD">
        <w:rPr>
          <w:rFonts w:ascii="Arial" w:hAnsi="Arial" w:cs="Arial"/>
          <w:sz w:val="18"/>
          <w:szCs w:val="18"/>
        </w:rPr>
        <w:t>searched:</w:t>
      </w:r>
    </w:p>
    <w:p w:rsidR="00B63439" w:rsidRPr="00E4782B" w:rsidRDefault="00B63439" w:rsidP="00B63439">
      <w:pPr>
        <w:shd w:val="clear" w:color="auto" w:fill="FFFF99"/>
        <w:ind w:left="1008"/>
        <w:jc w:val="both"/>
        <w:rPr>
          <w:rFonts w:ascii="Arial" w:hAnsi="Arial" w:cs="Arial"/>
          <w:b/>
          <w:sz w:val="20"/>
          <w:szCs w:val="20"/>
        </w:rPr>
      </w:pPr>
    </w:p>
    <w:p w:rsidR="00B63439" w:rsidRDefault="00B63439" w:rsidP="00A1456E">
      <w:pPr>
        <w:ind w:left="1008"/>
        <w:jc w:val="both"/>
        <w:rPr>
          <w:rFonts w:ascii="Arial" w:hAnsi="Arial" w:cs="Arial"/>
          <w:sz w:val="18"/>
          <w:szCs w:val="18"/>
        </w:rPr>
      </w:pPr>
    </w:p>
    <w:p w:rsidR="003246AD" w:rsidRDefault="00F945F0" w:rsidP="003246AD">
      <w:pPr>
        <w:numPr>
          <w:ilvl w:val="0"/>
          <w:numId w:val="10"/>
        </w:numPr>
        <w:tabs>
          <w:tab w:val="clear" w:pos="360"/>
          <w:tab w:val="num" w:pos="1008"/>
        </w:tabs>
        <w:ind w:left="1008"/>
        <w:jc w:val="both"/>
        <w:rPr>
          <w:rFonts w:ascii="Arial" w:hAnsi="Arial" w:cs="Arial"/>
          <w:sz w:val="18"/>
          <w:szCs w:val="18"/>
        </w:rPr>
      </w:pPr>
      <w:r>
        <w:rPr>
          <w:rFonts w:ascii="Arial" w:hAnsi="Arial" w:cs="Arial"/>
          <w:sz w:val="18"/>
          <w:szCs w:val="18"/>
        </w:rPr>
        <w:t>What k</w:t>
      </w:r>
      <w:r w:rsidR="003246AD" w:rsidRPr="003246AD">
        <w:rPr>
          <w:rFonts w:ascii="Arial" w:hAnsi="Arial" w:cs="Arial"/>
          <w:sz w:val="18"/>
          <w:szCs w:val="18"/>
        </w:rPr>
        <w:t xml:space="preserve">ey words </w:t>
      </w:r>
      <w:r>
        <w:rPr>
          <w:rFonts w:ascii="Arial" w:hAnsi="Arial" w:cs="Arial"/>
          <w:sz w:val="18"/>
          <w:szCs w:val="18"/>
        </w:rPr>
        <w:t xml:space="preserve">were </w:t>
      </w:r>
      <w:r w:rsidR="003246AD" w:rsidRPr="003246AD">
        <w:rPr>
          <w:rFonts w:ascii="Arial" w:hAnsi="Arial" w:cs="Arial"/>
          <w:sz w:val="18"/>
          <w:szCs w:val="18"/>
        </w:rPr>
        <w:t>used</w:t>
      </w:r>
      <w:r>
        <w:rPr>
          <w:rFonts w:ascii="Arial" w:hAnsi="Arial" w:cs="Arial"/>
          <w:sz w:val="18"/>
          <w:szCs w:val="18"/>
        </w:rPr>
        <w:t xml:space="preserve"> in the search</w:t>
      </w:r>
      <w:r w:rsidR="003246AD" w:rsidRPr="003246AD">
        <w:rPr>
          <w:rFonts w:ascii="Arial" w:hAnsi="Arial" w:cs="Arial"/>
          <w:sz w:val="18"/>
          <w:szCs w:val="18"/>
        </w:rPr>
        <w:t>:</w:t>
      </w:r>
    </w:p>
    <w:p w:rsidR="00B63439" w:rsidRPr="00E4782B" w:rsidRDefault="00B63439" w:rsidP="00B63439">
      <w:pPr>
        <w:shd w:val="clear" w:color="auto" w:fill="FFFF99"/>
        <w:ind w:left="1008"/>
        <w:jc w:val="both"/>
        <w:rPr>
          <w:rFonts w:ascii="Arial" w:hAnsi="Arial" w:cs="Arial"/>
          <w:b/>
          <w:sz w:val="20"/>
          <w:szCs w:val="20"/>
        </w:rPr>
      </w:pPr>
    </w:p>
    <w:p w:rsidR="00B63439" w:rsidRDefault="00B63439" w:rsidP="00102788">
      <w:pPr>
        <w:ind w:left="1008"/>
        <w:jc w:val="both"/>
        <w:rPr>
          <w:rFonts w:ascii="Arial" w:hAnsi="Arial" w:cs="Arial"/>
          <w:sz w:val="18"/>
          <w:szCs w:val="18"/>
        </w:rPr>
      </w:pPr>
    </w:p>
    <w:p w:rsidR="003246AD" w:rsidRPr="003246AD" w:rsidRDefault="00F945F0" w:rsidP="003246AD">
      <w:pPr>
        <w:numPr>
          <w:ilvl w:val="0"/>
          <w:numId w:val="10"/>
        </w:numPr>
        <w:tabs>
          <w:tab w:val="clear" w:pos="360"/>
          <w:tab w:val="num" w:pos="1008"/>
        </w:tabs>
        <w:ind w:left="1008"/>
        <w:jc w:val="both"/>
        <w:rPr>
          <w:rFonts w:ascii="Arial" w:hAnsi="Arial" w:cs="Arial"/>
          <w:sz w:val="18"/>
          <w:szCs w:val="18"/>
        </w:rPr>
      </w:pPr>
      <w:r>
        <w:rPr>
          <w:rFonts w:ascii="Arial" w:hAnsi="Arial" w:cs="Arial"/>
          <w:sz w:val="18"/>
          <w:szCs w:val="18"/>
        </w:rPr>
        <w:t>The d</w:t>
      </w:r>
      <w:r w:rsidR="003246AD" w:rsidRPr="003246AD">
        <w:rPr>
          <w:rFonts w:ascii="Arial" w:hAnsi="Arial" w:cs="Arial"/>
          <w:sz w:val="18"/>
          <w:szCs w:val="18"/>
        </w:rPr>
        <w:t xml:space="preserve">ate range </w:t>
      </w:r>
      <w:r w:rsidR="00890FBB">
        <w:rPr>
          <w:rFonts w:ascii="Arial" w:hAnsi="Arial" w:cs="Arial"/>
          <w:sz w:val="18"/>
          <w:szCs w:val="18"/>
        </w:rPr>
        <w:t>(time period, e.g., 20</w:t>
      </w:r>
      <w:r w:rsidR="006F434C">
        <w:rPr>
          <w:rFonts w:ascii="Arial" w:hAnsi="Arial" w:cs="Arial"/>
          <w:sz w:val="18"/>
          <w:szCs w:val="18"/>
        </w:rPr>
        <w:t>10 thru 2020</w:t>
      </w:r>
      <w:r w:rsidR="00890FBB">
        <w:rPr>
          <w:rFonts w:ascii="Arial" w:hAnsi="Arial" w:cs="Arial"/>
          <w:sz w:val="18"/>
          <w:szCs w:val="18"/>
        </w:rPr>
        <w:t xml:space="preserve">) </w:t>
      </w:r>
      <w:r w:rsidR="003246AD" w:rsidRPr="003246AD">
        <w:rPr>
          <w:rFonts w:ascii="Arial" w:hAnsi="Arial" w:cs="Arial"/>
          <w:sz w:val="18"/>
          <w:szCs w:val="18"/>
        </w:rPr>
        <w:t>of the search:</w:t>
      </w:r>
    </w:p>
    <w:p w:rsidR="00B63439" w:rsidRPr="00E4782B" w:rsidRDefault="00B63439" w:rsidP="00B63439">
      <w:pPr>
        <w:shd w:val="clear" w:color="auto" w:fill="FFFF99"/>
        <w:ind w:left="1008"/>
        <w:jc w:val="both"/>
        <w:rPr>
          <w:rFonts w:ascii="Arial" w:hAnsi="Arial" w:cs="Arial"/>
          <w:b/>
          <w:sz w:val="20"/>
          <w:szCs w:val="20"/>
        </w:rPr>
      </w:pPr>
    </w:p>
    <w:p w:rsidR="009224CD" w:rsidRDefault="009224CD" w:rsidP="00102788">
      <w:pPr>
        <w:ind w:left="1008"/>
        <w:jc w:val="both"/>
        <w:rPr>
          <w:rFonts w:ascii="Arial" w:hAnsi="Arial" w:cs="Arial"/>
          <w:sz w:val="18"/>
          <w:szCs w:val="18"/>
        </w:rPr>
      </w:pPr>
    </w:p>
    <w:p w:rsidR="00B223C2" w:rsidRDefault="00B223C2" w:rsidP="00770D7C">
      <w:pPr>
        <w:ind w:left="288" w:hanging="288"/>
        <w:jc w:val="both"/>
        <w:rPr>
          <w:rFonts w:ascii="Arial" w:hAnsi="Arial" w:cs="Arial"/>
          <w:sz w:val="18"/>
          <w:szCs w:val="18"/>
        </w:rPr>
      </w:pPr>
    </w:p>
    <w:p w:rsidR="009224CD" w:rsidRPr="00D2174F" w:rsidRDefault="00734EF2" w:rsidP="00B223C2">
      <w:pPr>
        <w:pBdr>
          <w:top w:val="single" w:sz="4" w:space="1" w:color="auto"/>
        </w:pBdr>
        <w:ind w:left="288" w:hanging="288"/>
        <w:jc w:val="both"/>
        <w:rPr>
          <w:rFonts w:ascii="Arial" w:hAnsi="Arial" w:cs="Arial"/>
          <w:sz w:val="18"/>
          <w:szCs w:val="18"/>
        </w:rPr>
      </w:pPr>
      <w:r>
        <w:rPr>
          <w:rFonts w:ascii="Arial" w:hAnsi="Arial" w:cs="Arial"/>
          <w:b/>
          <w:sz w:val="18"/>
          <w:szCs w:val="18"/>
        </w:rPr>
        <w:t>VII</w:t>
      </w:r>
      <w:r w:rsidR="00541B38">
        <w:rPr>
          <w:rFonts w:ascii="Arial" w:hAnsi="Arial" w:cs="Arial"/>
          <w:b/>
          <w:sz w:val="18"/>
          <w:szCs w:val="18"/>
        </w:rPr>
        <w:t>.  UNNECESSARY</w:t>
      </w:r>
      <w:r w:rsidR="00D2174F" w:rsidRPr="00D2174F">
        <w:rPr>
          <w:rFonts w:ascii="Arial" w:hAnsi="Arial" w:cs="Arial"/>
          <w:b/>
          <w:sz w:val="18"/>
          <w:szCs w:val="18"/>
        </w:rPr>
        <w:t xml:space="preserve"> DUPLICATION.</w:t>
      </w:r>
      <w:r w:rsidR="00D2174F">
        <w:rPr>
          <w:rFonts w:ascii="Arial" w:hAnsi="Arial" w:cs="Arial"/>
          <w:sz w:val="18"/>
          <w:szCs w:val="18"/>
        </w:rPr>
        <w:t xml:space="preserve">  </w:t>
      </w:r>
      <w:r w:rsidR="00D2174F" w:rsidRPr="00D2174F">
        <w:rPr>
          <w:rFonts w:ascii="Arial" w:hAnsi="Arial" w:cs="Arial"/>
          <w:sz w:val="18"/>
          <w:szCs w:val="18"/>
        </w:rPr>
        <w:t xml:space="preserve">Federal regulations prohibit the </w:t>
      </w:r>
      <w:r w:rsidR="00D2174F" w:rsidRPr="00D2174F">
        <w:rPr>
          <w:rFonts w:ascii="Arial" w:hAnsi="Arial" w:cs="Arial"/>
          <w:sz w:val="18"/>
          <w:szCs w:val="18"/>
          <w:u w:val="single"/>
        </w:rPr>
        <w:t>unnecessary</w:t>
      </w:r>
      <w:r w:rsidR="00D2174F" w:rsidRPr="00D2174F">
        <w:rPr>
          <w:rFonts w:ascii="Arial" w:hAnsi="Arial" w:cs="Arial"/>
          <w:sz w:val="18"/>
          <w:szCs w:val="18"/>
        </w:rPr>
        <w:t xml:space="preserve"> duplication of animal uses.  The </w:t>
      </w:r>
      <w:r w:rsidR="00541B38">
        <w:rPr>
          <w:rFonts w:ascii="Arial" w:hAnsi="Arial" w:cs="Arial"/>
          <w:sz w:val="18"/>
          <w:szCs w:val="18"/>
        </w:rPr>
        <w:t>IACUC</w:t>
      </w:r>
      <w:r w:rsidR="00D2174F" w:rsidRPr="00D2174F">
        <w:rPr>
          <w:rFonts w:ascii="Arial" w:hAnsi="Arial" w:cs="Arial"/>
          <w:sz w:val="18"/>
          <w:szCs w:val="18"/>
        </w:rPr>
        <w:t xml:space="preserve"> at Cal Poly Pomona recognizes that, sometimes, duplication may be necessary (e.g., pilot projects, teaching laboratory exercises, and student research projects that are intended to provide hands-on experience with techniques or equipment or to stimulate the students' intellect).</w:t>
      </w:r>
    </w:p>
    <w:p w:rsidR="009224CD" w:rsidRDefault="00CB5931" w:rsidP="00CB5931">
      <w:pPr>
        <w:numPr>
          <w:ilvl w:val="0"/>
          <w:numId w:val="12"/>
        </w:numPr>
        <w:tabs>
          <w:tab w:val="clear" w:pos="360"/>
          <w:tab w:val="num" w:pos="648"/>
        </w:tabs>
        <w:ind w:left="648"/>
        <w:jc w:val="both"/>
        <w:rPr>
          <w:rFonts w:ascii="Arial" w:hAnsi="Arial" w:cs="Arial"/>
          <w:sz w:val="18"/>
          <w:szCs w:val="18"/>
        </w:rPr>
      </w:pPr>
      <w:r w:rsidRPr="00CB5931">
        <w:rPr>
          <w:rFonts w:ascii="Arial" w:hAnsi="Arial" w:cs="Arial"/>
          <w:sz w:val="18"/>
          <w:szCs w:val="18"/>
        </w:rPr>
        <w:t>Does the proposed use of animals duplicate previous experimentation on the same species by anyone?</w:t>
      </w:r>
    </w:p>
    <w:p w:rsidR="00FB18D5" w:rsidRPr="00E4782B" w:rsidRDefault="00FB18D5" w:rsidP="007804F8">
      <w:pPr>
        <w:shd w:val="clear" w:color="auto" w:fill="FFFF99"/>
        <w:ind w:left="630"/>
        <w:jc w:val="both"/>
        <w:rPr>
          <w:rFonts w:ascii="Arial" w:hAnsi="Arial" w:cs="Arial"/>
          <w:b/>
          <w:sz w:val="20"/>
          <w:szCs w:val="20"/>
        </w:rPr>
      </w:pPr>
    </w:p>
    <w:p w:rsidR="00FB18D5" w:rsidRPr="00E4782B" w:rsidRDefault="00FB18D5" w:rsidP="007804F8">
      <w:pPr>
        <w:shd w:val="clear" w:color="auto" w:fill="FFFF99"/>
        <w:ind w:left="630"/>
        <w:jc w:val="both"/>
        <w:rPr>
          <w:rFonts w:ascii="Arial" w:hAnsi="Arial" w:cs="Arial"/>
          <w:b/>
          <w:sz w:val="20"/>
          <w:szCs w:val="20"/>
        </w:rPr>
      </w:pPr>
    </w:p>
    <w:p w:rsidR="00CB5931" w:rsidRDefault="00CB5931" w:rsidP="00CB5931">
      <w:pPr>
        <w:ind w:left="720"/>
        <w:jc w:val="both"/>
        <w:rPr>
          <w:rFonts w:ascii="Arial" w:hAnsi="Arial" w:cs="Arial"/>
          <w:sz w:val="18"/>
          <w:szCs w:val="18"/>
        </w:rPr>
      </w:pPr>
    </w:p>
    <w:p w:rsidR="00CB5931" w:rsidRDefault="00CB5931" w:rsidP="00CB5931">
      <w:pPr>
        <w:numPr>
          <w:ilvl w:val="0"/>
          <w:numId w:val="12"/>
        </w:numPr>
        <w:tabs>
          <w:tab w:val="clear" w:pos="360"/>
          <w:tab w:val="num" w:pos="648"/>
        </w:tabs>
        <w:ind w:left="648"/>
        <w:jc w:val="both"/>
        <w:rPr>
          <w:rFonts w:ascii="Arial" w:hAnsi="Arial" w:cs="Arial"/>
          <w:sz w:val="18"/>
          <w:szCs w:val="18"/>
        </w:rPr>
      </w:pPr>
      <w:r w:rsidRPr="00CB5931">
        <w:rPr>
          <w:rFonts w:ascii="Arial" w:hAnsi="Arial" w:cs="Arial"/>
          <w:sz w:val="18"/>
          <w:szCs w:val="18"/>
        </w:rPr>
        <w:t>If the protocol does duplicate previous experimentation on this species, why is the duplication necessary?</w:t>
      </w:r>
    </w:p>
    <w:p w:rsidR="00FB18D5" w:rsidRPr="00E4782B" w:rsidRDefault="00FB18D5" w:rsidP="007804F8">
      <w:pPr>
        <w:shd w:val="clear" w:color="auto" w:fill="FFFF99"/>
        <w:ind w:left="630"/>
        <w:jc w:val="both"/>
        <w:rPr>
          <w:rFonts w:ascii="Arial" w:hAnsi="Arial" w:cs="Arial"/>
          <w:b/>
          <w:sz w:val="20"/>
          <w:szCs w:val="20"/>
        </w:rPr>
      </w:pPr>
    </w:p>
    <w:p w:rsidR="00FB18D5" w:rsidRPr="00E4782B" w:rsidRDefault="00FB18D5" w:rsidP="007804F8">
      <w:pPr>
        <w:shd w:val="clear" w:color="auto" w:fill="FFFF99"/>
        <w:ind w:left="630"/>
        <w:jc w:val="both"/>
        <w:rPr>
          <w:rFonts w:ascii="Arial" w:hAnsi="Arial" w:cs="Arial"/>
          <w:b/>
          <w:sz w:val="20"/>
          <w:szCs w:val="20"/>
        </w:rPr>
      </w:pPr>
    </w:p>
    <w:p w:rsidR="00CB5931" w:rsidRDefault="00CB5931" w:rsidP="00CB5931">
      <w:pPr>
        <w:ind w:left="720"/>
        <w:jc w:val="both"/>
        <w:rPr>
          <w:rFonts w:ascii="Arial" w:hAnsi="Arial" w:cs="Arial"/>
          <w:sz w:val="18"/>
          <w:szCs w:val="18"/>
        </w:rPr>
      </w:pPr>
    </w:p>
    <w:p w:rsidR="00CB5931" w:rsidRPr="00CB5931" w:rsidRDefault="00CB5931" w:rsidP="00CB5931">
      <w:pPr>
        <w:numPr>
          <w:ilvl w:val="0"/>
          <w:numId w:val="12"/>
        </w:numPr>
        <w:tabs>
          <w:tab w:val="clear" w:pos="360"/>
          <w:tab w:val="num" w:pos="648"/>
        </w:tabs>
        <w:ind w:left="648"/>
        <w:jc w:val="both"/>
        <w:rPr>
          <w:rFonts w:ascii="Arial" w:hAnsi="Arial" w:cs="Arial"/>
          <w:sz w:val="18"/>
          <w:szCs w:val="18"/>
        </w:rPr>
      </w:pPr>
      <w:bookmarkStart w:id="4" w:name="OLE_LINK4"/>
      <w:bookmarkStart w:id="5" w:name="OLE_LINK5"/>
      <w:r w:rsidRPr="00CB5931">
        <w:rPr>
          <w:rFonts w:ascii="Arial" w:hAnsi="Arial" w:cs="Arial"/>
          <w:sz w:val="18"/>
          <w:szCs w:val="18"/>
        </w:rPr>
        <w:t>If the protocol does not duplicate previous work, what is the basis for this assertion? (That is, are you familiar with the research in the field by virtue of your acknowledged expertise, as the result of your review of the literature, etc.?  If your review of the literature involved a computerized search of one or more literature databases, please provide details of the databases, dates covered, and topics or keywords searched.</w:t>
      </w:r>
      <w:bookmarkEnd w:id="4"/>
      <w:bookmarkEnd w:id="5"/>
      <w:r w:rsidRPr="00CB5931">
        <w:rPr>
          <w:rFonts w:ascii="Arial" w:hAnsi="Arial" w:cs="Arial"/>
          <w:sz w:val="18"/>
          <w:szCs w:val="18"/>
        </w:rPr>
        <w:t>)</w:t>
      </w:r>
    </w:p>
    <w:p w:rsidR="00FB18D5" w:rsidRPr="00E4782B" w:rsidRDefault="00FB18D5" w:rsidP="007804F8">
      <w:pPr>
        <w:shd w:val="clear" w:color="auto" w:fill="FFFF99"/>
        <w:ind w:left="630"/>
        <w:jc w:val="both"/>
        <w:rPr>
          <w:rFonts w:ascii="Arial" w:hAnsi="Arial" w:cs="Arial"/>
          <w:b/>
          <w:sz w:val="20"/>
          <w:szCs w:val="20"/>
        </w:rPr>
      </w:pPr>
    </w:p>
    <w:p w:rsidR="00FB18D5" w:rsidRPr="00E4782B" w:rsidRDefault="00FB18D5" w:rsidP="007804F8">
      <w:pPr>
        <w:shd w:val="clear" w:color="auto" w:fill="FFFF99"/>
        <w:ind w:left="630"/>
        <w:jc w:val="both"/>
        <w:rPr>
          <w:rFonts w:ascii="Arial" w:hAnsi="Arial" w:cs="Arial"/>
          <w:b/>
          <w:sz w:val="20"/>
          <w:szCs w:val="20"/>
        </w:rPr>
      </w:pPr>
    </w:p>
    <w:p w:rsidR="00CB5931" w:rsidRDefault="00CB5931" w:rsidP="00CB5931">
      <w:pPr>
        <w:ind w:left="720"/>
        <w:jc w:val="both"/>
        <w:rPr>
          <w:rFonts w:ascii="Arial" w:hAnsi="Arial" w:cs="Arial"/>
          <w:sz w:val="18"/>
          <w:szCs w:val="18"/>
        </w:rPr>
      </w:pPr>
    </w:p>
    <w:p w:rsidR="009224CD" w:rsidRDefault="009224CD" w:rsidP="00770D7C">
      <w:pPr>
        <w:ind w:left="288" w:hanging="288"/>
        <w:jc w:val="both"/>
        <w:rPr>
          <w:rFonts w:ascii="Arial" w:hAnsi="Arial" w:cs="Arial"/>
          <w:sz w:val="18"/>
          <w:szCs w:val="18"/>
        </w:rPr>
      </w:pPr>
    </w:p>
    <w:p w:rsidR="00BB395D" w:rsidRPr="000E43CF" w:rsidRDefault="00BB395D" w:rsidP="00315CB2">
      <w:pPr>
        <w:pBdr>
          <w:top w:val="single" w:sz="4" w:space="1" w:color="auto"/>
        </w:pBdr>
        <w:ind w:left="288" w:hanging="288"/>
        <w:jc w:val="both"/>
        <w:rPr>
          <w:rFonts w:ascii="Arial" w:hAnsi="Arial" w:cs="Arial"/>
          <w:i/>
          <w:sz w:val="18"/>
          <w:szCs w:val="18"/>
        </w:rPr>
      </w:pPr>
      <w:bookmarkStart w:id="6" w:name="OLE_LINK6"/>
      <w:bookmarkStart w:id="7" w:name="OLE_LINK7"/>
      <w:r w:rsidRPr="00BB395D">
        <w:rPr>
          <w:rFonts w:ascii="Arial" w:hAnsi="Arial" w:cs="Arial"/>
          <w:b/>
          <w:sz w:val="18"/>
          <w:szCs w:val="18"/>
        </w:rPr>
        <w:t>VIII.</w:t>
      </w:r>
      <w:r w:rsidR="00734EF2">
        <w:rPr>
          <w:rFonts w:ascii="Arial" w:hAnsi="Arial" w:cs="Arial"/>
          <w:b/>
          <w:sz w:val="18"/>
          <w:szCs w:val="18"/>
        </w:rPr>
        <w:t xml:space="preserve">  </w:t>
      </w:r>
      <w:r w:rsidRPr="00BB395D">
        <w:rPr>
          <w:rFonts w:ascii="Arial" w:hAnsi="Arial" w:cs="Arial"/>
          <w:b/>
          <w:sz w:val="18"/>
          <w:szCs w:val="18"/>
        </w:rPr>
        <w:t>TRAINING IN PROCEDURES WITH LABORATORY ANIMALS.</w:t>
      </w:r>
      <w:r>
        <w:rPr>
          <w:rFonts w:ascii="Arial" w:hAnsi="Arial" w:cs="Arial"/>
          <w:sz w:val="18"/>
          <w:szCs w:val="18"/>
        </w:rPr>
        <w:t xml:space="preserve">  </w:t>
      </w:r>
      <w:r w:rsidRPr="00BB395D">
        <w:rPr>
          <w:rFonts w:ascii="Arial" w:hAnsi="Arial" w:cs="Arial"/>
          <w:sz w:val="18"/>
          <w:szCs w:val="18"/>
        </w:rPr>
        <w:t>C</w:t>
      </w:r>
      <w:r w:rsidR="000E43CF">
        <w:rPr>
          <w:rFonts w:ascii="Arial" w:hAnsi="Arial" w:cs="Arial"/>
          <w:sz w:val="18"/>
          <w:szCs w:val="18"/>
        </w:rPr>
        <w:t>omplete the appropriate section here</w:t>
      </w:r>
      <w:r w:rsidRPr="00BB395D">
        <w:rPr>
          <w:rFonts w:ascii="Arial" w:hAnsi="Arial" w:cs="Arial"/>
          <w:sz w:val="18"/>
          <w:szCs w:val="18"/>
        </w:rPr>
        <w:t xml:space="preserve">, describing the training </w:t>
      </w:r>
      <w:r w:rsidRPr="00A462E9">
        <w:rPr>
          <w:rFonts w:ascii="Arial" w:hAnsi="Arial" w:cs="Arial"/>
          <w:sz w:val="18"/>
          <w:szCs w:val="18"/>
        </w:rPr>
        <w:t xml:space="preserve">and </w:t>
      </w:r>
      <w:r w:rsidR="000E43CF" w:rsidRPr="000E43CF">
        <w:rPr>
          <w:rFonts w:ascii="Arial" w:hAnsi="Arial" w:cs="Arial"/>
          <w:i/>
          <w:sz w:val="18"/>
          <w:szCs w:val="18"/>
        </w:rPr>
        <w:t>hands-on</w:t>
      </w:r>
      <w:r w:rsidR="000E43CF">
        <w:rPr>
          <w:rFonts w:ascii="Arial" w:hAnsi="Arial" w:cs="Arial"/>
          <w:sz w:val="18"/>
          <w:szCs w:val="18"/>
        </w:rPr>
        <w:t xml:space="preserve"> </w:t>
      </w:r>
      <w:r w:rsidRPr="00A462E9">
        <w:rPr>
          <w:rFonts w:ascii="Arial" w:hAnsi="Arial" w:cs="Arial"/>
          <w:sz w:val="18"/>
          <w:szCs w:val="18"/>
        </w:rPr>
        <w:t>experience of all persons involved with this protocol</w:t>
      </w:r>
      <w:bookmarkEnd w:id="6"/>
      <w:bookmarkEnd w:id="7"/>
      <w:r w:rsidRPr="00A462E9">
        <w:rPr>
          <w:rFonts w:ascii="Arial" w:hAnsi="Arial" w:cs="Arial"/>
          <w:sz w:val="18"/>
          <w:szCs w:val="18"/>
        </w:rPr>
        <w:t>.</w:t>
      </w:r>
      <w:r w:rsidR="001A702E" w:rsidRPr="00A462E9">
        <w:rPr>
          <w:rFonts w:ascii="Arial" w:hAnsi="Arial" w:cs="Arial"/>
          <w:sz w:val="18"/>
          <w:szCs w:val="18"/>
        </w:rPr>
        <w:t xml:space="preserve">  </w:t>
      </w:r>
      <w:r w:rsidR="00C86F3F">
        <w:rPr>
          <w:rFonts w:ascii="Arial" w:hAnsi="Arial" w:cs="Arial"/>
          <w:sz w:val="18"/>
          <w:szCs w:val="18"/>
        </w:rPr>
        <w:t xml:space="preserve">Competence is a measure of knowledge, skills, and aptitudes (KSAs).  </w:t>
      </w:r>
      <w:r w:rsidR="001A702E" w:rsidRPr="00A462E9">
        <w:rPr>
          <w:rFonts w:ascii="Arial" w:hAnsi="Arial" w:cs="Arial"/>
          <w:sz w:val="18"/>
          <w:szCs w:val="18"/>
        </w:rPr>
        <w:t xml:space="preserve">Be </w:t>
      </w:r>
      <w:r w:rsidR="001A702E" w:rsidRPr="00A462E9">
        <w:rPr>
          <w:rFonts w:ascii="Arial" w:hAnsi="Arial" w:cs="Arial"/>
          <w:sz w:val="18"/>
          <w:szCs w:val="18"/>
          <w:u w:val="single"/>
        </w:rPr>
        <w:t>specific</w:t>
      </w:r>
      <w:r w:rsidR="001A702E" w:rsidRPr="00A462E9">
        <w:rPr>
          <w:rFonts w:ascii="Arial" w:hAnsi="Arial" w:cs="Arial"/>
          <w:sz w:val="18"/>
          <w:szCs w:val="18"/>
        </w:rPr>
        <w:t xml:space="preserve"> to the techniques, manipulations, and animals </w:t>
      </w:r>
      <w:r w:rsidR="004B62D1" w:rsidRPr="00A462E9">
        <w:rPr>
          <w:rFonts w:ascii="Arial" w:hAnsi="Arial" w:cs="Arial"/>
          <w:sz w:val="18"/>
          <w:szCs w:val="18"/>
        </w:rPr>
        <w:t xml:space="preserve">which are </w:t>
      </w:r>
      <w:r w:rsidR="001A702E" w:rsidRPr="00A462E9">
        <w:rPr>
          <w:rFonts w:ascii="Arial" w:hAnsi="Arial" w:cs="Arial"/>
          <w:sz w:val="18"/>
          <w:szCs w:val="18"/>
        </w:rPr>
        <w:t>to be used in this protocol.</w:t>
      </w:r>
      <w:r w:rsidR="00D004B2" w:rsidRPr="00A462E9">
        <w:rPr>
          <w:rFonts w:ascii="Arial" w:hAnsi="Arial" w:cs="Arial"/>
          <w:sz w:val="18"/>
          <w:szCs w:val="18"/>
        </w:rPr>
        <w:t xml:space="preserve">  Include your </w:t>
      </w:r>
      <w:r w:rsidR="002606C0" w:rsidRPr="00A462E9">
        <w:rPr>
          <w:rFonts w:ascii="Arial" w:hAnsi="Arial" w:cs="Arial"/>
          <w:sz w:val="18"/>
          <w:szCs w:val="18"/>
        </w:rPr>
        <w:t>(and others</w:t>
      </w:r>
      <w:r w:rsidR="00DB3B05" w:rsidRPr="00A462E9">
        <w:rPr>
          <w:rFonts w:ascii="Arial" w:hAnsi="Arial" w:cs="Arial"/>
          <w:sz w:val="18"/>
          <w:szCs w:val="18"/>
        </w:rPr>
        <w:t>’</w:t>
      </w:r>
      <w:r w:rsidR="002606C0" w:rsidRPr="00A462E9">
        <w:rPr>
          <w:rFonts w:ascii="Arial" w:hAnsi="Arial" w:cs="Arial"/>
          <w:sz w:val="18"/>
          <w:szCs w:val="18"/>
        </w:rPr>
        <w:t xml:space="preserve">) </w:t>
      </w:r>
      <w:r w:rsidR="00D004B2" w:rsidRPr="000E43CF">
        <w:rPr>
          <w:rFonts w:ascii="Arial" w:hAnsi="Arial" w:cs="Arial"/>
          <w:sz w:val="18"/>
          <w:szCs w:val="18"/>
          <w:u w:val="single"/>
        </w:rPr>
        <w:t>CITI training transcript number and date of completion</w:t>
      </w:r>
      <w:r w:rsidR="00D004B2" w:rsidRPr="00A462E9">
        <w:rPr>
          <w:rFonts w:ascii="Arial" w:hAnsi="Arial" w:cs="Arial"/>
          <w:sz w:val="18"/>
          <w:szCs w:val="18"/>
        </w:rPr>
        <w:t>.</w:t>
      </w:r>
      <w:r w:rsidR="004B62D1" w:rsidRPr="00A462E9">
        <w:rPr>
          <w:rFonts w:ascii="Arial" w:hAnsi="Arial" w:cs="Arial"/>
          <w:sz w:val="18"/>
          <w:szCs w:val="18"/>
        </w:rPr>
        <w:t xml:space="preserve">  Write as if explaining </w:t>
      </w:r>
      <w:r w:rsidR="00C86F3F">
        <w:rPr>
          <w:rFonts w:ascii="Arial" w:hAnsi="Arial" w:cs="Arial"/>
          <w:sz w:val="18"/>
          <w:szCs w:val="18"/>
        </w:rPr>
        <w:t>everyone’s</w:t>
      </w:r>
      <w:r w:rsidR="000E43CF">
        <w:rPr>
          <w:rFonts w:ascii="Arial" w:hAnsi="Arial" w:cs="Arial"/>
          <w:sz w:val="18"/>
          <w:szCs w:val="18"/>
        </w:rPr>
        <w:t xml:space="preserve"> </w:t>
      </w:r>
      <w:r w:rsidR="004B62D1" w:rsidRPr="00A462E9">
        <w:rPr>
          <w:rFonts w:ascii="Arial" w:hAnsi="Arial" w:cs="Arial"/>
          <w:sz w:val="18"/>
          <w:szCs w:val="18"/>
        </w:rPr>
        <w:t>abilities to an auditor or inspector.</w:t>
      </w:r>
      <w:r w:rsidR="007514FC" w:rsidRPr="00A462E9">
        <w:rPr>
          <w:rFonts w:ascii="Arial" w:hAnsi="Arial" w:cs="Arial"/>
          <w:sz w:val="18"/>
          <w:szCs w:val="18"/>
        </w:rPr>
        <w:t xml:space="preserve">  Describe the roles and responsibilities of persons </w:t>
      </w:r>
      <w:r w:rsidR="002606C0" w:rsidRPr="00A462E9">
        <w:rPr>
          <w:rFonts w:ascii="Arial" w:hAnsi="Arial" w:cs="Arial"/>
          <w:sz w:val="18"/>
          <w:szCs w:val="18"/>
        </w:rPr>
        <w:t xml:space="preserve">specifically </w:t>
      </w:r>
      <w:r w:rsidR="007514FC" w:rsidRPr="00A462E9">
        <w:rPr>
          <w:rFonts w:ascii="Arial" w:hAnsi="Arial" w:cs="Arial"/>
          <w:sz w:val="18"/>
          <w:szCs w:val="18"/>
        </w:rPr>
        <w:t>named as additional personnel on the signature page</w:t>
      </w:r>
      <w:r w:rsidR="00913FF9" w:rsidRPr="00A462E9">
        <w:rPr>
          <w:rFonts w:ascii="Arial" w:hAnsi="Arial" w:cs="Arial"/>
          <w:sz w:val="18"/>
          <w:szCs w:val="18"/>
        </w:rPr>
        <w:t xml:space="preserve"> of this application</w:t>
      </w:r>
      <w:r w:rsidR="007514FC" w:rsidRPr="00A462E9">
        <w:rPr>
          <w:rFonts w:ascii="Arial" w:hAnsi="Arial" w:cs="Arial"/>
          <w:sz w:val="18"/>
          <w:szCs w:val="18"/>
        </w:rPr>
        <w:t>.</w:t>
      </w:r>
      <w:r w:rsidR="00DB3B05" w:rsidRPr="00A462E9">
        <w:rPr>
          <w:rFonts w:ascii="Arial" w:hAnsi="Arial" w:cs="Arial"/>
          <w:sz w:val="18"/>
          <w:szCs w:val="18"/>
        </w:rPr>
        <w:t xml:space="preserve"> </w:t>
      </w:r>
      <w:r w:rsidR="000E43CF" w:rsidRPr="000E43CF">
        <w:rPr>
          <w:rFonts w:ascii="Arial" w:hAnsi="Arial" w:cs="Arial"/>
          <w:i/>
          <w:sz w:val="18"/>
          <w:szCs w:val="18"/>
        </w:rPr>
        <w:t>The protocol and amendments which add personnel</w:t>
      </w:r>
      <w:r w:rsidR="008314B1">
        <w:rPr>
          <w:rFonts w:ascii="Arial" w:hAnsi="Arial" w:cs="Arial"/>
          <w:i/>
          <w:sz w:val="18"/>
          <w:szCs w:val="18"/>
        </w:rPr>
        <w:t xml:space="preserve"> </w:t>
      </w:r>
      <w:r w:rsidR="00593BB5">
        <w:rPr>
          <w:rFonts w:ascii="Arial" w:hAnsi="Arial" w:cs="Arial"/>
          <w:i/>
          <w:sz w:val="18"/>
          <w:szCs w:val="18"/>
        </w:rPr>
        <w:t>to approved protocols</w:t>
      </w:r>
      <w:r w:rsidR="000E43CF" w:rsidRPr="000E43CF">
        <w:rPr>
          <w:rFonts w:ascii="Arial" w:hAnsi="Arial" w:cs="Arial"/>
          <w:i/>
          <w:sz w:val="18"/>
          <w:szCs w:val="18"/>
        </w:rPr>
        <w:t xml:space="preserve"> cannot be approved until training is completed and documented.</w:t>
      </w:r>
    </w:p>
    <w:p w:rsidR="00BB395D" w:rsidRPr="00A462E9" w:rsidRDefault="00BB395D" w:rsidP="00BB395D">
      <w:pPr>
        <w:numPr>
          <w:ilvl w:val="0"/>
          <w:numId w:val="15"/>
        </w:numPr>
        <w:tabs>
          <w:tab w:val="clear" w:pos="360"/>
          <w:tab w:val="num" w:pos="648"/>
        </w:tabs>
        <w:ind w:left="648"/>
        <w:jc w:val="both"/>
        <w:rPr>
          <w:rFonts w:ascii="Arial" w:hAnsi="Arial" w:cs="Arial"/>
          <w:sz w:val="18"/>
          <w:szCs w:val="18"/>
        </w:rPr>
      </w:pPr>
      <w:r w:rsidRPr="00A462E9">
        <w:rPr>
          <w:rFonts w:ascii="Arial" w:hAnsi="Arial" w:cs="Arial"/>
          <w:sz w:val="18"/>
          <w:szCs w:val="18"/>
        </w:rPr>
        <w:t xml:space="preserve">Research projects:  For all participating individuals (principal investigator/faculty member, graduate students, undergraduate students, McNair scholars, collaborators, etc.), summarize the training pertinent to this investigation.  Include on-line courses (e.g., </w:t>
      </w:r>
      <w:hyperlink r:id="rId32" w:tgtFrame="_blank" w:history="1">
        <w:r w:rsidRPr="00CB4B30">
          <w:rPr>
            <w:rStyle w:val="Hyperlink"/>
            <w:rFonts w:ascii="Arial" w:hAnsi="Arial" w:cs="Arial"/>
            <w:color w:val="548DD4"/>
            <w:sz w:val="18"/>
            <w:szCs w:val="18"/>
          </w:rPr>
          <w:t>AALAS learni</w:t>
        </w:r>
        <w:r w:rsidRPr="00CB4B30">
          <w:rPr>
            <w:rStyle w:val="Hyperlink"/>
            <w:rFonts w:ascii="Arial" w:hAnsi="Arial" w:cs="Arial"/>
            <w:color w:val="548DD4"/>
            <w:sz w:val="18"/>
            <w:szCs w:val="18"/>
          </w:rPr>
          <w:t>n</w:t>
        </w:r>
        <w:r w:rsidRPr="00CB4B30">
          <w:rPr>
            <w:rStyle w:val="Hyperlink"/>
            <w:rFonts w:ascii="Arial" w:hAnsi="Arial" w:cs="Arial"/>
            <w:color w:val="548DD4"/>
            <w:sz w:val="18"/>
            <w:szCs w:val="18"/>
          </w:rPr>
          <w:t>g library</w:t>
        </w:r>
      </w:hyperlink>
      <w:r w:rsidR="0016799F" w:rsidRPr="00A462E9">
        <w:rPr>
          <w:rFonts w:ascii="Arial" w:hAnsi="Arial" w:cs="Arial"/>
          <w:sz w:val="18"/>
          <w:szCs w:val="18"/>
        </w:rPr>
        <w:t xml:space="preserve">, </w:t>
      </w:r>
      <w:hyperlink r:id="rId33" w:history="1">
        <w:r w:rsidR="0016799F" w:rsidRPr="00A462E9">
          <w:rPr>
            <w:rStyle w:val="Hyperlink"/>
            <w:rFonts w:ascii="Arial" w:hAnsi="Arial" w:cs="Arial"/>
            <w:color w:val="auto"/>
            <w:sz w:val="18"/>
            <w:szCs w:val="18"/>
          </w:rPr>
          <w:t>CI</w:t>
        </w:r>
        <w:r w:rsidR="0016799F" w:rsidRPr="00A462E9">
          <w:rPr>
            <w:rStyle w:val="Hyperlink"/>
            <w:rFonts w:ascii="Arial" w:hAnsi="Arial" w:cs="Arial"/>
            <w:color w:val="auto"/>
            <w:sz w:val="18"/>
            <w:szCs w:val="18"/>
          </w:rPr>
          <w:t>T</w:t>
        </w:r>
        <w:r w:rsidR="0016799F" w:rsidRPr="00A462E9">
          <w:rPr>
            <w:rStyle w:val="Hyperlink"/>
            <w:rFonts w:ascii="Arial" w:hAnsi="Arial" w:cs="Arial"/>
            <w:color w:val="auto"/>
            <w:sz w:val="18"/>
            <w:szCs w:val="18"/>
          </w:rPr>
          <w:t>I pr</w:t>
        </w:r>
        <w:r w:rsidR="0016799F" w:rsidRPr="00A462E9">
          <w:rPr>
            <w:rStyle w:val="Hyperlink"/>
            <w:rFonts w:ascii="Arial" w:hAnsi="Arial" w:cs="Arial"/>
            <w:color w:val="auto"/>
            <w:sz w:val="18"/>
            <w:szCs w:val="18"/>
          </w:rPr>
          <w:t>o</w:t>
        </w:r>
        <w:r w:rsidR="0016799F" w:rsidRPr="00A462E9">
          <w:rPr>
            <w:rStyle w:val="Hyperlink"/>
            <w:rFonts w:ascii="Arial" w:hAnsi="Arial" w:cs="Arial"/>
            <w:color w:val="auto"/>
            <w:sz w:val="18"/>
            <w:szCs w:val="18"/>
          </w:rPr>
          <w:t>g</w:t>
        </w:r>
        <w:r w:rsidR="0016799F" w:rsidRPr="00A462E9">
          <w:rPr>
            <w:rStyle w:val="Hyperlink"/>
            <w:rFonts w:ascii="Arial" w:hAnsi="Arial" w:cs="Arial"/>
            <w:color w:val="auto"/>
            <w:sz w:val="18"/>
            <w:szCs w:val="18"/>
          </w:rPr>
          <w:t>ram</w:t>
        </w:r>
      </w:hyperlink>
      <w:r w:rsidRPr="00A462E9">
        <w:rPr>
          <w:rFonts w:ascii="Arial" w:hAnsi="Arial" w:cs="Arial"/>
          <w:sz w:val="18"/>
          <w:szCs w:val="18"/>
        </w:rPr>
        <w:t>), certifications, experience, classroom training, continuing education, workshops, etc.</w:t>
      </w:r>
      <w:r w:rsidR="00031659" w:rsidRPr="00A462E9">
        <w:rPr>
          <w:rFonts w:ascii="Arial" w:hAnsi="Arial" w:cs="Arial"/>
          <w:sz w:val="18"/>
          <w:szCs w:val="18"/>
        </w:rPr>
        <w:t xml:space="preserve">  Personal training records must be kept</w:t>
      </w:r>
      <w:r w:rsidR="00CF0A30" w:rsidRPr="00A462E9">
        <w:rPr>
          <w:rFonts w:ascii="Arial" w:hAnsi="Arial" w:cs="Arial"/>
          <w:sz w:val="18"/>
          <w:szCs w:val="18"/>
        </w:rPr>
        <w:t xml:space="preserve"> for review, which should include who was trained, who did the training, what type of training was done, and when.</w:t>
      </w:r>
      <w:r w:rsidR="00031659" w:rsidRPr="00A462E9">
        <w:rPr>
          <w:rFonts w:ascii="Arial" w:hAnsi="Arial" w:cs="Arial"/>
          <w:sz w:val="18"/>
          <w:szCs w:val="18"/>
        </w:rPr>
        <w:t xml:space="preserve">  </w:t>
      </w:r>
      <w:r w:rsidR="00A462E9">
        <w:rPr>
          <w:rFonts w:ascii="Arial" w:hAnsi="Arial" w:cs="Arial"/>
          <w:sz w:val="18"/>
          <w:szCs w:val="18"/>
        </w:rPr>
        <w:t>In summary form, describe that here.  And i</w:t>
      </w:r>
      <w:r w:rsidR="00031659" w:rsidRPr="00A462E9">
        <w:rPr>
          <w:rFonts w:ascii="Arial" w:hAnsi="Arial" w:cs="Arial"/>
          <w:sz w:val="18"/>
          <w:szCs w:val="18"/>
        </w:rPr>
        <w:t xml:space="preserve">ndicate </w:t>
      </w:r>
      <w:r w:rsidR="00CF0A30" w:rsidRPr="00A462E9">
        <w:rPr>
          <w:rFonts w:ascii="Arial" w:hAnsi="Arial" w:cs="Arial"/>
          <w:sz w:val="18"/>
          <w:szCs w:val="18"/>
        </w:rPr>
        <w:t xml:space="preserve">here </w:t>
      </w:r>
      <w:r w:rsidR="00031659" w:rsidRPr="00A462E9">
        <w:rPr>
          <w:rFonts w:ascii="Arial" w:hAnsi="Arial" w:cs="Arial"/>
          <w:sz w:val="18"/>
          <w:szCs w:val="18"/>
        </w:rPr>
        <w:t xml:space="preserve">who is responsible for maintaining </w:t>
      </w:r>
      <w:r w:rsidR="00CF0A30" w:rsidRPr="00A462E9">
        <w:rPr>
          <w:rFonts w:ascii="Arial" w:hAnsi="Arial" w:cs="Arial"/>
          <w:sz w:val="18"/>
          <w:szCs w:val="18"/>
        </w:rPr>
        <w:t xml:space="preserve">these </w:t>
      </w:r>
      <w:r w:rsidR="00031659" w:rsidRPr="00A462E9">
        <w:rPr>
          <w:rFonts w:ascii="Arial" w:hAnsi="Arial" w:cs="Arial"/>
          <w:sz w:val="18"/>
          <w:szCs w:val="18"/>
        </w:rPr>
        <w:t>training records</w:t>
      </w:r>
      <w:r w:rsidR="00E24C80" w:rsidRPr="00A462E9">
        <w:rPr>
          <w:rFonts w:ascii="Arial" w:hAnsi="Arial" w:cs="Arial"/>
          <w:sz w:val="18"/>
          <w:szCs w:val="18"/>
        </w:rPr>
        <w:t xml:space="preserve"> in the lab </w:t>
      </w:r>
      <w:r w:rsidR="00C86F3F">
        <w:rPr>
          <w:rFonts w:ascii="Arial" w:hAnsi="Arial" w:cs="Arial"/>
          <w:sz w:val="18"/>
          <w:szCs w:val="18"/>
        </w:rPr>
        <w:t xml:space="preserve">or environment </w:t>
      </w:r>
      <w:r w:rsidR="00E24C80" w:rsidRPr="00A462E9">
        <w:rPr>
          <w:rFonts w:ascii="Arial" w:hAnsi="Arial" w:cs="Arial"/>
          <w:sz w:val="18"/>
          <w:szCs w:val="18"/>
        </w:rPr>
        <w:t>where the animal usage will occur</w:t>
      </w:r>
      <w:r w:rsidR="00CF0A30" w:rsidRPr="00A462E9">
        <w:rPr>
          <w:rFonts w:ascii="Arial" w:hAnsi="Arial" w:cs="Arial"/>
          <w:sz w:val="18"/>
          <w:szCs w:val="18"/>
        </w:rPr>
        <w:t>.</w:t>
      </w:r>
    </w:p>
    <w:p w:rsidR="00FB18D5" w:rsidRPr="00A462E9" w:rsidRDefault="00FB18D5" w:rsidP="007804F8">
      <w:pPr>
        <w:shd w:val="clear" w:color="auto" w:fill="FFFF99"/>
        <w:ind w:left="630"/>
        <w:jc w:val="both"/>
        <w:rPr>
          <w:rFonts w:ascii="Arial" w:hAnsi="Arial" w:cs="Arial"/>
          <w:b/>
          <w:sz w:val="20"/>
          <w:szCs w:val="20"/>
        </w:rPr>
      </w:pPr>
    </w:p>
    <w:p w:rsidR="00FB18D5" w:rsidRPr="00A462E9" w:rsidRDefault="00FB18D5" w:rsidP="007804F8">
      <w:pPr>
        <w:shd w:val="clear" w:color="auto" w:fill="FFFF99"/>
        <w:ind w:left="630"/>
        <w:jc w:val="both"/>
        <w:rPr>
          <w:rFonts w:ascii="Arial" w:hAnsi="Arial" w:cs="Arial"/>
          <w:b/>
          <w:sz w:val="20"/>
          <w:szCs w:val="20"/>
        </w:rPr>
      </w:pPr>
    </w:p>
    <w:p w:rsidR="00BB395D" w:rsidRPr="00A462E9" w:rsidRDefault="00BB395D" w:rsidP="00BB395D">
      <w:pPr>
        <w:ind w:left="720"/>
        <w:jc w:val="both"/>
        <w:rPr>
          <w:rFonts w:ascii="Arial" w:hAnsi="Arial" w:cs="Arial"/>
          <w:sz w:val="18"/>
          <w:szCs w:val="18"/>
        </w:rPr>
      </w:pPr>
    </w:p>
    <w:p w:rsidR="00BB395D" w:rsidRPr="00A462E9" w:rsidRDefault="00BB395D" w:rsidP="00BB395D">
      <w:pPr>
        <w:numPr>
          <w:ilvl w:val="0"/>
          <w:numId w:val="15"/>
        </w:numPr>
        <w:tabs>
          <w:tab w:val="clear" w:pos="360"/>
          <w:tab w:val="num" w:pos="648"/>
        </w:tabs>
        <w:ind w:left="648"/>
        <w:jc w:val="both"/>
        <w:rPr>
          <w:rFonts w:ascii="Arial" w:hAnsi="Arial" w:cs="Arial"/>
          <w:sz w:val="18"/>
          <w:szCs w:val="18"/>
        </w:rPr>
      </w:pPr>
      <w:bookmarkStart w:id="8" w:name="OLE_LINK11"/>
      <w:bookmarkStart w:id="9" w:name="OLE_LINK12"/>
      <w:r w:rsidRPr="00A462E9">
        <w:rPr>
          <w:rFonts w:ascii="Arial" w:hAnsi="Arial" w:cs="Arial"/>
          <w:sz w:val="18"/>
          <w:szCs w:val="18"/>
        </w:rPr>
        <w:t>Teaching/laboratory projects:  As the instructor (</w:t>
      </w:r>
      <w:r w:rsidR="00D004B2" w:rsidRPr="00A462E9">
        <w:rPr>
          <w:rFonts w:ascii="Arial" w:hAnsi="Arial" w:cs="Arial"/>
          <w:sz w:val="18"/>
          <w:szCs w:val="18"/>
        </w:rPr>
        <w:t xml:space="preserve">which </w:t>
      </w:r>
      <w:r w:rsidRPr="00A462E9">
        <w:rPr>
          <w:rFonts w:ascii="Arial" w:hAnsi="Arial" w:cs="Arial"/>
          <w:sz w:val="18"/>
          <w:szCs w:val="18"/>
        </w:rPr>
        <w:t>includ</w:t>
      </w:r>
      <w:r w:rsidR="00D004B2" w:rsidRPr="00A462E9">
        <w:rPr>
          <w:rFonts w:ascii="Arial" w:hAnsi="Arial" w:cs="Arial"/>
          <w:sz w:val="18"/>
          <w:szCs w:val="18"/>
        </w:rPr>
        <w:t>es</w:t>
      </w:r>
      <w:r w:rsidRPr="00A462E9">
        <w:rPr>
          <w:rFonts w:ascii="Arial" w:hAnsi="Arial" w:cs="Arial"/>
          <w:sz w:val="18"/>
          <w:szCs w:val="18"/>
        </w:rPr>
        <w:t xml:space="preserve"> teaching assistants), summarize your </w:t>
      </w:r>
      <w:r w:rsidR="00665B9E" w:rsidRPr="00665B9E">
        <w:rPr>
          <w:rFonts w:ascii="Arial" w:hAnsi="Arial" w:cs="Arial"/>
          <w:sz w:val="18"/>
          <w:szCs w:val="18"/>
          <w:u w:val="single"/>
        </w:rPr>
        <w:t>specific</w:t>
      </w:r>
      <w:r w:rsidR="00665B9E">
        <w:rPr>
          <w:rFonts w:ascii="Arial" w:hAnsi="Arial" w:cs="Arial"/>
          <w:sz w:val="18"/>
          <w:szCs w:val="18"/>
        </w:rPr>
        <w:t xml:space="preserve"> </w:t>
      </w:r>
      <w:r w:rsidRPr="00A462E9">
        <w:rPr>
          <w:rFonts w:ascii="Arial" w:hAnsi="Arial" w:cs="Arial"/>
          <w:sz w:val="18"/>
          <w:szCs w:val="18"/>
        </w:rPr>
        <w:t xml:space="preserve">experience with the animals </w:t>
      </w:r>
      <w:r w:rsidR="004B62D1" w:rsidRPr="00A462E9">
        <w:rPr>
          <w:rFonts w:ascii="Arial" w:hAnsi="Arial" w:cs="Arial"/>
          <w:sz w:val="18"/>
          <w:szCs w:val="18"/>
        </w:rPr>
        <w:t xml:space="preserve">to be </w:t>
      </w:r>
      <w:r w:rsidRPr="00A462E9">
        <w:rPr>
          <w:rFonts w:ascii="Arial" w:hAnsi="Arial" w:cs="Arial"/>
          <w:sz w:val="18"/>
          <w:szCs w:val="18"/>
        </w:rPr>
        <w:t xml:space="preserve">used and the </w:t>
      </w:r>
      <w:r w:rsidR="004B62D1" w:rsidRPr="00A462E9">
        <w:rPr>
          <w:rFonts w:ascii="Arial" w:hAnsi="Arial" w:cs="Arial"/>
          <w:sz w:val="18"/>
          <w:szCs w:val="18"/>
        </w:rPr>
        <w:t xml:space="preserve">associated </w:t>
      </w:r>
      <w:r w:rsidRPr="00A462E9">
        <w:rPr>
          <w:rFonts w:ascii="Arial" w:hAnsi="Arial" w:cs="Arial"/>
          <w:sz w:val="18"/>
          <w:szCs w:val="18"/>
        </w:rPr>
        <w:t xml:space="preserve">procedures.  </w:t>
      </w:r>
      <w:r w:rsidR="00D004B2" w:rsidRPr="00A462E9">
        <w:rPr>
          <w:rFonts w:ascii="Arial" w:hAnsi="Arial" w:cs="Arial"/>
          <w:sz w:val="18"/>
          <w:szCs w:val="18"/>
        </w:rPr>
        <w:t>In addition, d</w:t>
      </w:r>
      <w:r w:rsidRPr="00A462E9">
        <w:rPr>
          <w:rFonts w:ascii="Arial" w:hAnsi="Arial" w:cs="Arial"/>
          <w:sz w:val="18"/>
          <w:szCs w:val="18"/>
        </w:rPr>
        <w:t>escribe the training to be given to the students relative to laboratory animals</w:t>
      </w:r>
      <w:bookmarkEnd w:id="8"/>
      <w:bookmarkEnd w:id="9"/>
      <w:r w:rsidR="00D004B2" w:rsidRPr="00A462E9">
        <w:rPr>
          <w:rFonts w:ascii="Arial" w:hAnsi="Arial" w:cs="Arial"/>
          <w:sz w:val="18"/>
          <w:szCs w:val="18"/>
        </w:rPr>
        <w:t>, which is not covered in the animal use sections II and III</w:t>
      </w:r>
      <w:r w:rsidRPr="00A462E9">
        <w:rPr>
          <w:rFonts w:ascii="Arial" w:hAnsi="Arial" w:cs="Arial"/>
          <w:sz w:val="18"/>
          <w:szCs w:val="18"/>
        </w:rPr>
        <w:t>.</w:t>
      </w:r>
      <w:r w:rsidR="00E24C80" w:rsidRPr="00A462E9">
        <w:rPr>
          <w:rFonts w:ascii="Arial" w:hAnsi="Arial" w:cs="Arial"/>
          <w:sz w:val="18"/>
          <w:szCs w:val="18"/>
        </w:rPr>
        <w:t xml:space="preserve">  Attach pertinent documents such as syllabi </w:t>
      </w:r>
      <w:r w:rsidR="00C86F3F">
        <w:rPr>
          <w:rFonts w:ascii="Arial" w:hAnsi="Arial" w:cs="Arial"/>
          <w:sz w:val="18"/>
          <w:szCs w:val="18"/>
        </w:rPr>
        <w:t xml:space="preserve">to </w:t>
      </w:r>
      <w:r w:rsidR="00E24C80" w:rsidRPr="00A462E9">
        <w:rPr>
          <w:rFonts w:ascii="Arial" w:hAnsi="Arial" w:cs="Arial"/>
          <w:sz w:val="18"/>
          <w:szCs w:val="18"/>
        </w:rPr>
        <w:t>the</w:t>
      </w:r>
      <w:r w:rsidR="00665B9E">
        <w:rPr>
          <w:rFonts w:ascii="Arial" w:hAnsi="Arial" w:cs="Arial"/>
          <w:sz w:val="18"/>
          <w:szCs w:val="18"/>
        </w:rPr>
        <w:t xml:space="preserve"> on-line</w:t>
      </w:r>
      <w:r w:rsidR="00E24C80" w:rsidRPr="00A462E9">
        <w:rPr>
          <w:rFonts w:ascii="Arial" w:hAnsi="Arial" w:cs="Arial"/>
          <w:sz w:val="18"/>
          <w:szCs w:val="18"/>
        </w:rPr>
        <w:t xml:space="preserve"> ePS.</w:t>
      </w:r>
      <w:r w:rsidR="00C86F3F">
        <w:rPr>
          <w:rFonts w:ascii="Arial" w:hAnsi="Arial" w:cs="Arial"/>
          <w:sz w:val="18"/>
          <w:szCs w:val="18"/>
        </w:rPr>
        <w:t xml:space="preserve">  Because students are being taught, they do not need CITI training, though some instructors assign parts of the curriculum.</w:t>
      </w:r>
    </w:p>
    <w:p w:rsidR="00FB18D5" w:rsidRPr="00A462E9" w:rsidRDefault="00FB18D5" w:rsidP="007804F8">
      <w:pPr>
        <w:shd w:val="clear" w:color="auto" w:fill="FFFF99"/>
        <w:ind w:left="630"/>
        <w:jc w:val="both"/>
        <w:rPr>
          <w:rFonts w:ascii="Arial" w:hAnsi="Arial" w:cs="Arial"/>
          <w:b/>
          <w:sz w:val="20"/>
          <w:szCs w:val="20"/>
        </w:rPr>
      </w:pPr>
    </w:p>
    <w:p w:rsidR="00FB18D5" w:rsidRPr="00E4782B" w:rsidRDefault="00FB18D5" w:rsidP="007804F8">
      <w:pPr>
        <w:shd w:val="clear" w:color="auto" w:fill="FFFF99"/>
        <w:ind w:left="630"/>
        <w:jc w:val="both"/>
        <w:rPr>
          <w:rFonts w:ascii="Arial" w:hAnsi="Arial" w:cs="Arial"/>
          <w:b/>
          <w:sz w:val="20"/>
          <w:szCs w:val="20"/>
        </w:rPr>
      </w:pPr>
    </w:p>
    <w:p w:rsidR="00BB395D" w:rsidRDefault="00BB395D" w:rsidP="00BB395D">
      <w:pPr>
        <w:ind w:left="720"/>
        <w:jc w:val="both"/>
        <w:rPr>
          <w:rFonts w:ascii="Arial" w:hAnsi="Arial" w:cs="Arial"/>
          <w:sz w:val="18"/>
          <w:szCs w:val="18"/>
        </w:rPr>
      </w:pPr>
    </w:p>
    <w:p w:rsidR="00BB395D" w:rsidRDefault="00BB395D" w:rsidP="00BB395D">
      <w:pPr>
        <w:ind w:left="288" w:hanging="288"/>
        <w:jc w:val="both"/>
        <w:rPr>
          <w:rFonts w:ascii="Arial" w:hAnsi="Arial" w:cs="Arial"/>
          <w:sz w:val="18"/>
          <w:szCs w:val="18"/>
        </w:rPr>
      </w:pPr>
    </w:p>
    <w:p w:rsidR="00BB395D" w:rsidRPr="0098636A" w:rsidRDefault="00ED2D39" w:rsidP="0061258D">
      <w:pPr>
        <w:pBdr>
          <w:top w:val="single" w:sz="4" w:space="1" w:color="auto"/>
        </w:pBdr>
        <w:ind w:left="288" w:hanging="288"/>
        <w:jc w:val="both"/>
        <w:rPr>
          <w:rFonts w:ascii="Arial" w:hAnsi="Arial" w:cs="Arial"/>
          <w:sz w:val="18"/>
          <w:szCs w:val="18"/>
        </w:rPr>
      </w:pPr>
      <w:r>
        <w:rPr>
          <w:rFonts w:ascii="Arial" w:hAnsi="Arial" w:cs="Arial"/>
          <w:b/>
          <w:sz w:val="18"/>
          <w:szCs w:val="18"/>
        </w:rPr>
        <w:t xml:space="preserve">IX.  </w:t>
      </w:r>
      <w:r w:rsidR="0098636A" w:rsidRPr="0098636A">
        <w:rPr>
          <w:rFonts w:ascii="Arial" w:hAnsi="Arial" w:cs="Arial"/>
          <w:b/>
          <w:sz w:val="18"/>
          <w:szCs w:val="18"/>
        </w:rPr>
        <w:t>SECTIONS TO BE SUBMITTED.</w:t>
      </w:r>
      <w:r w:rsidR="0098636A">
        <w:rPr>
          <w:rFonts w:ascii="Arial" w:hAnsi="Arial" w:cs="Arial"/>
          <w:sz w:val="18"/>
          <w:szCs w:val="18"/>
        </w:rPr>
        <w:t xml:space="preserve">  </w:t>
      </w:r>
      <w:r w:rsidR="0098636A" w:rsidRPr="0098636A">
        <w:rPr>
          <w:rFonts w:ascii="Arial" w:hAnsi="Arial" w:cs="Arial"/>
          <w:sz w:val="18"/>
          <w:szCs w:val="18"/>
        </w:rPr>
        <w:t xml:space="preserve">From the following list indicate which topics, as appropriate, are to be included in this proposed protocol by placing a check </w:t>
      </w:r>
      <w:r w:rsidR="005F132F">
        <w:rPr>
          <w:rFonts w:ascii="Arial" w:hAnsi="Arial" w:cs="Arial"/>
          <w:sz w:val="18"/>
          <w:szCs w:val="18"/>
        </w:rPr>
        <w:t xml:space="preserve">(or </w:t>
      </w:r>
      <w:r w:rsidR="005F132F" w:rsidRPr="005F132F">
        <w:rPr>
          <w:rFonts w:ascii="Arial" w:hAnsi="Arial" w:cs="Arial"/>
          <w:b/>
          <w:sz w:val="18"/>
          <w:szCs w:val="18"/>
        </w:rPr>
        <w:t>X</w:t>
      </w:r>
      <w:r w:rsidR="005F132F">
        <w:rPr>
          <w:rFonts w:ascii="Arial" w:hAnsi="Arial" w:cs="Arial"/>
          <w:sz w:val="18"/>
          <w:szCs w:val="18"/>
        </w:rPr>
        <w:t xml:space="preserve">) </w:t>
      </w:r>
      <w:r w:rsidR="0098636A" w:rsidRPr="0098636A">
        <w:rPr>
          <w:rFonts w:ascii="Arial" w:hAnsi="Arial" w:cs="Arial"/>
          <w:sz w:val="18"/>
          <w:szCs w:val="18"/>
        </w:rPr>
        <w:t xml:space="preserve">in front of the </w:t>
      </w:r>
      <w:r w:rsidR="002D12E0">
        <w:rPr>
          <w:rFonts w:ascii="Arial" w:hAnsi="Arial" w:cs="Arial"/>
          <w:sz w:val="18"/>
          <w:szCs w:val="18"/>
        </w:rPr>
        <w:t>sub</w:t>
      </w:r>
      <w:r w:rsidR="0098636A" w:rsidRPr="0098636A">
        <w:rPr>
          <w:rFonts w:ascii="Arial" w:hAnsi="Arial" w:cs="Arial"/>
          <w:sz w:val="18"/>
          <w:szCs w:val="18"/>
        </w:rPr>
        <w:t xml:space="preserve">section number.  </w:t>
      </w:r>
      <w:r w:rsidR="005F132F">
        <w:rPr>
          <w:rFonts w:ascii="Arial" w:hAnsi="Arial" w:cs="Arial"/>
          <w:sz w:val="18"/>
          <w:szCs w:val="18"/>
        </w:rPr>
        <w:t xml:space="preserve">Do not mark </w:t>
      </w:r>
      <w:r w:rsidR="002D12E0">
        <w:rPr>
          <w:rFonts w:ascii="Arial" w:hAnsi="Arial" w:cs="Arial"/>
          <w:sz w:val="18"/>
          <w:szCs w:val="18"/>
        </w:rPr>
        <w:t>sub</w:t>
      </w:r>
      <w:r w:rsidR="005F132F">
        <w:rPr>
          <w:rFonts w:ascii="Arial" w:hAnsi="Arial" w:cs="Arial"/>
          <w:sz w:val="18"/>
          <w:szCs w:val="18"/>
        </w:rPr>
        <w:t>sections that are not relevant to your protocol.</w:t>
      </w:r>
      <w:r w:rsidR="0098636A" w:rsidRPr="0098636A">
        <w:rPr>
          <w:rFonts w:ascii="Arial" w:hAnsi="Arial" w:cs="Arial"/>
          <w:sz w:val="18"/>
          <w:szCs w:val="18"/>
        </w:rPr>
        <w:t xml:space="preserve"> </w:t>
      </w:r>
      <w:r w:rsidR="005F132F">
        <w:rPr>
          <w:rFonts w:ascii="Arial" w:hAnsi="Arial" w:cs="Arial"/>
          <w:sz w:val="18"/>
          <w:szCs w:val="18"/>
        </w:rPr>
        <w:t xml:space="preserve"> </w:t>
      </w:r>
      <w:r w:rsidR="0098636A" w:rsidRPr="0098636A">
        <w:rPr>
          <w:rFonts w:ascii="Arial" w:hAnsi="Arial" w:cs="Arial"/>
          <w:sz w:val="18"/>
          <w:szCs w:val="18"/>
        </w:rPr>
        <w:t xml:space="preserve">Complete and submit ALL PARTS of </w:t>
      </w:r>
      <w:r w:rsidR="00525CBB">
        <w:rPr>
          <w:rFonts w:ascii="Arial" w:hAnsi="Arial" w:cs="Arial"/>
          <w:sz w:val="18"/>
          <w:szCs w:val="18"/>
        </w:rPr>
        <w:t>the</w:t>
      </w:r>
      <w:r w:rsidR="0098636A" w:rsidRPr="0098636A">
        <w:rPr>
          <w:rFonts w:ascii="Arial" w:hAnsi="Arial" w:cs="Arial"/>
          <w:sz w:val="18"/>
          <w:szCs w:val="18"/>
        </w:rPr>
        <w:t xml:space="preserve"> </w:t>
      </w:r>
      <w:r w:rsidR="002D12E0">
        <w:rPr>
          <w:rFonts w:ascii="Arial" w:hAnsi="Arial" w:cs="Arial"/>
          <w:sz w:val="18"/>
          <w:szCs w:val="18"/>
        </w:rPr>
        <w:t>subsections</w:t>
      </w:r>
      <w:r w:rsidR="0098636A" w:rsidRPr="0098636A">
        <w:rPr>
          <w:rFonts w:ascii="Arial" w:hAnsi="Arial" w:cs="Arial"/>
          <w:sz w:val="18"/>
          <w:szCs w:val="18"/>
        </w:rPr>
        <w:t xml:space="preserve"> you have checked.</w:t>
      </w:r>
    </w:p>
    <w:tbl>
      <w:tblPr>
        <w:tblW w:w="0" w:type="auto"/>
        <w:tblInd w:w="288" w:type="dxa"/>
        <w:tblLayout w:type="fixed"/>
        <w:tblCellMar>
          <w:left w:w="115" w:type="dxa"/>
          <w:right w:w="115" w:type="dxa"/>
        </w:tblCellMar>
        <w:tblLook w:val="01E0" w:firstRow="1" w:lastRow="1" w:firstColumn="1" w:lastColumn="1" w:noHBand="0" w:noVBand="0"/>
      </w:tblPr>
      <w:tblGrid>
        <w:gridCol w:w="727"/>
        <w:gridCol w:w="540"/>
        <w:gridCol w:w="9173"/>
      </w:tblGrid>
      <w:tr w:rsidR="00A77B91" w:rsidRPr="00885B3F" w:rsidTr="00885B3F">
        <w:trPr>
          <w:trHeight w:val="288"/>
        </w:trPr>
        <w:tc>
          <w:tcPr>
            <w:tcW w:w="727" w:type="dxa"/>
            <w:shd w:val="clear" w:color="auto" w:fill="FFFF99"/>
            <w:vAlign w:val="center"/>
          </w:tcPr>
          <w:p w:rsidR="00A77B91" w:rsidRPr="00885B3F" w:rsidRDefault="00A77B91" w:rsidP="00885B3F">
            <w:pPr>
              <w:jc w:val="center"/>
              <w:rPr>
                <w:rFonts w:ascii="Arial" w:hAnsi="Arial" w:cs="Arial"/>
                <w:b/>
                <w:sz w:val="20"/>
                <w:szCs w:val="20"/>
              </w:rPr>
            </w:pPr>
          </w:p>
        </w:tc>
        <w:tc>
          <w:tcPr>
            <w:tcW w:w="540" w:type="dxa"/>
            <w:shd w:val="clear" w:color="auto" w:fill="auto"/>
            <w:vAlign w:val="center"/>
          </w:tcPr>
          <w:p w:rsidR="00A77B91" w:rsidRPr="00885B3F" w:rsidRDefault="00A77B91" w:rsidP="00885B3F">
            <w:pPr>
              <w:jc w:val="right"/>
              <w:rPr>
                <w:rFonts w:ascii="Arial" w:hAnsi="Arial" w:cs="Arial"/>
                <w:sz w:val="18"/>
                <w:szCs w:val="18"/>
              </w:rPr>
            </w:pPr>
            <w:r w:rsidRPr="00885B3F">
              <w:rPr>
                <w:rFonts w:ascii="Arial" w:hAnsi="Arial" w:cs="Arial"/>
                <w:sz w:val="18"/>
                <w:szCs w:val="18"/>
              </w:rPr>
              <w:t>1.</w:t>
            </w:r>
          </w:p>
        </w:tc>
        <w:tc>
          <w:tcPr>
            <w:tcW w:w="9173" w:type="dxa"/>
            <w:shd w:val="clear" w:color="auto" w:fill="auto"/>
            <w:vAlign w:val="center"/>
          </w:tcPr>
          <w:p w:rsidR="00A77B91" w:rsidRPr="00885B3F" w:rsidRDefault="00A77B91" w:rsidP="00885B3F">
            <w:pPr>
              <w:jc w:val="both"/>
              <w:rPr>
                <w:rFonts w:ascii="Arial" w:hAnsi="Arial" w:cs="Arial"/>
                <w:sz w:val="18"/>
                <w:szCs w:val="18"/>
              </w:rPr>
            </w:pPr>
            <w:r w:rsidRPr="00885B3F">
              <w:rPr>
                <w:rFonts w:ascii="Arial" w:hAnsi="Arial" w:cs="Arial"/>
                <w:sz w:val="18"/>
                <w:szCs w:val="18"/>
              </w:rPr>
              <w:t>TEACHING LABORATORY EXERCISE</w:t>
            </w:r>
          </w:p>
        </w:tc>
      </w:tr>
      <w:tr w:rsidR="00845DB5" w:rsidRPr="00885B3F" w:rsidTr="00885B3F">
        <w:trPr>
          <w:trHeight w:val="288"/>
        </w:trPr>
        <w:tc>
          <w:tcPr>
            <w:tcW w:w="727" w:type="dxa"/>
            <w:shd w:val="clear" w:color="auto" w:fill="FFFF99"/>
            <w:vAlign w:val="center"/>
          </w:tcPr>
          <w:p w:rsidR="00845DB5" w:rsidRPr="00885B3F" w:rsidRDefault="00845DB5" w:rsidP="00885B3F">
            <w:pPr>
              <w:jc w:val="center"/>
              <w:rPr>
                <w:rFonts w:ascii="Arial" w:hAnsi="Arial" w:cs="Arial"/>
                <w:b/>
                <w:sz w:val="20"/>
                <w:szCs w:val="20"/>
              </w:rPr>
            </w:pPr>
          </w:p>
        </w:tc>
        <w:tc>
          <w:tcPr>
            <w:tcW w:w="540" w:type="dxa"/>
            <w:shd w:val="clear" w:color="auto" w:fill="auto"/>
            <w:vAlign w:val="center"/>
          </w:tcPr>
          <w:p w:rsidR="00845DB5" w:rsidRPr="00885B3F" w:rsidRDefault="00845DB5" w:rsidP="00885B3F">
            <w:pPr>
              <w:jc w:val="right"/>
              <w:rPr>
                <w:rFonts w:ascii="Arial" w:hAnsi="Arial" w:cs="Arial"/>
                <w:sz w:val="18"/>
                <w:szCs w:val="18"/>
              </w:rPr>
            </w:pPr>
            <w:r w:rsidRPr="00885B3F">
              <w:rPr>
                <w:rFonts w:ascii="Arial" w:hAnsi="Arial" w:cs="Arial"/>
                <w:sz w:val="18"/>
                <w:szCs w:val="18"/>
              </w:rPr>
              <w:t>2.</w:t>
            </w:r>
          </w:p>
        </w:tc>
        <w:tc>
          <w:tcPr>
            <w:tcW w:w="9173" w:type="dxa"/>
            <w:shd w:val="clear" w:color="auto" w:fill="auto"/>
            <w:vAlign w:val="center"/>
          </w:tcPr>
          <w:p w:rsidR="00845DB5" w:rsidRPr="00885B3F" w:rsidRDefault="00845DB5" w:rsidP="00885B3F">
            <w:pPr>
              <w:jc w:val="both"/>
              <w:rPr>
                <w:rFonts w:ascii="Arial" w:hAnsi="Arial" w:cs="Arial"/>
                <w:sz w:val="18"/>
                <w:szCs w:val="18"/>
              </w:rPr>
            </w:pPr>
            <w:r w:rsidRPr="00885B3F">
              <w:rPr>
                <w:rFonts w:ascii="Arial" w:hAnsi="Arial" w:cs="Arial"/>
                <w:sz w:val="18"/>
                <w:szCs w:val="18"/>
              </w:rPr>
              <w:t>RESEARCH PROJECT (FACULTY OR STUDENT)</w:t>
            </w:r>
          </w:p>
        </w:tc>
      </w:tr>
      <w:tr w:rsidR="00845DB5" w:rsidRPr="00885B3F" w:rsidTr="00885B3F">
        <w:trPr>
          <w:trHeight w:val="288"/>
        </w:trPr>
        <w:tc>
          <w:tcPr>
            <w:tcW w:w="727" w:type="dxa"/>
            <w:shd w:val="clear" w:color="auto" w:fill="FFFF99"/>
            <w:vAlign w:val="center"/>
          </w:tcPr>
          <w:p w:rsidR="00845DB5" w:rsidRPr="00885B3F" w:rsidRDefault="00845DB5" w:rsidP="00885B3F">
            <w:pPr>
              <w:jc w:val="center"/>
              <w:rPr>
                <w:rFonts w:ascii="Arial" w:hAnsi="Arial" w:cs="Arial"/>
                <w:b/>
                <w:sz w:val="20"/>
                <w:szCs w:val="20"/>
              </w:rPr>
            </w:pPr>
          </w:p>
        </w:tc>
        <w:tc>
          <w:tcPr>
            <w:tcW w:w="540" w:type="dxa"/>
            <w:shd w:val="clear" w:color="auto" w:fill="auto"/>
            <w:vAlign w:val="center"/>
          </w:tcPr>
          <w:p w:rsidR="00845DB5" w:rsidRPr="00885B3F" w:rsidRDefault="00845DB5" w:rsidP="00885B3F">
            <w:pPr>
              <w:jc w:val="right"/>
              <w:rPr>
                <w:rFonts w:ascii="Arial" w:hAnsi="Arial" w:cs="Arial"/>
                <w:sz w:val="18"/>
                <w:szCs w:val="18"/>
              </w:rPr>
            </w:pPr>
            <w:r w:rsidRPr="00885B3F">
              <w:rPr>
                <w:rFonts w:ascii="Arial" w:hAnsi="Arial" w:cs="Arial"/>
                <w:sz w:val="18"/>
                <w:szCs w:val="18"/>
              </w:rPr>
              <w:t>3.</w:t>
            </w:r>
          </w:p>
        </w:tc>
        <w:tc>
          <w:tcPr>
            <w:tcW w:w="9173" w:type="dxa"/>
            <w:shd w:val="clear" w:color="auto" w:fill="auto"/>
            <w:vAlign w:val="center"/>
          </w:tcPr>
          <w:p w:rsidR="00845DB5" w:rsidRPr="00885B3F" w:rsidRDefault="00845DB5" w:rsidP="00885B3F">
            <w:pPr>
              <w:jc w:val="both"/>
              <w:rPr>
                <w:rFonts w:ascii="Arial" w:hAnsi="Arial" w:cs="Arial"/>
                <w:sz w:val="18"/>
                <w:szCs w:val="18"/>
              </w:rPr>
            </w:pPr>
            <w:r w:rsidRPr="00885B3F">
              <w:rPr>
                <w:rFonts w:ascii="Arial" w:hAnsi="Arial" w:cs="Arial"/>
                <w:sz w:val="18"/>
                <w:szCs w:val="18"/>
              </w:rPr>
              <w:t>PAIN CLASSIFICATION "C" (see definition above)</w:t>
            </w:r>
          </w:p>
        </w:tc>
      </w:tr>
      <w:tr w:rsidR="00845DB5" w:rsidRPr="00885B3F" w:rsidTr="00885B3F">
        <w:trPr>
          <w:trHeight w:val="288"/>
        </w:trPr>
        <w:tc>
          <w:tcPr>
            <w:tcW w:w="727" w:type="dxa"/>
            <w:shd w:val="clear" w:color="auto" w:fill="FFFF99"/>
            <w:vAlign w:val="center"/>
          </w:tcPr>
          <w:p w:rsidR="00845DB5" w:rsidRPr="00885B3F" w:rsidRDefault="00845DB5" w:rsidP="00885B3F">
            <w:pPr>
              <w:jc w:val="center"/>
              <w:rPr>
                <w:rFonts w:ascii="Arial" w:hAnsi="Arial" w:cs="Arial"/>
                <w:b/>
                <w:sz w:val="20"/>
                <w:szCs w:val="20"/>
              </w:rPr>
            </w:pPr>
          </w:p>
        </w:tc>
        <w:tc>
          <w:tcPr>
            <w:tcW w:w="540" w:type="dxa"/>
            <w:shd w:val="clear" w:color="auto" w:fill="auto"/>
            <w:vAlign w:val="center"/>
          </w:tcPr>
          <w:p w:rsidR="00845DB5" w:rsidRPr="00885B3F" w:rsidRDefault="00845DB5" w:rsidP="00885B3F">
            <w:pPr>
              <w:jc w:val="right"/>
              <w:rPr>
                <w:rFonts w:ascii="Arial" w:hAnsi="Arial" w:cs="Arial"/>
                <w:sz w:val="18"/>
                <w:szCs w:val="18"/>
              </w:rPr>
            </w:pPr>
            <w:r w:rsidRPr="00885B3F">
              <w:rPr>
                <w:rFonts w:ascii="Arial" w:hAnsi="Arial" w:cs="Arial"/>
                <w:sz w:val="18"/>
                <w:szCs w:val="18"/>
              </w:rPr>
              <w:t>4.</w:t>
            </w:r>
          </w:p>
        </w:tc>
        <w:tc>
          <w:tcPr>
            <w:tcW w:w="9173" w:type="dxa"/>
            <w:shd w:val="clear" w:color="auto" w:fill="auto"/>
            <w:vAlign w:val="center"/>
          </w:tcPr>
          <w:p w:rsidR="00845DB5" w:rsidRPr="00885B3F" w:rsidRDefault="00845DB5" w:rsidP="00885B3F">
            <w:pPr>
              <w:jc w:val="both"/>
              <w:rPr>
                <w:rFonts w:ascii="Arial" w:hAnsi="Arial" w:cs="Arial"/>
                <w:sz w:val="18"/>
                <w:szCs w:val="18"/>
              </w:rPr>
            </w:pPr>
            <w:r w:rsidRPr="00885B3F">
              <w:rPr>
                <w:rFonts w:ascii="Arial" w:hAnsi="Arial" w:cs="Arial"/>
                <w:sz w:val="18"/>
                <w:szCs w:val="18"/>
              </w:rPr>
              <w:t>ALTERNATIVES TO DEATH AS AN END POINT</w:t>
            </w:r>
          </w:p>
        </w:tc>
      </w:tr>
      <w:tr w:rsidR="00845DB5" w:rsidRPr="00885B3F" w:rsidTr="00885B3F">
        <w:trPr>
          <w:trHeight w:val="288"/>
        </w:trPr>
        <w:tc>
          <w:tcPr>
            <w:tcW w:w="727" w:type="dxa"/>
            <w:shd w:val="clear" w:color="auto" w:fill="FFFF99"/>
            <w:vAlign w:val="center"/>
          </w:tcPr>
          <w:p w:rsidR="00845DB5" w:rsidRPr="00885B3F" w:rsidRDefault="00845DB5" w:rsidP="00885B3F">
            <w:pPr>
              <w:jc w:val="center"/>
              <w:rPr>
                <w:rFonts w:ascii="Arial" w:hAnsi="Arial" w:cs="Arial"/>
                <w:b/>
                <w:sz w:val="20"/>
                <w:szCs w:val="20"/>
              </w:rPr>
            </w:pPr>
          </w:p>
        </w:tc>
        <w:tc>
          <w:tcPr>
            <w:tcW w:w="540" w:type="dxa"/>
            <w:shd w:val="clear" w:color="auto" w:fill="auto"/>
            <w:vAlign w:val="center"/>
          </w:tcPr>
          <w:p w:rsidR="00845DB5" w:rsidRPr="00885B3F" w:rsidRDefault="00845DB5" w:rsidP="00885B3F">
            <w:pPr>
              <w:jc w:val="right"/>
              <w:rPr>
                <w:rFonts w:ascii="Arial" w:hAnsi="Arial" w:cs="Arial"/>
                <w:sz w:val="18"/>
                <w:szCs w:val="18"/>
              </w:rPr>
            </w:pPr>
            <w:r w:rsidRPr="00885B3F">
              <w:rPr>
                <w:rFonts w:ascii="Arial" w:hAnsi="Arial" w:cs="Arial"/>
                <w:sz w:val="18"/>
                <w:szCs w:val="18"/>
              </w:rPr>
              <w:t>5.</w:t>
            </w:r>
          </w:p>
        </w:tc>
        <w:tc>
          <w:tcPr>
            <w:tcW w:w="9173" w:type="dxa"/>
            <w:shd w:val="clear" w:color="auto" w:fill="auto"/>
            <w:vAlign w:val="center"/>
          </w:tcPr>
          <w:p w:rsidR="00845DB5" w:rsidRPr="00885B3F" w:rsidRDefault="00845DB5" w:rsidP="00885B3F">
            <w:pPr>
              <w:jc w:val="both"/>
              <w:rPr>
                <w:rFonts w:ascii="Arial" w:hAnsi="Arial" w:cs="Arial"/>
                <w:sz w:val="18"/>
                <w:szCs w:val="18"/>
              </w:rPr>
            </w:pPr>
            <w:r w:rsidRPr="00885B3F">
              <w:rPr>
                <w:rFonts w:ascii="Arial" w:hAnsi="Arial" w:cs="Arial"/>
                <w:sz w:val="18"/>
                <w:szCs w:val="18"/>
              </w:rPr>
              <w:t>PROLONGED RESTRAINT</w:t>
            </w:r>
          </w:p>
        </w:tc>
      </w:tr>
      <w:tr w:rsidR="00845DB5" w:rsidRPr="00885B3F" w:rsidTr="00885B3F">
        <w:trPr>
          <w:trHeight w:val="288"/>
        </w:trPr>
        <w:tc>
          <w:tcPr>
            <w:tcW w:w="727" w:type="dxa"/>
            <w:shd w:val="clear" w:color="auto" w:fill="FFFF99"/>
            <w:vAlign w:val="center"/>
          </w:tcPr>
          <w:p w:rsidR="00845DB5" w:rsidRPr="00885B3F" w:rsidRDefault="00845DB5" w:rsidP="00885B3F">
            <w:pPr>
              <w:jc w:val="center"/>
              <w:rPr>
                <w:rFonts w:ascii="Arial" w:hAnsi="Arial" w:cs="Arial"/>
                <w:b/>
                <w:sz w:val="20"/>
                <w:szCs w:val="20"/>
              </w:rPr>
            </w:pPr>
          </w:p>
        </w:tc>
        <w:tc>
          <w:tcPr>
            <w:tcW w:w="540" w:type="dxa"/>
            <w:shd w:val="clear" w:color="auto" w:fill="auto"/>
            <w:vAlign w:val="center"/>
          </w:tcPr>
          <w:p w:rsidR="00845DB5" w:rsidRPr="00885B3F" w:rsidRDefault="00845DB5" w:rsidP="00885B3F">
            <w:pPr>
              <w:jc w:val="right"/>
              <w:rPr>
                <w:rFonts w:ascii="Arial" w:hAnsi="Arial" w:cs="Arial"/>
                <w:sz w:val="18"/>
                <w:szCs w:val="18"/>
              </w:rPr>
            </w:pPr>
            <w:r w:rsidRPr="00885B3F">
              <w:rPr>
                <w:rFonts w:ascii="Arial" w:hAnsi="Arial" w:cs="Arial"/>
                <w:sz w:val="18"/>
                <w:szCs w:val="18"/>
              </w:rPr>
              <w:t>6.</w:t>
            </w:r>
          </w:p>
        </w:tc>
        <w:tc>
          <w:tcPr>
            <w:tcW w:w="9173" w:type="dxa"/>
            <w:shd w:val="clear" w:color="auto" w:fill="auto"/>
            <w:vAlign w:val="center"/>
          </w:tcPr>
          <w:p w:rsidR="00845DB5" w:rsidRPr="00885B3F" w:rsidRDefault="00845DB5" w:rsidP="00885B3F">
            <w:pPr>
              <w:jc w:val="both"/>
              <w:rPr>
                <w:rFonts w:ascii="Arial" w:hAnsi="Arial" w:cs="Arial"/>
                <w:sz w:val="18"/>
                <w:szCs w:val="18"/>
              </w:rPr>
            </w:pPr>
            <w:r w:rsidRPr="00885B3F">
              <w:rPr>
                <w:rFonts w:ascii="Arial" w:hAnsi="Arial" w:cs="Arial"/>
                <w:sz w:val="18"/>
                <w:szCs w:val="18"/>
              </w:rPr>
              <w:t>PROCEDURES INVOLVING SURGERY, GENERAL ANESTHESIA, SEDATION, TRANQUILIZATION</w:t>
            </w:r>
            <w:r w:rsidR="002F1DF8" w:rsidRPr="00885B3F">
              <w:rPr>
                <w:rFonts w:ascii="Arial" w:hAnsi="Arial" w:cs="Arial"/>
                <w:sz w:val="18"/>
                <w:szCs w:val="18"/>
              </w:rPr>
              <w:t xml:space="preserve"> (must also include subsection 5 of Section IX)</w:t>
            </w:r>
          </w:p>
        </w:tc>
      </w:tr>
      <w:tr w:rsidR="00845DB5" w:rsidRPr="00885B3F" w:rsidTr="00885B3F">
        <w:trPr>
          <w:trHeight w:val="288"/>
        </w:trPr>
        <w:tc>
          <w:tcPr>
            <w:tcW w:w="727" w:type="dxa"/>
            <w:shd w:val="clear" w:color="auto" w:fill="FFFF99"/>
            <w:vAlign w:val="center"/>
          </w:tcPr>
          <w:p w:rsidR="00845DB5" w:rsidRPr="00885B3F" w:rsidRDefault="00845DB5" w:rsidP="00885B3F">
            <w:pPr>
              <w:jc w:val="center"/>
              <w:rPr>
                <w:rFonts w:ascii="Arial" w:hAnsi="Arial" w:cs="Arial"/>
                <w:b/>
                <w:sz w:val="20"/>
                <w:szCs w:val="20"/>
              </w:rPr>
            </w:pPr>
          </w:p>
        </w:tc>
        <w:tc>
          <w:tcPr>
            <w:tcW w:w="540" w:type="dxa"/>
            <w:shd w:val="clear" w:color="auto" w:fill="auto"/>
            <w:vAlign w:val="center"/>
          </w:tcPr>
          <w:p w:rsidR="00845DB5" w:rsidRPr="00885B3F" w:rsidRDefault="00845DB5" w:rsidP="00885B3F">
            <w:pPr>
              <w:jc w:val="right"/>
              <w:rPr>
                <w:rFonts w:ascii="Arial" w:hAnsi="Arial" w:cs="Arial"/>
                <w:sz w:val="18"/>
                <w:szCs w:val="18"/>
              </w:rPr>
            </w:pPr>
            <w:r w:rsidRPr="00885B3F">
              <w:rPr>
                <w:rFonts w:ascii="Arial" w:hAnsi="Arial" w:cs="Arial"/>
                <w:sz w:val="18"/>
                <w:szCs w:val="18"/>
              </w:rPr>
              <w:t>7.</w:t>
            </w:r>
          </w:p>
        </w:tc>
        <w:tc>
          <w:tcPr>
            <w:tcW w:w="9173" w:type="dxa"/>
            <w:shd w:val="clear" w:color="auto" w:fill="auto"/>
            <w:vAlign w:val="center"/>
          </w:tcPr>
          <w:p w:rsidR="00845DB5" w:rsidRPr="00885B3F" w:rsidRDefault="00845DB5" w:rsidP="00885B3F">
            <w:pPr>
              <w:jc w:val="both"/>
              <w:rPr>
                <w:rFonts w:ascii="Arial" w:hAnsi="Arial" w:cs="Arial"/>
                <w:sz w:val="18"/>
                <w:szCs w:val="18"/>
              </w:rPr>
            </w:pPr>
            <w:r w:rsidRPr="00885B3F">
              <w:rPr>
                <w:rFonts w:ascii="Arial" w:hAnsi="Arial" w:cs="Arial"/>
                <w:sz w:val="18"/>
                <w:szCs w:val="18"/>
              </w:rPr>
              <w:t xml:space="preserve">SURGERY FOLLOWED BY RECOVERY (must also include </w:t>
            </w:r>
            <w:r w:rsidR="00791589" w:rsidRPr="00885B3F">
              <w:rPr>
                <w:rFonts w:ascii="Arial" w:hAnsi="Arial" w:cs="Arial"/>
                <w:sz w:val="18"/>
                <w:szCs w:val="18"/>
              </w:rPr>
              <w:t>subsections</w:t>
            </w:r>
            <w:r w:rsidR="00256F64" w:rsidRPr="00885B3F">
              <w:rPr>
                <w:rFonts w:ascii="Arial" w:hAnsi="Arial" w:cs="Arial"/>
                <w:sz w:val="18"/>
                <w:szCs w:val="18"/>
              </w:rPr>
              <w:t xml:space="preserve"> </w:t>
            </w:r>
            <w:r w:rsidRPr="00885B3F">
              <w:rPr>
                <w:rFonts w:ascii="Arial" w:hAnsi="Arial" w:cs="Arial"/>
                <w:sz w:val="18"/>
                <w:szCs w:val="18"/>
              </w:rPr>
              <w:t>5 and 6</w:t>
            </w:r>
            <w:r w:rsidR="00256F64" w:rsidRPr="00885B3F">
              <w:rPr>
                <w:rFonts w:ascii="Arial" w:hAnsi="Arial" w:cs="Arial"/>
                <w:sz w:val="18"/>
                <w:szCs w:val="18"/>
              </w:rPr>
              <w:t xml:space="preserve"> of Section IX</w:t>
            </w:r>
            <w:r w:rsidRPr="00885B3F">
              <w:rPr>
                <w:rFonts w:ascii="Arial" w:hAnsi="Arial" w:cs="Arial"/>
                <w:sz w:val="18"/>
                <w:szCs w:val="18"/>
              </w:rPr>
              <w:t>)</w:t>
            </w:r>
          </w:p>
        </w:tc>
      </w:tr>
      <w:tr w:rsidR="00845DB5" w:rsidRPr="00885B3F" w:rsidTr="00885B3F">
        <w:trPr>
          <w:trHeight w:val="288"/>
        </w:trPr>
        <w:tc>
          <w:tcPr>
            <w:tcW w:w="727" w:type="dxa"/>
            <w:shd w:val="clear" w:color="auto" w:fill="FFFF99"/>
            <w:vAlign w:val="center"/>
          </w:tcPr>
          <w:p w:rsidR="00845DB5" w:rsidRPr="00885B3F" w:rsidRDefault="00845DB5" w:rsidP="00885B3F">
            <w:pPr>
              <w:jc w:val="center"/>
              <w:rPr>
                <w:rFonts w:ascii="Arial" w:hAnsi="Arial" w:cs="Arial"/>
                <w:b/>
                <w:sz w:val="20"/>
                <w:szCs w:val="20"/>
              </w:rPr>
            </w:pPr>
          </w:p>
        </w:tc>
        <w:tc>
          <w:tcPr>
            <w:tcW w:w="540" w:type="dxa"/>
            <w:shd w:val="clear" w:color="auto" w:fill="auto"/>
            <w:vAlign w:val="center"/>
          </w:tcPr>
          <w:p w:rsidR="00845DB5" w:rsidRPr="00885B3F" w:rsidRDefault="00845DB5" w:rsidP="00885B3F">
            <w:pPr>
              <w:jc w:val="right"/>
              <w:rPr>
                <w:rFonts w:ascii="Arial" w:hAnsi="Arial" w:cs="Arial"/>
                <w:sz w:val="18"/>
                <w:szCs w:val="18"/>
              </w:rPr>
            </w:pPr>
            <w:r w:rsidRPr="00885B3F">
              <w:rPr>
                <w:rFonts w:ascii="Arial" w:hAnsi="Arial" w:cs="Arial"/>
                <w:sz w:val="18"/>
                <w:szCs w:val="18"/>
              </w:rPr>
              <w:t>8.</w:t>
            </w:r>
          </w:p>
        </w:tc>
        <w:tc>
          <w:tcPr>
            <w:tcW w:w="9173" w:type="dxa"/>
            <w:shd w:val="clear" w:color="auto" w:fill="auto"/>
            <w:vAlign w:val="center"/>
          </w:tcPr>
          <w:p w:rsidR="00845DB5" w:rsidRPr="00885B3F" w:rsidRDefault="00845DB5" w:rsidP="00885B3F">
            <w:pPr>
              <w:jc w:val="both"/>
              <w:rPr>
                <w:rFonts w:ascii="Arial" w:hAnsi="Arial" w:cs="Arial"/>
                <w:sz w:val="18"/>
                <w:szCs w:val="18"/>
              </w:rPr>
            </w:pPr>
            <w:r w:rsidRPr="00885B3F">
              <w:rPr>
                <w:rFonts w:ascii="Arial" w:hAnsi="Arial" w:cs="Arial"/>
                <w:sz w:val="18"/>
                <w:szCs w:val="18"/>
              </w:rPr>
              <w:t xml:space="preserve">REPEATED SURGERY ON THE SAME ANIMAL (must also include </w:t>
            </w:r>
            <w:r w:rsidR="00791589" w:rsidRPr="00885B3F">
              <w:rPr>
                <w:rFonts w:ascii="Arial" w:hAnsi="Arial" w:cs="Arial"/>
                <w:sz w:val="18"/>
                <w:szCs w:val="18"/>
              </w:rPr>
              <w:t xml:space="preserve">subsections </w:t>
            </w:r>
            <w:r w:rsidR="00256F64" w:rsidRPr="00885B3F">
              <w:rPr>
                <w:rFonts w:ascii="Arial" w:hAnsi="Arial" w:cs="Arial"/>
                <w:sz w:val="18"/>
                <w:szCs w:val="18"/>
              </w:rPr>
              <w:t xml:space="preserve">5, 6, and 7 of Section </w:t>
            </w:r>
            <w:r w:rsidRPr="00885B3F">
              <w:rPr>
                <w:rFonts w:ascii="Arial" w:hAnsi="Arial" w:cs="Arial"/>
                <w:sz w:val="18"/>
                <w:szCs w:val="18"/>
              </w:rPr>
              <w:t>IX)</w:t>
            </w:r>
          </w:p>
        </w:tc>
      </w:tr>
      <w:tr w:rsidR="00845DB5" w:rsidRPr="00885B3F" w:rsidTr="00885B3F">
        <w:trPr>
          <w:trHeight w:val="288"/>
        </w:trPr>
        <w:tc>
          <w:tcPr>
            <w:tcW w:w="727" w:type="dxa"/>
            <w:shd w:val="clear" w:color="auto" w:fill="FFFF99"/>
            <w:vAlign w:val="center"/>
          </w:tcPr>
          <w:p w:rsidR="00845DB5" w:rsidRPr="00885B3F" w:rsidRDefault="00845DB5" w:rsidP="00885B3F">
            <w:pPr>
              <w:jc w:val="center"/>
              <w:rPr>
                <w:rFonts w:ascii="Arial" w:hAnsi="Arial" w:cs="Arial"/>
                <w:b/>
                <w:sz w:val="20"/>
                <w:szCs w:val="20"/>
              </w:rPr>
            </w:pPr>
          </w:p>
        </w:tc>
        <w:tc>
          <w:tcPr>
            <w:tcW w:w="540" w:type="dxa"/>
            <w:shd w:val="clear" w:color="auto" w:fill="auto"/>
            <w:vAlign w:val="center"/>
          </w:tcPr>
          <w:p w:rsidR="00845DB5" w:rsidRPr="00885B3F" w:rsidRDefault="00845DB5" w:rsidP="00885B3F">
            <w:pPr>
              <w:jc w:val="right"/>
              <w:rPr>
                <w:rFonts w:ascii="Arial" w:hAnsi="Arial" w:cs="Arial"/>
                <w:sz w:val="18"/>
                <w:szCs w:val="18"/>
              </w:rPr>
            </w:pPr>
            <w:r w:rsidRPr="00885B3F">
              <w:rPr>
                <w:rFonts w:ascii="Arial" w:hAnsi="Arial" w:cs="Arial"/>
                <w:sz w:val="18"/>
                <w:szCs w:val="18"/>
              </w:rPr>
              <w:t>9.</w:t>
            </w:r>
          </w:p>
        </w:tc>
        <w:tc>
          <w:tcPr>
            <w:tcW w:w="9173" w:type="dxa"/>
            <w:shd w:val="clear" w:color="auto" w:fill="auto"/>
            <w:vAlign w:val="center"/>
          </w:tcPr>
          <w:p w:rsidR="00845DB5" w:rsidRPr="00885B3F" w:rsidRDefault="00845DB5" w:rsidP="00885B3F">
            <w:pPr>
              <w:jc w:val="both"/>
              <w:rPr>
                <w:rFonts w:ascii="Arial" w:hAnsi="Arial" w:cs="Arial"/>
                <w:sz w:val="18"/>
                <w:szCs w:val="18"/>
              </w:rPr>
            </w:pPr>
            <w:r w:rsidRPr="00885B3F">
              <w:rPr>
                <w:rFonts w:ascii="Arial" w:hAnsi="Arial" w:cs="Arial"/>
                <w:sz w:val="18"/>
                <w:szCs w:val="18"/>
              </w:rPr>
              <w:t>COLLECTION OF ANIMAL TISSUES OR FLUIDS (from live animals)</w:t>
            </w:r>
          </w:p>
        </w:tc>
      </w:tr>
      <w:tr w:rsidR="00845DB5" w:rsidRPr="00885B3F" w:rsidTr="00885B3F">
        <w:trPr>
          <w:trHeight w:val="288"/>
        </w:trPr>
        <w:tc>
          <w:tcPr>
            <w:tcW w:w="727" w:type="dxa"/>
            <w:shd w:val="clear" w:color="auto" w:fill="FFFF99"/>
            <w:vAlign w:val="center"/>
          </w:tcPr>
          <w:p w:rsidR="00845DB5" w:rsidRPr="00885B3F" w:rsidRDefault="00845DB5" w:rsidP="00885B3F">
            <w:pPr>
              <w:jc w:val="center"/>
              <w:rPr>
                <w:rFonts w:ascii="Arial" w:hAnsi="Arial" w:cs="Arial"/>
                <w:b/>
                <w:sz w:val="20"/>
                <w:szCs w:val="20"/>
              </w:rPr>
            </w:pPr>
          </w:p>
        </w:tc>
        <w:tc>
          <w:tcPr>
            <w:tcW w:w="540" w:type="dxa"/>
            <w:shd w:val="clear" w:color="auto" w:fill="auto"/>
            <w:vAlign w:val="center"/>
          </w:tcPr>
          <w:p w:rsidR="00845DB5" w:rsidRPr="00885B3F" w:rsidRDefault="00845DB5" w:rsidP="00885B3F">
            <w:pPr>
              <w:jc w:val="right"/>
              <w:rPr>
                <w:rFonts w:ascii="Arial" w:hAnsi="Arial" w:cs="Arial"/>
                <w:sz w:val="18"/>
                <w:szCs w:val="18"/>
              </w:rPr>
            </w:pPr>
            <w:r w:rsidRPr="00885B3F">
              <w:rPr>
                <w:rFonts w:ascii="Arial" w:hAnsi="Arial" w:cs="Arial"/>
                <w:sz w:val="18"/>
                <w:szCs w:val="18"/>
              </w:rPr>
              <w:t>10.</w:t>
            </w:r>
          </w:p>
        </w:tc>
        <w:tc>
          <w:tcPr>
            <w:tcW w:w="9173" w:type="dxa"/>
            <w:shd w:val="clear" w:color="auto" w:fill="auto"/>
            <w:vAlign w:val="center"/>
          </w:tcPr>
          <w:p w:rsidR="00845DB5" w:rsidRPr="00885B3F" w:rsidRDefault="00845DB5" w:rsidP="00885B3F">
            <w:pPr>
              <w:jc w:val="both"/>
              <w:rPr>
                <w:rFonts w:ascii="Arial" w:hAnsi="Arial" w:cs="Arial"/>
                <w:sz w:val="18"/>
                <w:szCs w:val="18"/>
              </w:rPr>
            </w:pPr>
            <w:r w:rsidRPr="00885B3F">
              <w:rPr>
                <w:rFonts w:ascii="Arial" w:hAnsi="Arial" w:cs="Arial"/>
                <w:sz w:val="18"/>
                <w:szCs w:val="18"/>
              </w:rPr>
              <w:t>MAINTENANCE OUTSIDE OF DESIGNATED ANIMAL HOUSING FACILITIES (&gt; 12 consecutive hours)</w:t>
            </w:r>
          </w:p>
        </w:tc>
      </w:tr>
      <w:tr w:rsidR="000B3948" w:rsidRPr="00885B3F" w:rsidTr="00885B3F">
        <w:trPr>
          <w:trHeight w:val="288"/>
        </w:trPr>
        <w:tc>
          <w:tcPr>
            <w:tcW w:w="727" w:type="dxa"/>
            <w:shd w:val="clear" w:color="auto" w:fill="FFFF99"/>
            <w:vAlign w:val="center"/>
          </w:tcPr>
          <w:p w:rsidR="000B3948" w:rsidRPr="00885B3F" w:rsidRDefault="000B3948" w:rsidP="00885B3F">
            <w:pPr>
              <w:jc w:val="center"/>
              <w:rPr>
                <w:rFonts w:ascii="Arial" w:hAnsi="Arial" w:cs="Arial"/>
                <w:b/>
                <w:sz w:val="20"/>
                <w:szCs w:val="20"/>
              </w:rPr>
            </w:pPr>
          </w:p>
        </w:tc>
        <w:tc>
          <w:tcPr>
            <w:tcW w:w="540" w:type="dxa"/>
            <w:shd w:val="clear" w:color="auto" w:fill="auto"/>
            <w:vAlign w:val="center"/>
          </w:tcPr>
          <w:p w:rsidR="000B3948" w:rsidRPr="00885B3F" w:rsidRDefault="000B3948" w:rsidP="00885B3F">
            <w:pPr>
              <w:jc w:val="right"/>
              <w:rPr>
                <w:rFonts w:ascii="Arial" w:hAnsi="Arial" w:cs="Arial"/>
                <w:sz w:val="18"/>
                <w:szCs w:val="18"/>
              </w:rPr>
            </w:pPr>
            <w:r>
              <w:rPr>
                <w:rFonts w:ascii="Arial" w:hAnsi="Arial" w:cs="Arial"/>
                <w:sz w:val="18"/>
                <w:szCs w:val="18"/>
              </w:rPr>
              <w:t>11.</w:t>
            </w:r>
          </w:p>
        </w:tc>
        <w:tc>
          <w:tcPr>
            <w:tcW w:w="9173" w:type="dxa"/>
            <w:shd w:val="clear" w:color="auto" w:fill="auto"/>
            <w:vAlign w:val="center"/>
          </w:tcPr>
          <w:p w:rsidR="000B3948" w:rsidRPr="00885B3F" w:rsidRDefault="000B3948" w:rsidP="000B3948">
            <w:pPr>
              <w:jc w:val="both"/>
              <w:rPr>
                <w:rFonts w:ascii="Arial" w:hAnsi="Arial" w:cs="Arial"/>
                <w:sz w:val="18"/>
                <w:szCs w:val="18"/>
              </w:rPr>
            </w:pPr>
            <w:r>
              <w:rPr>
                <w:rFonts w:ascii="Arial" w:hAnsi="Arial" w:cs="Arial"/>
                <w:sz w:val="18"/>
                <w:szCs w:val="18"/>
              </w:rPr>
              <w:t>AQUATIC SPECIES (fi</w:t>
            </w:r>
            <w:r w:rsidRPr="000B3948">
              <w:rPr>
                <w:rFonts w:ascii="Arial" w:hAnsi="Arial" w:cs="Arial"/>
                <w:sz w:val="18"/>
                <w:szCs w:val="18"/>
              </w:rPr>
              <w:t xml:space="preserve">sh, </w:t>
            </w:r>
            <w:r>
              <w:rPr>
                <w:rFonts w:ascii="Arial" w:hAnsi="Arial" w:cs="Arial"/>
                <w:sz w:val="18"/>
                <w:szCs w:val="18"/>
              </w:rPr>
              <w:t>a</w:t>
            </w:r>
            <w:r w:rsidRPr="000B3948">
              <w:rPr>
                <w:rFonts w:ascii="Arial" w:hAnsi="Arial" w:cs="Arial"/>
                <w:sz w:val="18"/>
                <w:szCs w:val="18"/>
              </w:rPr>
              <w:t>mphibia</w:t>
            </w:r>
            <w:r>
              <w:rPr>
                <w:rFonts w:ascii="Arial" w:hAnsi="Arial" w:cs="Arial"/>
                <w:sz w:val="18"/>
                <w:szCs w:val="18"/>
              </w:rPr>
              <w:t>, and a</w:t>
            </w:r>
            <w:r w:rsidRPr="000B3948">
              <w:rPr>
                <w:rFonts w:ascii="Arial" w:hAnsi="Arial" w:cs="Arial"/>
                <w:sz w:val="18"/>
                <w:szCs w:val="18"/>
              </w:rPr>
              <w:t xml:space="preserve">quatic </w:t>
            </w:r>
            <w:r>
              <w:rPr>
                <w:rFonts w:ascii="Arial" w:hAnsi="Arial" w:cs="Arial"/>
                <w:sz w:val="18"/>
                <w:szCs w:val="18"/>
              </w:rPr>
              <w:t>r</w:t>
            </w:r>
            <w:r w:rsidRPr="000B3948">
              <w:rPr>
                <w:rFonts w:ascii="Arial" w:hAnsi="Arial" w:cs="Arial"/>
                <w:sz w:val="18"/>
                <w:szCs w:val="18"/>
              </w:rPr>
              <w:t>eptiles</w:t>
            </w:r>
            <w:r>
              <w:rPr>
                <w:rFonts w:ascii="Arial" w:hAnsi="Arial" w:cs="Arial"/>
                <w:sz w:val="18"/>
                <w:szCs w:val="18"/>
              </w:rPr>
              <w:t>)</w:t>
            </w:r>
          </w:p>
        </w:tc>
      </w:tr>
      <w:tr w:rsidR="00845DB5" w:rsidRPr="00885B3F" w:rsidTr="00885B3F">
        <w:trPr>
          <w:trHeight w:val="288"/>
        </w:trPr>
        <w:tc>
          <w:tcPr>
            <w:tcW w:w="727" w:type="dxa"/>
            <w:shd w:val="clear" w:color="auto" w:fill="FFFF99"/>
            <w:vAlign w:val="center"/>
          </w:tcPr>
          <w:p w:rsidR="00845DB5" w:rsidRPr="00885B3F" w:rsidRDefault="00845DB5" w:rsidP="00885B3F">
            <w:pPr>
              <w:jc w:val="center"/>
              <w:rPr>
                <w:rFonts w:ascii="Arial" w:hAnsi="Arial" w:cs="Arial"/>
                <w:b/>
                <w:sz w:val="20"/>
                <w:szCs w:val="20"/>
              </w:rPr>
            </w:pPr>
          </w:p>
        </w:tc>
        <w:tc>
          <w:tcPr>
            <w:tcW w:w="540" w:type="dxa"/>
            <w:shd w:val="clear" w:color="auto" w:fill="auto"/>
            <w:vAlign w:val="center"/>
          </w:tcPr>
          <w:p w:rsidR="00845DB5" w:rsidRPr="00885B3F" w:rsidRDefault="000B3948" w:rsidP="00885B3F">
            <w:pPr>
              <w:jc w:val="right"/>
              <w:rPr>
                <w:rFonts w:ascii="Arial" w:hAnsi="Arial" w:cs="Arial"/>
                <w:sz w:val="18"/>
                <w:szCs w:val="18"/>
              </w:rPr>
            </w:pPr>
            <w:r>
              <w:rPr>
                <w:rFonts w:ascii="Arial" w:hAnsi="Arial" w:cs="Arial"/>
                <w:sz w:val="18"/>
                <w:szCs w:val="18"/>
              </w:rPr>
              <w:t>12</w:t>
            </w:r>
            <w:r w:rsidR="00845DB5" w:rsidRPr="00885B3F">
              <w:rPr>
                <w:rFonts w:ascii="Arial" w:hAnsi="Arial" w:cs="Arial"/>
                <w:sz w:val="18"/>
                <w:szCs w:val="18"/>
              </w:rPr>
              <w:t>.</w:t>
            </w:r>
          </w:p>
        </w:tc>
        <w:tc>
          <w:tcPr>
            <w:tcW w:w="9173" w:type="dxa"/>
            <w:shd w:val="clear" w:color="auto" w:fill="auto"/>
            <w:vAlign w:val="center"/>
          </w:tcPr>
          <w:p w:rsidR="00845DB5" w:rsidRPr="00885B3F" w:rsidRDefault="00845DB5" w:rsidP="00885B3F">
            <w:pPr>
              <w:jc w:val="both"/>
              <w:rPr>
                <w:rFonts w:ascii="Arial" w:hAnsi="Arial" w:cs="Arial"/>
                <w:sz w:val="18"/>
                <w:szCs w:val="18"/>
              </w:rPr>
            </w:pPr>
            <w:r w:rsidRPr="00885B3F">
              <w:rPr>
                <w:rFonts w:ascii="Arial" w:hAnsi="Arial" w:cs="Arial"/>
                <w:sz w:val="18"/>
                <w:szCs w:val="18"/>
              </w:rPr>
              <w:t>USE OF HAZARDOUS MATERIALS</w:t>
            </w:r>
          </w:p>
        </w:tc>
      </w:tr>
      <w:tr w:rsidR="00845DB5" w:rsidRPr="00885B3F" w:rsidTr="00885B3F">
        <w:trPr>
          <w:trHeight w:val="288"/>
        </w:trPr>
        <w:tc>
          <w:tcPr>
            <w:tcW w:w="727" w:type="dxa"/>
            <w:shd w:val="clear" w:color="auto" w:fill="FFFF99"/>
            <w:vAlign w:val="center"/>
          </w:tcPr>
          <w:p w:rsidR="00845DB5" w:rsidRPr="00885B3F" w:rsidRDefault="00845DB5" w:rsidP="00885B3F">
            <w:pPr>
              <w:jc w:val="center"/>
              <w:rPr>
                <w:rFonts w:ascii="Arial" w:hAnsi="Arial" w:cs="Arial"/>
                <w:b/>
                <w:sz w:val="20"/>
                <w:szCs w:val="20"/>
              </w:rPr>
            </w:pPr>
          </w:p>
        </w:tc>
        <w:tc>
          <w:tcPr>
            <w:tcW w:w="540" w:type="dxa"/>
            <w:shd w:val="clear" w:color="auto" w:fill="auto"/>
            <w:vAlign w:val="center"/>
          </w:tcPr>
          <w:p w:rsidR="00845DB5" w:rsidRPr="00885B3F" w:rsidRDefault="000B3948" w:rsidP="00885B3F">
            <w:pPr>
              <w:jc w:val="right"/>
              <w:rPr>
                <w:rFonts w:ascii="Arial" w:hAnsi="Arial" w:cs="Arial"/>
                <w:sz w:val="18"/>
                <w:szCs w:val="18"/>
              </w:rPr>
            </w:pPr>
            <w:r>
              <w:rPr>
                <w:rFonts w:ascii="Arial" w:hAnsi="Arial" w:cs="Arial"/>
                <w:sz w:val="18"/>
                <w:szCs w:val="18"/>
              </w:rPr>
              <w:t>13</w:t>
            </w:r>
            <w:r w:rsidR="00845DB5" w:rsidRPr="00885B3F">
              <w:rPr>
                <w:rFonts w:ascii="Arial" w:hAnsi="Arial" w:cs="Arial"/>
                <w:sz w:val="18"/>
                <w:szCs w:val="18"/>
              </w:rPr>
              <w:t>.</w:t>
            </w:r>
          </w:p>
        </w:tc>
        <w:tc>
          <w:tcPr>
            <w:tcW w:w="9173" w:type="dxa"/>
            <w:shd w:val="clear" w:color="auto" w:fill="auto"/>
            <w:vAlign w:val="center"/>
          </w:tcPr>
          <w:p w:rsidR="00845DB5" w:rsidRPr="00885B3F" w:rsidRDefault="00845DB5" w:rsidP="00885B3F">
            <w:pPr>
              <w:jc w:val="both"/>
              <w:rPr>
                <w:rFonts w:ascii="Arial" w:hAnsi="Arial" w:cs="Arial"/>
                <w:sz w:val="18"/>
                <w:szCs w:val="18"/>
              </w:rPr>
            </w:pPr>
            <w:r w:rsidRPr="00885B3F">
              <w:rPr>
                <w:rFonts w:ascii="Arial" w:hAnsi="Arial" w:cs="Arial"/>
                <w:sz w:val="18"/>
                <w:szCs w:val="18"/>
              </w:rPr>
              <w:t>USE OF BIOHAZARDS</w:t>
            </w:r>
          </w:p>
        </w:tc>
      </w:tr>
      <w:tr w:rsidR="00845DB5" w:rsidRPr="00885B3F" w:rsidTr="00885B3F">
        <w:trPr>
          <w:trHeight w:val="288"/>
        </w:trPr>
        <w:tc>
          <w:tcPr>
            <w:tcW w:w="727" w:type="dxa"/>
            <w:shd w:val="clear" w:color="auto" w:fill="FFFF99"/>
            <w:vAlign w:val="center"/>
          </w:tcPr>
          <w:p w:rsidR="00845DB5" w:rsidRPr="00885B3F" w:rsidRDefault="00845DB5" w:rsidP="00885B3F">
            <w:pPr>
              <w:jc w:val="center"/>
              <w:rPr>
                <w:rFonts w:ascii="Arial" w:hAnsi="Arial" w:cs="Arial"/>
                <w:b/>
                <w:sz w:val="20"/>
                <w:szCs w:val="20"/>
              </w:rPr>
            </w:pPr>
          </w:p>
        </w:tc>
        <w:tc>
          <w:tcPr>
            <w:tcW w:w="540" w:type="dxa"/>
            <w:shd w:val="clear" w:color="auto" w:fill="auto"/>
            <w:vAlign w:val="center"/>
          </w:tcPr>
          <w:p w:rsidR="00845DB5" w:rsidRPr="00885B3F" w:rsidRDefault="000B3948" w:rsidP="00885B3F">
            <w:pPr>
              <w:jc w:val="right"/>
              <w:rPr>
                <w:rFonts w:ascii="Arial" w:hAnsi="Arial" w:cs="Arial"/>
                <w:sz w:val="18"/>
                <w:szCs w:val="18"/>
              </w:rPr>
            </w:pPr>
            <w:r>
              <w:rPr>
                <w:rFonts w:ascii="Arial" w:hAnsi="Arial" w:cs="Arial"/>
                <w:sz w:val="18"/>
                <w:szCs w:val="18"/>
              </w:rPr>
              <w:t>14</w:t>
            </w:r>
            <w:r w:rsidR="00845DB5" w:rsidRPr="00885B3F">
              <w:rPr>
                <w:rFonts w:ascii="Arial" w:hAnsi="Arial" w:cs="Arial"/>
                <w:sz w:val="18"/>
                <w:szCs w:val="18"/>
              </w:rPr>
              <w:t>.</w:t>
            </w:r>
          </w:p>
        </w:tc>
        <w:tc>
          <w:tcPr>
            <w:tcW w:w="9173" w:type="dxa"/>
            <w:shd w:val="clear" w:color="auto" w:fill="auto"/>
            <w:vAlign w:val="center"/>
          </w:tcPr>
          <w:p w:rsidR="00845DB5" w:rsidRPr="00885B3F" w:rsidRDefault="00845DB5" w:rsidP="00885B3F">
            <w:pPr>
              <w:jc w:val="both"/>
              <w:rPr>
                <w:rFonts w:ascii="Arial" w:hAnsi="Arial" w:cs="Arial"/>
                <w:sz w:val="18"/>
                <w:szCs w:val="18"/>
              </w:rPr>
            </w:pPr>
            <w:r w:rsidRPr="00885B3F">
              <w:rPr>
                <w:rFonts w:ascii="Arial" w:hAnsi="Arial" w:cs="Arial"/>
                <w:sz w:val="18"/>
                <w:szCs w:val="18"/>
              </w:rPr>
              <w:t>USE OF TEST SUBSTANCES</w:t>
            </w:r>
          </w:p>
        </w:tc>
      </w:tr>
      <w:tr w:rsidR="00845DB5" w:rsidRPr="00885B3F" w:rsidTr="00885B3F">
        <w:trPr>
          <w:trHeight w:val="288"/>
        </w:trPr>
        <w:tc>
          <w:tcPr>
            <w:tcW w:w="727" w:type="dxa"/>
            <w:shd w:val="clear" w:color="auto" w:fill="FFFF99"/>
            <w:vAlign w:val="center"/>
          </w:tcPr>
          <w:p w:rsidR="00845DB5" w:rsidRPr="00885B3F" w:rsidRDefault="00845DB5" w:rsidP="00885B3F">
            <w:pPr>
              <w:jc w:val="center"/>
              <w:rPr>
                <w:rFonts w:ascii="Arial" w:hAnsi="Arial" w:cs="Arial"/>
                <w:b/>
                <w:sz w:val="20"/>
                <w:szCs w:val="20"/>
              </w:rPr>
            </w:pPr>
          </w:p>
        </w:tc>
        <w:tc>
          <w:tcPr>
            <w:tcW w:w="540" w:type="dxa"/>
            <w:shd w:val="clear" w:color="auto" w:fill="auto"/>
            <w:vAlign w:val="center"/>
          </w:tcPr>
          <w:p w:rsidR="00845DB5" w:rsidRPr="00885B3F" w:rsidRDefault="000B3948" w:rsidP="00885B3F">
            <w:pPr>
              <w:jc w:val="right"/>
              <w:rPr>
                <w:rFonts w:ascii="Arial" w:hAnsi="Arial" w:cs="Arial"/>
                <w:sz w:val="18"/>
                <w:szCs w:val="18"/>
              </w:rPr>
            </w:pPr>
            <w:r>
              <w:rPr>
                <w:rFonts w:ascii="Arial" w:hAnsi="Arial" w:cs="Arial"/>
                <w:sz w:val="18"/>
                <w:szCs w:val="18"/>
              </w:rPr>
              <w:t>15</w:t>
            </w:r>
            <w:r w:rsidR="00845DB5" w:rsidRPr="00885B3F">
              <w:rPr>
                <w:rFonts w:ascii="Arial" w:hAnsi="Arial" w:cs="Arial"/>
                <w:sz w:val="18"/>
                <w:szCs w:val="18"/>
              </w:rPr>
              <w:t>.</w:t>
            </w:r>
          </w:p>
        </w:tc>
        <w:tc>
          <w:tcPr>
            <w:tcW w:w="9173" w:type="dxa"/>
            <w:shd w:val="clear" w:color="auto" w:fill="auto"/>
            <w:vAlign w:val="center"/>
          </w:tcPr>
          <w:p w:rsidR="00845DB5" w:rsidRPr="00885B3F" w:rsidRDefault="00845DB5" w:rsidP="00885B3F">
            <w:pPr>
              <w:jc w:val="both"/>
              <w:rPr>
                <w:rFonts w:ascii="Arial" w:hAnsi="Arial" w:cs="Arial"/>
                <w:sz w:val="18"/>
                <w:szCs w:val="18"/>
              </w:rPr>
            </w:pPr>
            <w:r w:rsidRPr="00885B3F">
              <w:rPr>
                <w:rFonts w:ascii="Arial" w:hAnsi="Arial" w:cs="Arial"/>
                <w:sz w:val="18"/>
                <w:szCs w:val="18"/>
              </w:rPr>
              <w:t>USE OF CONTROLLED SUBSTANCES</w:t>
            </w:r>
          </w:p>
        </w:tc>
      </w:tr>
      <w:tr w:rsidR="00845DB5" w:rsidRPr="00885B3F" w:rsidTr="00885B3F">
        <w:trPr>
          <w:trHeight w:val="288"/>
        </w:trPr>
        <w:tc>
          <w:tcPr>
            <w:tcW w:w="727" w:type="dxa"/>
            <w:shd w:val="clear" w:color="auto" w:fill="FFFF99"/>
            <w:vAlign w:val="center"/>
          </w:tcPr>
          <w:p w:rsidR="00845DB5" w:rsidRPr="00885B3F" w:rsidRDefault="00845DB5" w:rsidP="00885B3F">
            <w:pPr>
              <w:jc w:val="center"/>
              <w:rPr>
                <w:rFonts w:ascii="Arial" w:hAnsi="Arial" w:cs="Arial"/>
                <w:b/>
                <w:sz w:val="20"/>
                <w:szCs w:val="20"/>
              </w:rPr>
            </w:pPr>
          </w:p>
        </w:tc>
        <w:tc>
          <w:tcPr>
            <w:tcW w:w="540" w:type="dxa"/>
            <w:shd w:val="clear" w:color="auto" w:fill="auto"/>
            <w:vAlign w:val="center"/>
          </w:tcPr>
          <w:p w:rsidR="00845DB5" w:rsidRPr="00885B3F" w:rsidRDefault="000B3948" w:rsidP="00885B3F">
            <w:pPr>
              <w:jc w:val="right"/>
              <w:rPr>
                <w:rFonts w:ascii="Arial" w:hAnsi="Arial" w:cs="Arial"/>
                <w:sz w:val="18"/>
                <w:szCs w:val="18"/>
              </w:rPr>
            </w:pPr>
            <w:r>
              <w:rPr>
                <w:rFonts w:ascii="Arial" w:hAnsi="Arial" w:cs="Arial"/>
                <w:sz w:val="18"/>
                <w:szCs w:val="18"/>
              </w:rPr>
              <w:t>16</w:t>
            </w:r>
            <w:r w:rsidR="00845DB5" w:rsidRPr="00885B3F">
              <w:rPr>
                <w:rFonts w:ascii="Arial" w:hAnsi="Arial" w:cs="Arial"/>
                <w:sz w:val="18"/>
                <w:szCs w:val="18"/>
              </w:rPr>
              <w:t>.</w:t>
            </w:r>
          </w:p>
        </w:tc>
        <w:tc>
          <w:tcPr>
            <w:tcW w:w="9173" w:type="dxa"/>
            <w:shd w:val="clear" w:color="auto" w:fill="auto"/>
            <w:vAlign w:val="center"/>
          </w:tcPr>
          <w:p w:rsidR="00845DB5" w:rsidRPr="00885B3F" w:rsidRDefault="00845DB5" w:rsidP="00885B3F">
            <w:pPr>
              <w:jc w:val="both"/>
              <w:rPr>
                <w:rFonts w:ascii="Arial" w:hAnsi="Arial" w:cs="Arial"/>
                <w:sz w:val="18"/>
                <w:szCs w:val="18"/>
              </w:rPr>
            </w:pPr>
            <w:r w:rsidRPr="00885B3F">
              <w:rPr>
                <w:rFonts w:ascii="Arial" w:hAnsi="Arial" w:cs="Arial"/>
                <w:sz w:val="18"/>
                <w:szCs w:val="18"/>
              </w:rPr>
              <w:t>MEANS OF DISPOSAL OR FURTHER USE FOR ANIMALS NOT EUTHANIZED</w:t>
            </w:r>
          </w:p>
        </w:tc>
      </w:tr>
      <w:tr w:rsidR="00845DB5" w:rsidRPr="00885B3F" w:rsidTr="00885B3F">
        <w:trPr>
          <w:trHeight w:val="288"/>
        </w:trPr>
        <w:tc>
          <w:tcPr>
            <w:tcW w:w="727" w:type="dxa"/>
            <w:shd w:val="clear" w:color="auto" w:fill="FFFF99"/>
            <w:vAlign w:val="center"/>
          </w:tcPr>
          <w:p w:rsidR="00845DB5" w:rsidRPr="00885B3F" w:rsidRDefault="00845DB5" w:rsidP="00885B3F">
            <w:pPr>
              <w:jc w:val="center"/>
              <w:rPr>
                <w:rFonts w:ascii="Arial" w:hAnsi="Arial" w:cs="Arial"/>
                <w:b/>
                <w:sz w:val="20"/>
                <w:szCs w:val="20"/>
              </w:rPr>
            </w:pPr>
          </w:p>
        </w:tc>
        <w:tc>
          <w:tcPr>
            <w:tcW w:w="540" w:type="dxa"/>
            <w:shd w:val="clear" w:color="auto" w:fill="auto"/>
            <w:vAlign w:val="center"/>
          </w:tcPr>
          <w:p w:rsidR="00845DB5" w:rsidRPr="00885B3F" w:rsidRDefault="000B3948" w:rsidP="00885B3F">
            <w:pPr>
              <w:jc w:val="right"/>
              <w:rPr>
                <w:rFonts w:ascii="Arial" w:hAnsi="Arial" w:cs="Arial"/>
                <w:sz w:val="18"/>
                <w:szCs w:val="18"/>
              </w:rPr>
            </w:pPr>
            <w:r>
              <w:rPr>
                <w:rFonts w:ascii="Arial" w:hAnsi="Arial" w:cs="Arial"/>
                <w:sz w:val="18"/>
                <w:szCs w:val="18"/>
              </w:rPr>
              <w:t>17</w:t>
            </w:r>
            <w:r w:rsidR="00845DB5" w:rsidRPr="00885B3F">
              <w:rPr>
                <w:rFonts w:ascii="Arial" w:hAnsi="Arial" w:cs="Arial"/>
                <w:sz w:val="18"/>
                <w:szCs w:val="18"/>
              </w:rPr>
              <w:t>.</w:t>
            </w:r>
          </w:p>
        </w:tc>
        <w:tc>
          <w:tcPr>
            <w:tcW w:w="9173" w:type="dxa"/>
            <w:shd w:val="clear" w:color="auto" w:fill="auto"/>
            <w:vAlign w:val="center"/>
          </w:tcPr>
          <w:p w:rsidR="00845DB5" w:rsidRPr="00885B3F" w:rsidRDefault="00845DB5" w:rsidP="00885B3F">
            <w:pPr>
              <w:jc w:val="both"/>
              <w:rPr>
                <w:rFonts w:ascii="Arial" w:hAnsi="Arial" w:cs="Arial"/>
                <w:sz w:val="18"/>
                <w:szCs w:val="18"/>
              </w:rPr>
            </w:pPr>
            <w:r w:rsidRPr="00885B3F">
              <w:rPr>
                <w:rFonts w:ascii="Arial" w:hAnsi="Arial" w:cs="Arial"/>
                <w:sz w:val="18"/>
                <w:szCs w:val="18"/>
              </w:rPr>
              <w:t>RESEARCH OR TEACHING UTILIZING WILD ANIMALS</w:t>
            </w:r>
          </w:p>
        </w:tc>
      </w:tr>
      <w:tr w:rsidR="00845DB5" w:rsidRPr="00885B3F" w:rsidTr="00885B3F">
        <w:trPr>
          <w:trHeight w:val="288"/>
        </w:trPr>
        <w:tc>
          <w:tcPr>
            <w:tcW w:w="727" w:type="dxa"/>
            <w:shd w:val="clear" w:color="auto" w:fill="FFFF99"/>
            <w:vAlign w:val="center"/>
          </w:tcPr>
          <w:p w:rsidR="00845DB5" w:rsidRPr="00885B3F" w:rsidRDefault="00845DB5" w:rsidP="00885B3F">
            <w:pPr>
              <w:jc w:val="center"/>
              <w:rPr>
                <w:rFonts w:ascii="Arial" w:hAnsi="Arial" w:cs="Arial"/>
                <w:b/>
                <w:sz w:val="20"/>
                <w:szCs w:val="20"/>
              </w:rPr>
            </w:pPr>
          </w:p>
        </w:tc>
        <w:tc>
          <w:tcPr>
            <w:tcW w:w="540" w:type="dxa"/>
            <w:shd w:val="clear" w:color="auto" w:fill="auto"/>
            <w:vAlign w:val="center"/>
          </w:tcPr>
          <w:p w:rsidR="00845DB5" w:rsidRPr="00885B3F" w:rsidRDefault="000B3948" w:rsidP="00885B3F">
            <w:pPr>
              <w:jc w:val="right"/>
              <w:rPr>
                <w:rFonts w:ascii="Arial" w:hAnsi="Arial" w:cs="Arial"/>
                <w:sz w:val="18"/>
                <w:szCs w:val="18"/>
              </w:rPr>
            </w:pPr>
            <w:r>
              <w:rPr>
                <w:rFonts w:ascii="Arial" w:hAnsi="Arial" w:cs="Arial"/>
                <w:sz w:val="18"/>
                <w:szCs w:val="18"/>
              </w:rPr>
              <w:t>18</w:t>
            </w:r>
            <w:r w:rsidR="00845DB5" w:rsidRPr="00885B3F">
              <w:rPr>
                <w:rFonts w:ascii="Arial" w:hAnsi="Arial" w:cs="Arial"/>
                <w:sz w:val="18"/>
                <w:szCs w:val="18"/>
              </w:rPr>
              <w:t>.</w:t>
            </w:r>
          </w:p>
        </w:tc>
        <w:tc>
          <w:tcPr>
            <w:tcW w:w="9173" w:type="dxa"/>
            <w:shd w:val="clear" w:color="auto" w:fill="auto"/>
            <w:vAlign w:val="center"/>
          </w:tcPr>
          <w:p w:rsidR="00845DB5" w:rsidRPr="00885B3F" w:rsidRDefault="00845DB5" w:rsidP="00885B3F">
            <w:pPr>
              <w:jc w:val="both"/>
              <w:rPr>
                <w:rFonts w:ascii="Arial" w:hAnsi="Arial" w:cs="Arial"/>
                <w:sz w:val="18"/>
                <w:szCs w:val="18"/>
              </w:rPr>
            </w:pPr>
            <w:r w:rsidRPr="00885B3F">
              <w:rPr>
                <w:rFonts w:ascii="Arial" w:hAnsi="Arial" w:cs="Arial"/>
                <w:sz w:val="18"/>
                <w:szCs w:val="18"/>
              </w:rPr>
              <w:t>WORK TO BE CONDUCTED OFF-CAMPUS (INCLUDING FIELD RESEARCH AND TEACHING)</w:t>
            </w:r>
          </w:p>
        </w:tc>
      </w:tr>
      <w:tr w:rsidR="00845DB5" w:rsidRPr="00885B3F" w:rsidTr="00885B3F">
        <w:trPr>
          <w:trHeight w:val="288"/>
        </w:trPr>
        <w:tc>
          <w:tcPr>
            <w:tcW w:w="727" w:type="dxa"/>
            <w:shd w:val="clear" w:color="auto" w:fill="FFFF99"/>
            <w:vAlign w:val="center"/>
          </w:tcPr>
          <w:p w:rsidR="00845DB5" w:rsidRPr="00885B3F" w:rsidRDefault="00845DB5" w:rsidP="00885B3F">
            <w:pPr>
              <w:jc w:val="center"/>
              <w:rPr>
                <w:rFonts w:ascii="Arial" w:hAnsi="Arial" w:cs="Arial"/>
                <w:b/>
                <w:sz w:val="20"/>
                <w:szCs w:val="20"/>
              </w:rPr>
            </w:pPr>
          </w:p>
        </w:tc>
        <w:tc>
          <w:tcPr>
            <w:tcW w:w="540" w:type="dxa"/>
            <w:shd w:val="clear" w:color="auto" w:fill="auto"/>
            <w:vAlign w:val="center"/>
          </w:tcPr>
          <w:p w:rsidR="00845DB5" w:rsidRPr="00885B3F" w:rsidRDefault="000B3948" w:rsidP="00885B3F">
            <w:pPr>
              <w:jc w:val="right"/>
              <w:rPr>
                <w:rFonts w:ascii="Arial" w:hAnsi="Arial" w:cs="Arial"/>
                <w:sz w:val="18"/>
                <w:szCs w:val="18"/>
              </w:rPr>
            </w:pPr>
            <w:r>
              <w:rPr>
                <w:rFonts w:ascii="Arial" w:hAnsi="Arial" w:cs="Arial"/>
                <w:sz w:val="18"/>
                <w:szCs w:val="18"/>
              </w:rPr>
              <w:t>19</w:t>
            </w:r>
            <w:r w:rsidR="00845DB5" w:rsidRPr="00885B3F">
              <w:rPr>
                <w:rFonts w:ascii="Arial" w:hAnsi="Arial" w:cs="Arial"/>
                <w:sz w:val="18"/>
                <w:szCs w:val="18"/>
              </w:rPr>
              <w:t>.</w:t>
            </w:r>
          </w:p>
        </w:tc>
        <w:tc>
          <w:tcPr>
            <w:tcW w:w="9173" w:type="dxa"/>
            <w:shd w:val="clear" w:color="auto" w:fill="auto"/>
            <w:vAlign w:val="center"/>
          </w:tcPr>
          <w:p w:rsidR="00845DB5" w:rsidRPr="00885B3F" w:rsidRDefault="00845DB5" w:rsidP="00885B3F">
            <w:pPr>
              <w:jc w:val="both"/>
              <w:rPr>
                <w:rFonts w:ascii="Arial" w:hAnsi="Arial" w:cs="Arial"/>
                <w:sz w:val="18"/>
                <w:szCs w:val="18"/>
              </w:rPr>
            </w:pPr>
            <w:r w:rsidRPr="00885B3F">
              <w:rPr>
                <w:rFonts w:ascii="Arial" w:hAnsi="Arial" w:cs="Arial"/>
                <w:sz w:val="18"/>
                <w:szCs w:val="18"/>
              </w:rPr>
              <w:t>COLLABORATORS OR EXPERTS CONTRIBUTING TO THE PROJECT</w:t>
            </w:r>
          </w:p>
        </w:tc>
      </w:tr>
      <w:tr w:rsidR="00845DB5" w:rsidRPr="00885B3F" w:rsidTr="00885B3F">
        <w:trPr>
          <w:trHeight w:val="288"/>
        </w:trPr>
        <w:tc>
          <w:tcPr>
            <w:tcW w:w="727" w:type="dxa"/>
            <w:shd w:val="clear" w:color="auto" w:fill="FFFF99"/>
            <w:vAlign w:val="center"/>
          </w:tcPr>
          <w:p w:rsidR="00845DB5" w:rsidRPr="00885B3F" w:rsidRDefault="00845DB5" w:rsidP="00885B3F">
            <w:pPr>
              <w:jc w:val="center"/>
              <w:rPr>
                <w:rFonts w:ascii="Arial" w:hAnsi="Arial" w:cs="Arial"/>
                <w:b/>
                <w:sz w:val="20"/>
                <w:szCs w:val="20"/>
              </w:rPr>
            </w:pPr>
          </w:p>
        </w:tc>
        <w:tc>
          <w:tcPr>
            <w:tcW w:w="540" w:type="dxa"/>
            <w:shd w:val="clear" w:color="auto" w:fill="auto"/>
            <w:vAlign w:val="center"/>
          </w:tcPr>
          <w:p w:rsidR="00845DB5" w:rsidRPr="00885B3F" w:rsidRDefault="000B3948" w:rsidP="00885B3F">
            <w:pPr>
              <w:jc w:val="right"/>
              <w:rPr>
                <w:rFonts w:ascii="Arial" w:hAnsi="Arial" w:cs="Arial"/>
                <w:sz w:val="18"/>
                <w:szCs w:val="18"/>
              </w:rPr>
            </w:pPr>
            <w:r>
              <w:rPr>
                <w:rFonts w:ascii="Arial" w:hAnsi="Arial" w:cs="Arial"/>
                <w:sz w:val="18"/>
                <w:szCs w:val="18"/>
              </w:rPr>
              <w:t>20</w:t>
            </w:r>
            <w:r w:rsidR="00845DB5" w:rsidRPr="00885B3F">
              <w:rPr>
                <w:rFonts w:ascii="Arial" w:hAnsi="Arial" w:cs="Arial"/>
                <w:sz w:val="18"/>
                <w:szCs w:val="18"/>
              </w:rPr>
              <w:t>.</w:t>
            </w:r>
          </w:p>
        </w:tc>
        <w:tc>
          <w:tcPr>
            <w:tcW w:w="9173" w:type="dxa"/>
            <w:shd w:val="clear" w:color="auto" w:fill="auto"/>
            <w:vAlign w:val="center"/>
          </w:tcPr>
          <w:p w:rsidR="00845DB5" w:rsidRPr="00885B3F" w:rsidRDefault="00845DB5" w:rsidP="00885B3F">
            <w:pPr>
              <w:jc w:val="both"/>
              <w:rPr>
                <w:rFonts w:ascii="Arial" w:hAnsi="Arial" w:cs="Arial"/>
                <w:sz w:val="18"/>
                <w:szCs w:val="18"/>
              </w:rPr>
            </w:pPr>
            <w:r w:rsidRPr="00885B3F">
              <w:rPr>
                <w:rFonts w:ascii="Arial" w:hAnsi="Arial" w:cs="Arial"/>
                <w:sz w:val="18"/>
                <w:szCs w:val="18"/>
              </w:rPr>
              <w:t>LITERATURE CITED FOR RESEARCH PROJECT (FACULTY OR STUDENT)</w:t>
            </w:r>
          </w:p>
        </w:tc>
      </w:tr>
      <w:tr w:rsidR="00845DB5" w:rsidRPr="00885B3F" w:rsidTr="00885B3F">
        <w:trPr>
          <w:trHeight w:val="288"/>
        </w:trPr>
        <w:tc>
          <w:tcPr>
            <w:tcW w:w="727" w:type="dxa"/>
            <w:shd w:val="clear" w:color="auto" w:fill="FFFF99"/>
            <w:vAlign w:val="center"/>
          </w:tcPr>
          <w:p w:rsidR="00240518" w:rsidRPr="00885B3F" w:rsidRDefault="00240518" w:rsidP="00240518">
            <w:pPr>
              <w:jc w:val="center"/>
              <w:rPr>
                <w:rFonts w:ascii="Arial" w:hAnsi="Arial" w:cs="Arial"/>
                <w:b/>
                <w:sz w:val="20"/>
                <w:szCs w:val="20"/>
              </w:rPr>
            </w:pPr>
          </w:p>
        </w:tc>
        <w:tc>
          <w:tcPr>
            <w:tcW w:w="540" w:type="dxa"/>
            <w:shd w:val="clear" w:color="auto" w:fill="auto"/>
            <w:vAlign w:val="center"/>
          </w:tcPr>
          <w:p w:rsidR="00845DB5" w:rsidRPr="00885B3F" w:rsidRDefault="000B3948" w:rsidP="00885B3F">
            <w:pPr>
              <w:jc w:val="right"/>
              <w:rPr>
                <w:rFonts w:ascii="Arial" w:hAnsi="Arial" w:cs="Arial"/>
                <w:sz w:val="18"/>
                <w:szCs w:val="18"/>
              </w:rPr>
            </w:pPr>
            <w:r>
              <w:rPr>
                <w:rFonts w:ascii="Arial" w:hAnsi="Arial" w:cs="Arial"/>
                <w:sz w:val="18"/>
                <w:szCs w:val="18"/>
              </w:rPr>
              <w:t>21</w:t>
            </w:r>
            <w:r w:rsidR="00845DB5" w:rsidRPr="00885B3F">
              <w:rPr>
                <w:rFonts w:ascii="Arial" w:hAnsi="Arial" w:cs="Arial"/>
                <w:sz w:val="18"/>
                <w:szCs w:val="18"/>
              </w:rPr>
              <w:t>.</w:t>
            </w:r>
          </w:p>
        </w:tc>
        <w:tc>
          <w:tcPr>
            <w:tcW w:w="9173" w:type="dxa"/>
            <w:shd w:val="clear" w:color="auto" w:fill="auto"/>
            <w:vAlign w:val="center"/>
          </w:tcPr>
          <w:p w:rsidR="00845DB5" w:rsidRPr="00885B3F" w:rsidRDefault="00845DB5" w:rsidP="00885B3F">
            <w:pPr>
              <w:jc w:val="both"/>
              <w:rPr>
                <w:rFonts w:ascii="Arial" w:hAnsi="Arial" w:cs="Arial"/>
                <w:sz w:val="18"/>
                <w:szCs w:val="18"/>
              </w:rPr>
            </w:pPr>
            <w:r w:rsidRPr="00885B3F">
              <w:rPr>
                <w:rFonts w:ascii="Arial" w:hAnsi="Arial" w:cs="Arial"/>
                <w:sz w:val="18"/>
                <w:szCs w:val="18"/>
              </w:rPr>
              <w:t>I</w:t>
            </w:r>
            <w:r w:rsidR="00691001" w:rsidRPr="00885B3F">
              <w:rPr>
                <w:rFonts w:ascii="Arial" w:hAnsi="Arial" w:cs="Arial"/>
                <w:sz w:val="18"/>
                <w:szCs w:val="18"/>
              </w:rPr>
              <w:t>NVESTIGATOR</w:t>
            </w:r>
            <w:r w:rsidRPr="00885B3F">
              <w:rPr>
                <w:rFonts w:ascii="Arial" w:hAnsi="Arial" w:cs="Arial"/>
                <w:sz w:val="18"/>
                <w:szCs w:val="18"/>
              </w:rPr>
              <w:t xml:space="preserve"> PUBLICATIONS RESULTING FROM PREVIOUS USE OF ANIMALS IN RESEARCH</w:t>
            </w:r>
          </w:p>
        </w:tc>
      </w:tr>
    </w:tbl>
    <w:p w:rsidR="00BB395D" w:rsidRDefault="00BB395D" w:rsidP="00AB7174">
      <w:pPr>
        <w:jc w:val="both"/>
        <w:rPr>
          <w:rFonts w:ascii="Arial" w:hAnsi="Arial" w:cs="Arial"/>
          <w:sz w:val="18"/>
          <w:szCs w:val="18"/>
        </w:rPr>
      </w:pPr>
    </w:p>
    <w:p w:rsidR="00BB395D" w:rsidRDefault="00BB395D" w:rsidP="00AB7174">
      <w:pPr>
        <w:jc w:val="both"/>
        <w:rPr>
          <w:rFonts w:ascii="Arial" w:hAnsi="Arial" w:cs="Arial"/>
          <w:sz w:val="18"/>
          <w:szCs w:val="18"/>
        </w:rPr>
      </w:pPr>
    </w:p>
    <w:p w:rsidR="0098636A" w:rsidRPr="00AB7174" w:rsidRDefault="00AB7174" w:rsidP="00AB7174">
      <w:pPr>
        <w:ind w:left="576" w:hanging="288"/>
        <w:jc w:val="both"/>
        <w:rPr>
          <w:rFonts w:ascii="Arial" w:hAnsi="Arial" w:cs="Arial"/>
          <w:sz w:val="18"/>
          <w:szCs w:val="18"/>
        </w:rPr>
      </w:pPr>
      <w:r w:rsidRPr="00832BBF">
        <w:rPr>
          <w:rFonts w:ascii="Arial" w:hAnsi="Arial" w:cs="Arial"/>
          <w:b/>
          <w:sz w:val="18"/>
          <w:szCs w:val="18"/>
        </w:rPr>
        <w:t>1.</w:t>
      </w:r>
      <w:r w:rsidRPr="00832BBF">
        <w:rPr>
          <w:rFonts w:ascii="Arial" w:hAnsi="Arial" w:cs="Arial"/>
          <w:b/>
          <w:sz w:val="18"/>
          <w:szCs w:val="18"/>
        </w:rPr>
        <w:tab/>
        <w:t>TEACHING LABORATORY EXERCISE</w:t>
      </w:r>
      <w:r w:rsidR="00832BBF" w:rsidRPr="00832BBF">
        <w:rPr>
          <w:rFonts w:ascii="Arial" w:hAnsi="Arial" w:cs="Arial"/>
          <w:b/>
          <w:sz w:val="18"/>
          <w:szCs w:val="18"/>
        </w:rPr>
        <w:t>.</w:t>
      </w:r>
      <w:r w:rsidR="00832BBF">
        <w:rPr>
          <w:rFonts w:ascii="Arial" w:hAnsi="Arial" w:cs="Arial"/>
          <w:sz w:val="18"/>
          <w:szCs w:val="18"/>
        </w:rPr>
        <w:t xml:space="preserve">  </w:t>
      </w:r>
      <w:r w:rsidRPr="00AB7174">
        <w:rPr>
          <w:rFonts w:ascii="Arial" w:hAnsi="Arial" w:cs="Arial"/>
          <w:sz w:val="18"/>
          <w:szCs w:val="18"/>
        </w:rPr>
        <w:t>If this protocol is to be used in a laboratory exercise in a regularly scheduled class, please complete th</w:t>
      </w:r>
      <w:r w:rsidR="00D21A91">
        <w:rPr>
          <w:rFonts w:ascii="Arial" w:hAnsi="Arial" w:cs="Arial"/>
          <w:sz w:val="18"/>
          <w:szCs w:val="18"/>
        </w:rPr>
        <w:t>is</w:t>
      </w:r>
      <w:r w:rsidRPr="00AB7174">
        <w:rPr>
          <w:rFonts w:ascii="Arial" w:hAnsi="Arial" w:cs="Arial"/>
          <w:sz w:val="18"/>
          <w:szCs w:val="18"/>
        </w:rPr>
        <w:t xml:space="preserve"> </w:t>
      </w:r>
      <w:r w:rsidR="00AF7CC2">
        <w:rPr>
          <w:rFonts w:ascii="Arial" w:hAnsi="Arial" w:cs="Arial"/>
          <w:sz w:val="18"/>
          <w:szCs w:val="18"/>
        </w:rPr>
        <w:t>sub</w:t>
      </w:r>
      <w:r w:rsidRPr="00AB7174">
        <w:rPr>
          <w:rFonts w:ascii="Arial" w:hAnsi="Arial" w:cs="Arial"/>
          <w:sz w:val="18"/>
          <w:szCs w:val="18"/>
        </w:rPr>
        <w:t xml:space="preserve">section.  In the table below, please note </w:t>
      </w:r>
      <w:r w:rsidR="001A19A9">
        <w:rPr>
          <w:rFonts w:ascii="Arial" w:hAnsi="Arial" w:cs="Arial"/>
          <w:sz w:val="18"/>
          <w:szCs w:val="18"/>
        </w:rPr>
        <w:t xml:space="preserve">the course(s) in which </w:t>
      </w:r>
      <w:r w:rsidR="0037352C">
        <w:rPr>
          <w:rFonts w:ascii="Arial" w:hAnsi="Arial" w:cs="Arial"/>
          <w:sz w:val="18"/>
          <w:szCs w:val="18"/>
        </w:rPr>
        <w:t xml:space="preserve">the proposed animal procedures will be carried out, the academic years during which the course will be taught, and the academic </w:t>
      </w:r>
      <w:r w:rsidR="003C1A71">
        <w:rPr>
          <w:rFonts w:ascii="Arial" w:hAnsi="Arial" w:cs="Arial"/>
          <w:sz w:val="18"/>
          <w:szCs w:val="18"/>
        </w:rPr>
        <w:t>periods</w:t>
      </w:r>
      <w:r w:rsidR="0037352C">
        <w:rPr>
          <w:rFonts w:ascii="Arial" w:hAnsi="Arial" w:cs="Arial"/>
          <w:sz w:val="18"/>
          <w:szCs w:val="18"/>
        </w:rPr>
        <w:t xml:space="preserve"> in which the course will be taught.  Please also indicate </w:t>
      </w:r>
      <w:r w:rsidRPr="00AB7174">
        <w:rPr>
          <w:rFonts w:ascii="Arial" w:hAnsi="Arial" w:cs="Arial"/>
          <w:sz w:val="18"/>
          <w:szCs w:val="18"/>
        </w:rPr>
        <w:t xml:space="preserve">the number of students who take the course and the number of animals that will be used </w:t>
      </w:r>
      <w:r w:rsidR="001A19A9">
        <w:rPr>
          <w:rFonts w:ascii="Arial" w:hAnsi="Arial" w:cs="Arial"/>
          <w:sz w:val="18"/>
          <w:szCs w:val="18"/>
        </w:rPr>
        <w:t>per academic year</w:t>
      </w:r>
      <w:r w:rsidRPr="00AB7174">
        <w:rPr>
          <w:rFonts w:ascii="Arial" w:hAnsi="Arial" w:cs="Arial"/>
          <w:sz w:val="18"/>
          <w:szCs w:val="18"/>
        </w:rPr>
        <w:t>.</w:t>
      </w:r>
    </w:p>
    <w:tbl>
      <w:tblPr>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700"/>
        <w:gridCol w:w="1980"/>
        <w:gridCol w:w="2880"/>
        <w:gridCol w:w="1260"/>
        <w:gridCol w:w="1260"/>
      </w:tblGrid>
      <w:tr w:rsidR="00AD7DA9" w:rsidRPr="00885B3F" w:rsidTr="008C0191">
        <w:tc>
          <w:tcPr>
            <w:tcW w:w="2700" w:type="dxa"/>
            <w:tcBorders>
              <w:bottom w:val="single" w:sz="4" w:space="0" w:color="auto"/>
            </w:tcBorders>
          </w:tcPr>
          <w:p w:rsidR="00AD7DA9" w:rsidRPr="00885B3F" w:rsidRDefault="00AD7DA9" w:rsidP="00885B3F">
            <w:pPr>
              <w:keepNext/>
              <w:keepLines/>
              <w:jc w:val="center"/>
              <w:rPr>
                <w:rFonts w:ascii="Arial" w:hAnsi="Arial" w:cs="Arial"/>
                <w:b/>
                <w:sz w:val="18"/>
                <w:szCs w:val="18"/>
              </w:rPr>
            </w:pPr>
            <w:r w:rsidRPr="00885B3F">
              <w:rPr>
                <w:rFonts w:ascii="Arial" w:hAnsi="Arial" w:cs="Arial"/>
                <w:b/>
                <w:sz w:val="18"/>
                <w:szCs w:val="18"/>
              </w:rPr>
              <w:t>Course prefix,</w:t>
            </w:r>
          </w:p>
          <w:p w:rsidR="00AD7DA9" w:rsidRPr="00885B3F" w:rsidRDefault="00AD7DA9" w:rsidP="00885B3F">
            <w:pPr>
              <w:keepNext/>
              <w:keepLines/>
              <w:jc w:val="center"/>
              <w:rPr>
                <w:rFonts w:ascii="Arial" w:hAnsi="Arial" w:cs="Arial"/>
                <w:b/>
                <w:sz w:val="18"/>
                <w:szCs w:val="18"/>
              </w:rPr>
            </w:pPr>
            <w:r w:rsidRPr="00885B3F">
              <w:rPr>
                <w:rFonts w:ascii="Arial" w:hAnsi="Arial" w:cs="Arial"/>
                <w:b/>
                <w:sz w:val="18"/>
                <w:szCs w:val="18"/>
              </w:rPr>
              <w:t>number and title</w:t>
            </w:r>
          </w:p>
        </w:tc>
        <w:tc>
          <w:tcPr>
            <w:tcW w:w="1980" w:type="dxa"/>
            <w:tcBorders>
              <w:bottom w:val="single" w:sz="4" w:space="0" w:color="auto"/>
            </w:tcBorders>
          </w:tcPr>
          <w:p w:rsidR="001A19A9" w:rsidRPr="00885B3F" w:rsidRDefault="004A55F0" w:rsidP="00885B3F">
            <w:pPr>
              <w:keepNext/>
              <w:keepLines/>
              <w:jc w:val="center"/>
              <w:rPr>
                <w:rFonts w:ascii="Arial" w:hAnsi="Arial" w:cs="Arial"/>
                <w:b/>
                <w:sz w:val="18"/>
                <w:szCs w:val="18"/>
              </w:rPr>
            </w:pPr>
            <w:r>
              <w:rPr>
                <w:rFonts w:ascii="Arial" w:hAnsi="Arial" w:cs="Arial"/>
                <w:b/>
                <w:sz w:val="18"/>
                <w:szCs w:val="18"/>
              </w:rPr>
              <w:t>Academic</w:t>
            </w:r>
            <w:r w:rsidR="00AD7DA9" w:rsidRPr="00885B3F">
              <w:rPr>
                <w:rFonts w:ascii="Arial" w:hAnsi="Arial" w:cs="Arial"/>
                <w:b/>
                <w:sz w:val="18"/>
                <w:szCs w:val="18"/>
              </w:rPr>
              <w:t xml:space="preserve"> years</w:t>
            </w:r>
            <w:r w:rsidR="001A19A9" w:rsidRPr="00885B3F">
              <w:rPr>
                <w:rFonts w:ascii="Arial" w:hAnsi="Arial" w:cs="Arial"/>
                <w:b/>
                <w:sz w:val="18"/>
                <w:szCs w:val="18"/>
              </w:rPr>
              <w:t xml:space="preserve"> </w:t>
            </w:r>
            <w:r w:rsidR="001B60D0" w:rsidRPr="00885B3F">
              <w:rPr>
                <w:rFonts w:ascii="Arial" w:hAnsi="Arial" w:cs="Arial"/>
                <w:b/>
                <w:sz w:val="18"/>
                <w:szCs w:val="18"/>
              </w:rPr>
              <w:t xml:space="preserve">in which </w:t>
            </w:r>
            <w:r w:rsidR="001A19A9" w:rsidRPr="00885B3F">
              <w:rPr>
                <w:rFonts w:ascii="Arial" w:hAnsi="Arial" w:cs="Arial"/>
                <w:b/>
                <w:sz w:val="18"/>
                <w:szCs w:val="18"/>
              </w:rPr>
              <w:t>the course will be taught</w:t>
            </w:r>
          </w:p>
          <w:p w:rsidR="00AD7DA9" w:rsidRPr="00885B3F" w:rsidRDefault="00AD7DA9" w:rsidP="00885B3F">
            <w:pPr>
              <w:keepNext/>
              <w:keepLines/>
              <w:jc w:val="center"/>
              <w:rPr>
                <w:rFonts w:ascii="Arial" w:hAnsi="Arial" w:cs="Arial"/>
                <w:b/>
                <w:sz w:val="18"/>
                <w:szCs w:val="18"/>
              </w:rPr>
            </w:pPr>
            <w:r w:rsidRPr="00885B3F">
              <w:rPr>
                <w:rFonts w:ascii="Arial" w:hAnsi="Arial" w:cs="Arial"/>
                <w:b/>
                <w:sz w:val="18"/>
                <w:szCs w:val="18"/>
              </w:rPr>
              <w:t>(maximum of 3)</w:t>
            </w:r>
          </w:p>
        </w:tc>
        <w:tc>
          <w:tcPr>
            <w:tcW w:w="2880" w:type="dxa"/>
            <w:tcBorders>
              <w:bottom w:val="single" w:sz="4" w:space="0" w:color="auto"/>
            </w:tcBorders>
          </w:tcPr>
          <w:p w:rsidR="00AD7DA9" w:rsidRPr="00885B3F" w:rsidRDefault="004A55F0" w:rsidP="00885B3F">
            <w:pPr>
              <w:keepNext/>
              <w:keepLines/>
              <w:jc w:val="center"/>
              <w:rPr>
                <w:rFonts w:ascii="Arial" w:hAnsi="Arial" w:cs="Arial"/>
                <w:b/>
                <w:sz w:val="18"/>
                <w:szCs w:val="18"/>
              </w:rPr>
            </w:pPr>
            <w:r>
              <w:rPr>
                <w:rFonts w:ascii="Arial" w:hAnsi="Arial" w:cs="Arial"/>
                <w:b/>
                <w:sz w:val="18"/>
                <w:szCs w:val="18"/>
              </w:rPr>
              <w:t>S</w:t>
            </w:r>
            <w:r w:rsidR="007E3B2B">
              <w:rPr>
                <w:rFonts w:ascii="Arial" w:hAnsi="Arial" w:cs="Arial"/>
                <w:b/>
                <w:sz w:val="18"/>
                <w:szCs w:val="18"/>
              </w:rPr>
              <w:t>emesters</w:t>
            </w:r>
            <w:r w:rsidR="00AD7DA9" w:rsidRPr="00885B3F">
              <w:rPr>
                <w:rFonts w:ascii="Arial" w:hAnsi="Arial" w:cs="Arial"/>
                <w:b/>
                <w:sz w:val="18"/>
                <w:szCs w:val="18"/>
              </w:rPr>
              <w:t xml:space="preserve"> taught</w:t>
            </w:r>
          </w:p>
          <w:p w:rsidR="00AD7DA9" w:rsidRPr="00885B3F" w:rsidRDefault="00AD7DA9" w:rsidP="00885B3F">
            <w:pPr>
              <w:keepNext/>
              <w:keepLines/>
              <w:jc w:val="center"/>
              <w:rPr>
                <w:rFonts w:ascii="Arial" w:hAnsi="Arial" w:cs="Arial"/>
                <w:b/>
                <w:sz w:val="18"/>
                <w:szCs w:val="18"/>
              </w:rPr>
            </w:pPr>
            <w:r w:rsidRPr="00885B3F">
              <w:rPr>
                <w:rFonts w:ascii="Arial" w:hAnsi="Arial" w:cs="Arial"/>
                <w:b/>
                <w:sz w:val="18"/>
                <w:szCs w:val="18"/>
              </w:rPr>
              <w:t>(Fall, Winter, Spring, Summer)</w:t>
            </w:r>
          </w:p>
        </w:tc>
        <w:tc>
          <w:tcPr>
            <w:tcW w:w="1260" w:type="dxa"/>
            <w:tcBorders>
              <w:bottom w:val="single" w:sz="4" w:space="0" w:color="auto"/>
            </w:tcBorders>
          </w:tcPr>
          <w:p w:rsidR="00AD7DA9" w:rsidRPr="00885B3F" w:rsidRDefault="00AD7DA9" w:rsidP="00885B3F">
            <w:pPr>
              <w:keepNext/>
              <w:keepLines/>
              <w:jc w:val="center"/>
              <w:rPr>
                <w:rFonts w:ascii="Arial" w:hAnsi="Arial" w:cs="Arial"/>
                <w:b/>
                <w:sz w:val="18"/>
                <w:szCs w:val="18"/>
              </w:rPr>
            </w:pPr>
            <w:r w:rsidRPr="00885B3F">
              <w:rPr>
                <w:rFonts w:ascii="Arial" w:hAnsi="Arial" w:cs="Arial"/>
                <w:b/>
                <w:sz w:val="18"/>
                <w:szCs w:val="18"/>
              </w:rPr>
              <w:t>Number of animals</w:t>
            </w:r>
            <w:r w:rsidR="001A19A9" w:rsidRPr="00885B3F">
              <w:rPr>
                <w:rFonts w:ascii="Arial" w:hAnsi="Arial" w:cs="Arial"/>
                <w:b/>
                <w:sz w:val="18"/>
                <w:szCs w:val="18"/>
              </w:rPr>
              <w:t xml:space="preserve"> per year</w:t>
            </w:r>
          </w:p>
        </w:tc>
        <w:tc>
          <w:tcPr>
            <w:tcW w:w="1260" w:type="dxa"/>
            <w:tcBorders>
              <w:bottom w:val="single" w:sz="4" w:space="0" w:color="auto"/>
            </w:tcBorders>
          </w:tcPr>
          <w:p w:rsidR="00AD7DA9" w:rsidRPr="00885B3F" w:rsidRDefault="00AD7DA9" w:rsidP="00885B3F">
            <w:pPr>
              <w:keepNext/>
              <w:keepLines/>
              <w:jc w:val="center"/>
              <w:rPr>
                <w:rFonts w:ascii="Arial" w:hAnsi="Arial" w:cs="Arial"/>
                <w:b/>
                <w:sz w:val="18"/>
                <w:szCs w:val="18"/>
              </w:rPr>
            </w:pPr>
            <w:r w:rsidRPr="00885B3F">
              <w:rPr>
                <w:rFonts w:ascii="Arial" w:hAnsi="Arial" w:cs="Arial"/>
                <w:b/>
                <w:sz w:val="18"/>
                <w:szCs w:val="18"/>
              </w:rPr>
              <w:t>Number of students</w:t>
            </w:r>
            <w:r w:rsidR="001B60D0" w:rsidRPr="00885B3F">
              <w:rPr>
                <w:rFonts w:ascii="Arial" w:hAnsi="Arial" w:cs="Arial"/>
                <w:b/>
                <w:sz w:val="18"/>
                <w:szCs w:val="18"/>
              </w:rPr>
              <w:t xml:space="preserve"> per year</w:t>
            </w:r>
          </w:p>
        </w:tc>
      </w:tr>
      <w:tr w:rsidR="00AD7DA9" w:rsidRPr="00885B3F" w:rsidTr="008C0191">
        <w:tc>
          <w:tcPr>
            <w:tcW w:w="2700" w:type="dxa"/>
            <w:shd w:val="clear" w:color="auto" w:fill="FFFF99"/>
          </w:tcPr>
          <w:p w:rsidR="00AD7DA9" w:rsidRPr="00885B3F" w:rsidRDefault="00AD7DA9" w:rsidP="00885B3F">
            <w:pPr>
              <w:jc w:val="both"/>
              <w:rPr>
                <w:rFonts w:ascii="Arial" w:hAnsi="Arial" w:cs="Arial"/>
                <w:b/>
                <w:sz w:val="20"/>
                <w:szCs w:val="20"/>
              </w:rPr>
            </w:pPr>
          </w:p>
        </w:tc>
        <w:tc>
          <w:tcPr>
            <w:tcW w:w="1980" w:type="dxa"/>
            <w:shd w:val="clear" w:color="auto" w:fill="FFFF99"/>
          </w:tcPr>
          <w:p w:rsidR="00AD7DA9" w:rsidRPr="00885B3F" w:rsidRDefault="00AD7DA9" w:rsidP="00885B3F">
            <w:pPr>
              <w:jc w:val="both"/>
              <w:rPr>
                <w:rFonts w:ascii="Arial" w:hAnsi="Arial" w:cs="Arial"/>
                <w:b/>
                <w:sz w:val="20"/>
                <w:szCs w:val="20"/>
              </w:rPr>
            </w:pPr>
          </w:p>
        </w:tc>
        <w:tc>
          <w:tcPr>
            <w:tcW w:w="2880" w:type="dxa"/>
            <w:shd w:val="clear" w:color="auto" w:fill="FFFF99"/>
          </w:tcPr>
          <w:p w:rsidR="00AD7DA9" w:rsidRPr="00885B3F" w:rsidRDefault="00AD7DA9" w:rsidP="00885B3F">
            <w:pPr>
              <w:jc w:val="both"/>
              <w:rPr>
                <w:rFonts w:ascii="Arial" w:hAnsi="Arial" w:cs="Arial"/>
                <w:b/>
                <w:sz w:val="20"/>
                <w:szCs w:val="20"/>
              </w:rPr>
            </w:pPr>
          </w:p>
        </w:tc>
        <w:tc>
          <w:tcPr>
            <w:tcW w:w="1260" w:type="dxa"/>
            <w:shd w:val="clear" w:color="auto" w:fill="FFFF99"/>
          </w:tcPr>
          <w:p w:rsidR="00AD7DA9" w:rsidRPr="00885B3F" w:rsidRDefault="00AD7DA9" w:rsidP="00885B3F">
            <w:pPr>
              <w:jc w:val="both"/>
              <w:rPr>
                <w:rFonts w:ascii="Arial" w:hAnsi="Arial" w:cs="Arial"/>
                <w:b/>
                <w:sz w:val="20"/>
                <w:szCs w:val="20"/>
              </w:rPr>
            </w:pPr>
          </w:p>
        </w:tc>
        <w:tc>
          <w:tcPr>
            <w:tcW w:w="1260" w:type="dxa"/>
            <w:shd w:val="clear" w:color="auto" w:fill="FFFF99"/>
          </w:tcPr>
          <w:p w:rsidR="00AD7DA9" w:rsidRPr="00885B3F" w:rsidRDefault="00AD7DA9" w:rsidP="00885B3F">
            <w:pPr>
              <w:jc w:val="both"/>
              <w:rPr>
                <w:rFonts w:ascii="Arial" w:hAnsi="Arial" w:cs="Arial"/>
                <w:b/>
                <w:sz w:val="20"/>
                <w:szCs w:val="20"/>
              </w:rPr>
            </w:pPr>
          </w:p>
        </w:tc>
      </w:tr>
      <w:tr w:rsidR="00AD7DA9" w:rsidRPr="00885B3F" w:rsidTr="008C0191">
        <w:tc>
          <w:tcPr>
            <w:tcW w:w="2700" w:type="dxa"/>
            <w:shd w:val="clear" w:color="auto" w:fill="FFFF99"/>
          </w:tcPr>
          <w:p w:rsidR="00AD7DA9" w:rsidRPr="00885B3F" w:rsidRDefault="00AD7DA9" w:rsidP="00885B3F">
            <w:pPr>
              <w:jc w:val="both"/>
              <w:rPr>
                <w:rFonts w:ascii="Arial" w:hAnsi="Arial" w:cs="Arial"/>
                <w:b/>
                <w:sz w:val="20"/>
                <w:szCs w:val="20"/>
              </w:rPr>
            </w:pPr>
          </w:p>
        </w:tc>
        <w:tc>
          <w:tcPr>
            <w:tcW w:w="1980" w:type="dxa"/>
            <w:shd w:val="clear" w:color="auto" w:fill="FFFF99"/>
          </w:tcPr>
          <w:p w:rsidR="00AD7DA9" w:rsidRPr="00885B3F" w:rsidRDefault="00AD7DA9" w:rsidP="00885B3F">
            <w:pPr>
              <w:jc w:val="both"/>
              <w:rPr>
                <w:rFonts w:ascii="Arial" w:hAnsi="Arial" w:cs="Arial"/>
                <w:b/>
                <w:sz w:val="20"/>
                <w:szCs w:val="20"/>
              </w:rPr>
            </w:pPr>
          </w:p>
        </w:tc>
        <w:tc>
          <w:tcPr>
            <w:tcW w:w="2880" w:type="dxa"/>
            <w:shd w:val="clear" w:color="auto" w:fill="FFFF99"/>
          </w:tcPr>
          <w:p w:rsidR="00AD7DA9" w:rsidRPr="00885B3F" w:rsidRDefault="00AD7DA9" w:rsidP="00885B3F">
            <w:pPr>
              <w:jc w:val="both"/>
              <w:rPr>
                <w:rFonts w:ascii="Arial" w:hAnsi="Arial" w:cs="Arial"/>
                <w:b/>
                <w:sz w:val="20"/>
                <w:szCs w:val="20"/>
              </w:rPr>
            </w:pPr>
          </w:p>
        </w:tc>
        <w:tc>
          <w:tcPr>
            <w:tcW w:w="1260" w:type="dxa"/>
            <w:shd w:val="clear" w:color="auto" w:fill="FFFF99"/>
          </w:tcPr>
          <w:p w:rsidR="00AD7DA9" w:rsidRPr="00885B3F" w:rsidRDefault="00AD7DA9" w:rsidP="00885B3F">
            <w:pPr>
              <w:jc w:val="both"/>
              <w:rPr>
                <w:rFonts w:ascii="Arial" w:hAnsi="Arial" w:cs="Arial"/>
                <w:b/>
                <w:sz w:val="20"/>
                <w:szCs w:val="20"/>
              </w:rPr>
            </w:pPr>
          </w:p>
        </w:tc>
        <w:tc>
          <w:tcPr>
            <w:tcW w:w="1260" w:type="dxa"/>
            <w:shd w:val="clear" w:color="auto" w:fill="FFFF99"/>
          </w:tcPr>
          <w:p w:rsidR="00AD7DA9" w:rsidRPr="00885B3F" w:rsidRDefault="00AD7DA9" w:rsidP="00885B3F">
            <w:pPr>
              <w:jc w:val="both"/>
              <w:rPr>
                <w:rFonts w:ascii="Arial" w:hAnsi="Arial" w:cs="Arial"/>
                <w:b/>
                <w:sz w:val="20"/>
                <w:szCs w:val="20"/>
              </w:rPr>
            </w:pPr>
          </w:p>
        </w:tc>
      </w:tr>
      <w:tr w:rsidR="00AD7DA9" w:rsidRPr="00885B3F" w:rsidTr="008C0191">
        <w:tc>
          <w:tcPr>
            <w:tcW w:w="2700" w:type="dxa"/>
            <w:shd w:val="clear" w:color="auto" w:fill="FFFF99"/>
          </w:tcPr>
          <w:p w:rsidR="00AD7DA9" w:rsidRPr="00885B3F" w:rsidRDefault="00AD7DA9" w:rsidP="001307E4">
            <w:pPr>
              <w:jc w:val="both"/>
              <w:rPr>
                <w:rFonts w:ascii="Arial" w:hAnsi="Arial" w:cs="Arial"/>
                <w:b/>
                <w:sz w:val="20"/>
                <w:szCs w:val="20"/>
              </w:rPr>
            </w:pPr>
          </w:p>
        </w:tc>
        <w:tc>
          <w:tcPr>
            <w:tcW w:w="1980" w:type="dxa"/>
            <w:shd w:val="clear" w:color="auto" w:fill="FFFF99"/>
          </w:tcPr>
          <w:p w:rsidR="00AD7DA9" w:rsidRPr="00885B3F" w:rsidRDefault="00AD7DA9" w:rsidP="001307E4">
            <w:pPr>
              <w:jc w:val="both"/>
              <w:rPr>
                <w:rFonts w:ascii="Arial" w:hAnsi="Arial" w:cs="Arial"/>
                <w:b/>
                <w:sz w:val="20"/>
                <w:szCs w:val="20"/>
              </w:rPr>
            </w:pPr>
          </w:p>
        </w:tc>
        <w:tc>
          <w:tcPr>
            <w:tcW w:w="2880" w:type="dxa"/>
            <w:shd w:val="clear" w:color="auto" w:fill="FFFF99"/>
          </w:tcPr>
          <w:p w:rsidR="00AD7DA9" w:rsidRPr="00885B3F" w:rsidRDefault="00AD7DA9" w:rsidP="001307E4">
            <w:pPr>
              <w:jc w:val="both"/>
              <w:rPr>
                <w:rFonts w:ascii="Arial" w:hAnsi="Arial" w:cs="Arial"/>
                <w:b/>
                <w:sz w:val="20"/>
                <w:szCs w:val="20"/>
              </w:rPr>
            </w:pPr>
          </w:p>
        </w:tc>
        <w:tc>
          <w:tcPr>
            <w:tcW w:w="1260" w:type="dxa"/>
            <w:shd w:val="clear" w:color="auto" w:fill="FFFF99"/>
          </w:tcPr>
          <w:p w:rsidR="00AD7DA9" w:rsidRPr="00885B3F" w:rsidRDefault="00AD7DA9" w:rsidP="001307E4">
            <w:pPr>
              <w:jc w:val="both"/>
              <w:rPr>
                <w:rFonts w:ascii="Arial" w:hAnsi="Arial" w:cs="Arial"/>
                <w:b/>
                <w:sz w:val="20"/>
                <w:szCs w:val="20"/>
              </w:rPr>
            </w:pPr>
          </w:p>
        </w:tc>
        <w:tc>
          <w:tcPr>
            <w:tcW w:w="1260" w:type="dxa"/>
            <w:shd w:val="clear" w:color="auto" w:fill="FFFF99"/>
          </w:tcPr>
          <w:p w:rsidR="00AD7DA9" w:rsidRPr="00885B3F" w:rsidRDefault="00AD7DA9" w:rsidP="001307E4">
            <w:pPr>
              <w:jc w:val="both"/>
              <w:rPr>
                <w:rFonts w:ascii="Arial" w:hAnsi="Arial" w:cs="Arial"/>
                <w:b/>
                <w:sz w:val="20"/>
                <w:szCs w:val="20"/>
              </w:rPr>
            </w:pPr>
          </w:p>
        </w:tc>
      </w:tr>
    </w:tbl>
    <w:p w:rsidR="0098636A" w:rsidRDefault="0098636A" w:rsidP="001307E4">
      <w:pPr>
        <w:tabs>
          <w:tab w:val="left" w:pos="630"/>
          <w:tab w:val="left" w:pos="900"/>
        </w:tabs>
        <w:ind w:left="450"/>
        <w:jc w:val="both"/>
        <w:rPr>
          <w:rFonts w:ascii="Arial" w:hAnsi="Arial" w:cs="Arial"/>
          <w:sz w:val="18"/>
          <w:szCs w:val="18"/>
        </w:rPr>
      </w:pPr>
    </w:p>
    <w:p w:rsidR="00AB7491" w:rsidRDefault="000A228C" w:rsidP="001307E4">
      <w:pPr>
        <w:numPr>
          <w:ilvl w:val="0"/>
          <w:numId w:val="18"/>
        </w:numPr>
        <w:tabs>
          <w:tab w:val="clear" w:pos="360"/>
        </w:tabs>
        <w:ind w:left="900" w:hanging="270"/>
        <w:jc w:val="both"/>
        <w:rPr>
          <w:rFonts w:ascii="Arial" w:hAnsi="Arial" w:cs="Arial"/>
          <w:sz w:val="18"/>
          <w:szCs w:val="18"/>
        </w:rPr>
      </w:pPr>
      <w:r>
        <w:rPr>
          <w:rFonts w:ascii="Arial" w:hAnsi="Arial" w:cs="Arial"/>
          <w:sz w:val="18"/>
          <w:szCs w:val="18"/>
        </w:rPr>
        <w:t>Describe the rationale for the number of animals to be used</w:t>
      </w:r>
      <w:r w:rsidR="00042AB0">
        <w:rPr>
          <w:rFonts w:ascii="Arial" w:hAnsi="Arial" w:cs="Arial"/>
          <w:sz w:val="18"/>
          <w:szCs w:val="18"/>
        </w:rPr>
        <w:t>.  Include</w:t>
      </w:r>
      <w:r>
        <w:rPr>
          <w:rFonts w:ascii="Arial" w:hAnsi="Arial" w:cs="Arial"/>
          <w:sz w:val="18"/>
          <w:szCs w:val="18"/>
        </w:rPr>
        <w:t xml:space="preserve"> the number of students per animal or per animal encounter</w:t>
      </w:r>
      <w:r w:rsidR="00042AB0">
        <w:rPr>
          <w:rFonts w:ascii="Arial" w:hAnsi="Arial" w:cs="Arial"/>
          <w:sz w:val="18"/>
          <w:szCs w:val="18"/>
        </w:rPr>
        <w:t>.</w:t>
      </w:r>
      <w:r w:rsidR="00AB7491" w:rsidRPr="00AB7491">
        <w:rPr>
          <w:rFonts w:ascii="Arial" w:hAnsi="Arial" w:cs="Arial"/>
          <w:sz w:val="18"/>
          <w:szCs w:val="18"/>
        </w:rPr>
        <w:t xml:space="preserve"> </w:t>
      </w:r>
      <w:r>
        <w:rPr>
          <w:rFonts w:ascii="Arial" w:hAnsi="Arial" w:cs="Arial"/>
          <w:sz w:val="18"/>
          <w:szCs w:val="18"/>
        </w:rPr>
        <w:t xml:space="preserve">  [For example, a team of two or three students will practice blood withdrawal from one cow up to ten times, for a maximum total of 30 needle pricks per animal</w:t>
      </w:r>
      <w:r w:rsidR="00042AB0">
        <w:rPr>
          <w:rFonts w:ascii="Arial" w:hAnsi="Arial" w:cs="Arial"/>
          <w:sz w:val="18"/>
          <w:szCs w:val="18"/>
        </w:rPr>
        <w:t>.</w:t>
      </w:r>
      <w:r>
        <w:rPr>
          <w:rFonts w:ascii="Arial" w:hAnsi="Arial" w:cs="Arial"/>
          <w:sz w:val="18"/>
          <w:szCs w:val="18"/>
        </w:rPr>
        <w:t>]</w:t>
      </w:r>
    </w:p>
    <w:p w:rsidR="00FB18D5" w:rsidRPr="00E4782B" w:rsidRDefault="00FB18D5" w:rsidP="001307E4">
      <w:pPr>
        <w:shd w:val="clear" w:color="auto" w:fill="FFFF99"/>
        <w:tabs>
          <w:tab w:val="left" w:pos="630"/>
        </w:tabs>
        <w:ind w:left="900"/>
        <w:jc w:val="both"/>
        <w:rPr>
          <w:rFonts w:ascii="Arial" w:hAnsi="Arial" w:cs="Arial"/>
          <w:b/>
          <w:sz w:val="20"/>
          <w:szCs w:val="20"/>
        </w:rPr>
      </w:pPr>
    </w:p>
    <w:p w:rsidR="00FB18D5" w:rsidRPr="00E4782B" w:rsidRDefault="00FB18D5" w:rsidP="001307E4">
      <w:pPr>
        <w:shd w:val="clear" w:color="auto" w:fill="FFFF99"/>
        <w:tabs>
          <w:tab w:val="left" w:pos="630"/>
        </w:tabs>
        <w:ind w:left="900"/>
        <w:jc w:val="both"/>
        <w:rPr>
          <w:rFonts w:ascii="Arial" w:hAnsi="Arial" w:cs="Arial"/>
          <w:b/>
          <w:sz w:val="20"/>
          <w:szCs w:val="20"/>
        </w:rPr>
      </w:pPr>
    </w:p>
    <w:p w:rsidR="00AB7491" w:rsidRDefault="00AB7491" w:rsidP="001307E4">
      <w:pPr>
        <w:tabs>
          <w:tab w:val="left" w:pos="630"/>
        </w:tabs>
        <w:ind w:left="900"/>
        <w:jc w:val="both"/>
        <w:rPr>
          <w:rFonts w:ascii="Arial" w:hAnsi="Arial" w:cs="Arial"/>
          <w:sz w:val="18"/>
          <w:szCs w:val="18"/>
        </w:rPr>
      </w:pPr>
    </w:p>
    <w:p w:rsidR="00842A5E" w:rsidRPr="00842A5E" w:rsidRDefault="007E3B2B" w:rsidP="003A3929">
      <w:pPr>
        <w:numPr>
          <w:ilvl w:val="0"/>
          <w:numId w:val="18"/>
        </w:numPr>
        <w:tabs>
          <w:tab w:val="clear" w:pos="360"/>
          <w:tab w:val="left" w:pos="630"/>
        </w:tabs>
        <w:ind w:left="900" w:hanging="270"/>
        <w:rPr>
          <w:rFonts w:ascii="Arial" w:hAnsi="Arial" w:cs="Arial"/>
          <w:sz w:val="18"/>
          <w:szCs w:val="18"/>
        </w:rPr>
      </w:pPr>
      <w:r>
        <w:rPr>
          <w:rFonts w:ascii="Arial" w:hAnsi="Arial" w:cs="Arial"/>
          <w:sz w:val="18"/>
          <w:szCs w:val="18"/>
        </w:rPr>
        <w:t>Is a</w:t>
      </w:r>
      <w:r w:rsidR="00732E95">
        <w:rPr>
          <w:rFonts w:ascii="Arial" w:hAnsi="Arial" w:cs="Arial"/>
          <w:sz w:val="18"/>
          <w:szCs w:val="18"/>
        </w:rPr>
        <w:t xml:space="preserve"> </w:t>
      </w:r>
      <w:r w:rsidR="00AB7491" w:rsidRPr="00AB7491">
        <w:rPr>
          <w:rFonts w:ascii="Arial" w:hAnsi="Arial" w:cs="Arial"/>
          <w:sz w:val="18"/>
          <w:szCs w:val="18"/>
        </w:rPr>
        <w:t xml:space="preserve">copy of the laboratory exercise attached for the </w:t>
      </w:r>
      <w:r w:rsidR="00541B38">
        <w:rPr>
          <w:rFonts w:ascii="Arial" w:hAnsi="Arial" w:cs="Arial"/>
          <w:sz w:val="18"/>
          <w:szCs w:val="18"/>
        </w:rPr>
        <w:t>IACUC</w:t>
      </w:r>
      <w:r w:rsidR="00AB7491" w:rsidRPr="00AB7491">
        <w:rPr>
          <w:rFonts w:ascii="Arial" w:hAnsi="Arial" w:cs="Arial"/>
          <w:sz w:val="18"/>
          <w:szCs w:val="18"/>
        </w:rPr>
        <w:t xml:space="preserve"> to review?</w:t>
      </w:r>
      <w:r w:rsidR="00AB7491">
        <w:rPr>
          <w:rFonts w:ascii="Arial" w:hAnsi="Arial" w:cs="Arial"/>
          <w:sz w:val="18"/>
          <w:szCs w:val="18"/>
        </w:rPr>
        <w:t xml:space="preserve">  Yes </w:t>
      </w:r>
      <w:r w:rsidR="00D95BD6" w:rsidRPr="00D95BD6">
        <w:rPr>
          <w:rFonts w:ascii="Arial" w:hAnsi="Arial" w:cs="Arial"/>
          <w:sz w:val="18"/>
          <w:szCs w:val="18"/>
          <w:u w:val="single"/>
        </w:rPr>
        <w:t>or</w:t>
      </w:r>
      <w:r w:rsidR="00AB7491">
        <w:rPr>
          <w:rFonts w:ascii="Arial" w:hAnsi="Arial" w:cs="Arial"/>
          <w:sz w:val="18"/>
          <w:szCs w:val="18"/>
        </w:rPr>
        <w:t xml:space="preserve"> N</w:t>
      </w:r>
      <w:r w:rsidR="00F31772">
        <w:rPr>
          <w:rFonts w:ascii="Arial" w:hAnsi="Arial" w:cs="Arial"/>
          <w:sz w:val="18"/>
          <w:szCs w:val="18"/>
        </w:rPr>
        <w:t>o</w:t>
      </w:r>
      <w:r w:rsidR="00B02035">
        <w:rPr>
          <w:rFonts w:ascii="Arial" w:hAnsi="Arial" w:cs="Arial"/>
          <w:sz w:val="18"/>
          <w:szCs w:val="18"/>
        </w:rPr>
        <w:t>:</w:t>
      </w:r>
      <w:r w:rsidR="00734EF2">
        <w:rPr>
          <w:rFonts w:ascii="Arial" w:hAnsi="Arial" w:cs="Arial"/>
          <w:sz w:val="18"/>
          <w:szCs w:val="18"/>
        </w:rPr>
        <w:t xml:space="preserve"> </w:t>
      </w:r>
      <w:r w:rsidR="009419BF">
        <w:rPr>
          <w:rFonts w:ascii="Arial" w:hAnsi="Arial" w:cs="Arial"/>
          <w:sz w:val="18"/>
          <w:szCs w:val="18"/>
        </w:rPr>
        <w:t xml:space="preserve"> </w:t>
      </w:r>
      <w:r w:rsidR="009419BF" w:rsidRPr="00F86918">
        <w:rPr>
          <w:rFonts w:ascii="Arial" w:hAnsi="Arial" w:cs="Arial"/>
          <w:b/>
          <w:sz w:val="20"/>
          <w:szCs w:val="20"/>
          <w:u w:val="single"/>
          <w:shd w:val="clear" w:color="auto" w:fill="FFFF99"/>
        </w:rPr>
        <w:t xml:space="preserve">          </w:t>
      </w:r>
      <w:r w:rsidR="009419BF" w:rsidRPr="00842A5E">
        <w:rPr>
          <w:rFonts w:ascii="Arial" w:hAnsi="Arial" w:cs="Arial"/>
          <w:sz w:val="18"/>
          <w:szCs w:val="18"/>
        </w:rPr>
        <w:t>.</w:t>
      </w:r>
      <w:r w:rsidR="00842A5E" w:rsidRPr="00842A5E">
        <w:rPr>
          <w:rFonts w:ascii="Arial" w:hAnsi="Arial" w:cs="Arial"/>
          <w:sz w:val="18"/>
          <w:szCs w:val="18"/>
        </w:rPr>
        <w:t xml:space="preserve">  What course objectives are satisfied by the use of animals?</w:t>
      </w:r>
      <w:r w:rsidR="003C1A71">
        <w:rPr>
          <w:rFonts w:ascii="Arial" w:hAnsi="Arial" w:cs="Arial"/>
          <w:sz w:val="18"/>
          <w:szCs w:val="18"/>
        </w:rPr>
        <w:t xml:space="preserve">  P</w:t>
      </w:r>
      <w:r w:rsidR="003C1A71" w:rsidRPr="00AB7491">
        <w:rPr>
          <w:rFonts w:ascii="Arial" w:hAnsi="Arial" w:cs="Arial"/>
          <w:sz w:val="18"/>
          <w:szCs w:val="18"/>
        </w:rPr>
        <w:t xml:space="preserve">rovide </w:t>
      </w:r>
      <w:r w:rsidR="003C1A71">
        <w:rPr>
          <w:rFonts w:ascii="Arial" w:hAnsi="Arial" w:cs="Arial"/>
          <w:sz w:val="18"/>
          <w:szCs w:val="18"/>
        </w:rPr>
        <w:t xml:space="preserve">the </w:t>
      </w:r>
      <w:r w:rsidR="003C1A71" w:rsidRPr="00AB7491">
        <w:rPr>
          <w:rFonts w:ascii="Arial" w:hAnsi="Arial" w:cs="Arial"/>
          <w:sz w:val="18"/>
          <w:szCs w:val="18"/>
        </w:rPr>
        <w:t xml:space="preserve">full citation of </w:t>
      </w:r>
      <w:r w:rsidR="003C1A71">
        <w:rPr>
          <w:rFonts w:ascii="Arial" w:hAnsi="Arial" w:cs="Arial"/>
          <w:sz w:val="18"/>
          <w:szCs w:val="18"/>
        </w:rPr>
        <w:t xml:space="preserve">the </w:t>
      </w:r>
      <w:r w:rsidR="003C1A71" w:rsidRPr="00AB7491">
        <w:rPr>
          <w:rFonts w:ascii="Arial" w:hAnsi="Arial" w:cs="Arial"/>
          <w:sz w:val="18"/>
          <w:szCs w:val="18"/>
        </w:rPr>
        <w:t xml:space="preserve">source from which </w:t>
      </w:r>
      <w:r w:rsidR="003C1A71">
        <w:rPr>
          <w:rFonts w:ascii="Arial" w:hAnsi="Arial" w:cs="Arial"/>
          <w:sz w:val="18"/>
          <w:szCs w:val="18"/>
        </w:rPr>
        <w:t xml:space="preserve">the </w:t>
      </w:r>
      <w:r w:rsidR="003C1A71" w:rsidRPr="00AB7491">
        <w:rPr>
          <w:rFonts w:ascii="Arial" w:hAnsi="Arial" w:cs="Arial"/>
          <w:sz w:val="18"/>
          <w:szCs w:val="18"/>
        </w:rPr>
        <w:t>exercise was taken</w:t>
      </w:r>
      <w:r w:rsidR="003C1A71">
        <w:rPr>
          <w:rFonts w:ascii="Arial" w:hAnsi="Arial" w:cs="Arial"/>
          <w:sz w:val="18"/>
          <w:szCs w:val="18"/>
        </w:rPr>
        <w:t>.</w:t>
      </w:r>
    </w:p>
    <w:p w:rsidR="00842A5E" w:rsidRPr="00E4782B" w:rsidRDefault="00842A5E" w:rsidP="001307E4">
      <w:pPr>
        <w:shd w:val="clear" w:color="auto" w:fill="FFFF99"/>
        <w:tabs>
          <w:tab w:val="left" w:pos="630"/>
        </w:tabs>
        <w:ind w:left="900"/>
        <w:jc w:val="both"/>
        <w:rPr>
          <w:rFonts w:ascii="Arial" w:hAnsi="Arial" w:cs="Arial"/>
          <w:b/>
          <w:sz w:val="20"/>
          <w:szCs w:val="20"/>
        </w:rPr>
      </w:pPr>
    </w:p>
    <w:p w:rsidR="00842A5E" w:rsidRPr="00E4782B" w:rsidRDefault="00842A5E" w:rsidP="001307E4">
      <w:pPr>
        <w:shd w:val="clear" w:color="auto" w:fill="FFFF99"/>
        <w:tabs>
          <w:tab w:val="left" w:pos="630"/>
        </w:tabs>
        <w:ind w:left="900"/>
        <w:jc w:val="both"/>
        <w:rPr>
          <w:rFonts w:ascii="Arial" w:hAnsi="Arial" w:cs="Arial"/>
          <w:b/>
          <w:sz w:val="20"/>
          <w:szCs w:val="20"/>
        </w:rPr>
      </w:pPr>
    </w:p>
    <w:p w:rsidR="00AB7491" w:rsidRPr="004515FF" w:rsidRDefault="00AB7491" w:rsidP="001307E4">
      <w:pPr>
        <w:tabs>
          <w:tab w:val="left" w:pos="630"/>
        </w:tabs>
        <w:ind w:left="900"/>
        <w:jc w:val="both"/>
        <w:rPr>
          <w:rFonts w:ascii="Arial" w:hAnsi="Arial" w:cs="Arial"/>
          <w:sz w:val="20"/>
          <w:szCs w:val="20"/>
        </w:rPr>
      </w:pPr>
    </w:p>
    <w:p w:rsidR="00AB7491" w:rsidRPr="003C1A71" w:rsidRDefault="00AB7491" w:rsidP="003C1A71">
      <w:pPr>
        <w:numPr>
          <w:ilvl w:val="0"/>
          <w:numId w:val="18"/>
        </w:numPr>
        <w:tabs>
          <w:tab w:val="clear" w:pos="360"/>
          <w:tab w:val="left" w:pos="630"/>
        </w:tabs>
        <w:ind w:left="900" w:hanging="270"/>
        <w:jc w:val="both"/>
        <w:rPr>
          <w:rFonts w:ascii="Arial" w:hAnsi="Arial" w:cs="Arial"/>
          <w:sz w:val="18"/>
          <w:szCs w:val="18"/>
        </w:rPr>
      </w:pPr>
      <w:r w:rsidRPr="003C1A71">
        <w:rPr>
          <w:rFonts w:ascii="Arial" w:hAnsi="Arial" w:cs="Arial"/>
          <w:sz w:val="18"/>
          <w:szCs w:val="18"/>
        </w:rPr>
        <w:t>Non-animal alternatives:  If any laboratory exercise(s) in this course utilizes non-ani</w:t>
      </w:r>
      <w:r w:rsidR="007E3B2B" w:rsidRPr="003C1A71">
        <w:rPr>
          <w:rFonts w:ascii="Arial" w:hAnsi="Arial" w:cs="Arial"/>
          <w:sz w:val="18"/>
          <w:szCs w:val="18"/>
        </w:rPr>
        <w:t>mal alternatives (e.g., videos</w:t>
      </w:r>
      <w:r w:rsidRPr="003C1A71">
        <w:rPr>
          <w:rFonts w:ascii="Arial" w:hAnsi="Arial" w:cs="Arial"/>
          <w:sz w:val="18"/>
          <w:szCs w:val="18"/>
        </w:rPr>
        <w:t>, computer</w:t>
      </w:r>
      <w:r w:rsidR="003C1A71" w:rsidRPr="003C1A71">
        <w:rPr>
          <w:rFonts w:ascii="Arial" w:hAnsi="Arial" w:cs="Arial"/>
          <w:sz w:val="18"/>
          <w:szCs w:val="18"/>
        </w:rPr>
        <w:t xml:space="preserve"> lessons</w:t>
      </w:r>
      <w:r w:rsidRPr="003C1A71">
        <w:rPr>
          <w:rFonts w:ascii="Arial" w:hAnsi="Arial" w:cs="Arial"/>
          <w:sz w:val="18"/>
          <w:szCs w:val="18"/>
        </w:rPr>
        <w:t xml:space="preserve">, </w:t>
      </w:r>
      <w:r w:rsidR="003C1A71" w:rsidRPr="003C1A71">
        <w:rPr>
          <w:rFonts w:ascii="Arial" w:hAnsi="Arial" w:cs="Arial"/>
          <w:sz w:val="18"/>
          <w:szCs w:val="18"/>
        </w:rPr>
        <w:t xml:space="preserve">veterinary mannequins, mechanical teaching devices, </w:t>
      </w:r>
      <w:r w:rsidRPr="003C1A71">
        <w:rPr>
          <w:rFonts w:ascii="Arial" w:hAnsi="Arial" w:cs="Arial"/>
          <w:sz w:val="18"/>
          <w:szCs w:val="18"/>
        </w:rPr>
        <w:t>or other simulations)</w:t>
      </w:r>
      <w:r w:rsidR="003C1A71">
        <w:rPr>
          <w:rFonts w:ascii="Arial" w:hAnsi="Arial" w:cs="Arial"/>
          <w:sz w:val="18"/>
          <w:szCs w:val="18"/>
        </w:rPr>
        <w:t xml:space="preserve"> or l</w:t>
      </w:r>
      <w:r w:rsidR="003C1A71" w:rsidRPr="003C1A71">
        <w:rPr>
          <w:rFonts w:ascii="Arial" w:hAnsi="Arial" w:cs="Arial"/>
          <w:sz w:val="18"/>
          <w:szCs w:val="18"/>
        </w:rPr>
        <w:t>ive tissue alternatives</w:t>
      </w:r>
      <w:r w:rsidR="003C1A71">
        <w:rPr>
          <w:rFonts w:ascii="Arial" w:hAnsi="Arial" w:cs="Arial"/>
          <w:sz w:val="18"/>
          <w:szCs w:val="18"/>
        </w:rPr>
        <w:t>,</w:t>
      </w:r>
      <w:r w:rsidRPr="003C1A71">
        <w:rPr>
          <w:rFonts w:ascii="Arial" w:hAnsi="Arial" w:cs="Arial"/>
          <w:sz w:val="18"/>
          <w:szCs w:val="18"/>
        </w:rPr>
        <w:t xml:space="preserve"> briefly describe the exercise(s).  If no laboratory exercises in this course utilize non-animal alternatives, please justify.</w:t>
      </w:r>
    </w:p>
    <w:p w:rsidR="00FB18D5" w:rsidRPr="00E4782B" w:rsidRDefault="00FB18D5" w:rsidP="001307E4">
      <w:pPr>
        <w:shd w:val="clear" w:color="auto" w:fill="FFFF99"/>
        <w:tabs>
          <w:tab w:val="left" w:pos="630"/>
        </w:tabs>
        <w:ind w:left="900"/>
        <w:jc w:val="both"/>
        <w:rPr>
          <w:rFonts w:ascii="Arial" w:hAnsi="Arial" w:cs="Arial"/>
          <w:b/>
          <w:sz w:val="20"/>
          <w:szCs w:val="20"/>
        </w:rPr>
      </w:pPr>
    </w:p>
    <w:p w:rsidR="00FB18D5" w:rsidRPr="00E4782B" w:rsidRDefault="00FB18D5" w:rsidP="001307E4">
      <w:pPr>
        <w:shd w:val="clear" w:color="auto" w:fill="FFFF99"/>
        <w:tabs>
          <w:tab w:val="left" w:pos="630"/>
        </w:tabs>
        <w:ind w:left="900"/>
        <w:jc w:val="both"/>
        <w:rPr>
          <w:rFonts w:ascii="Arial" w:hAnsi="Arial" w:cs="Arial"/>
          <w:b/>
          <w:sz w:val="20"/>
          <w:szCs w:val="20"/>
        </w:rPr>
      </w:pPr>
    </w:p>
    <w:p w:rsidR="00AB7491" w:rsidRDefault="00AB7491" w:rsidP="001307E4">
      <w:pPr>
        <w:tabs>
          <w:tab w:val="left" w:pos="630"/>
        </w:tabs>
        <w:ind w:left="900"/>
        <w:jc w:val="both"/>
        <w:rPr>
          <w:rFonts w:ascii="Arial" w:hAnsi="Arial" w:cs="Arial"/>
          <w:sz w:val="18"/>
          <w:szCs w:val="18"/>
        </w:rPr>
      </w:pPr>
    </w:p>
    <w:p w:rsidR="00AF11E7" w:rsidRDefault="00AF11E7" w:rsidP="000403F2">
      <w:pPr>
        <w:numPr>
          <w:ilvl w:val="0"/>
          <w:numId w:val="18"/>
        </w:numPr>
        <w:tabs>
          <w:tab w:val="clear" w:pos="360"/>
          <w:tab w:val="left" w:pos="900"/>
        </w:tabs>
        <w:ind w:left="900" w:hanging="270"/>
        <w:jc w:val="both"/>
        <w:rPr>
          <w:rFonts w:ascii="Arial" w:hAnsi="Arial" w:cs="Arial"/>
          <w:sz w:val="18"/>
          <w:szCs w:val="18"/>
        </w:rPr>
      </w:pPr>
      <w:r w:rsidRPr="00AB7491">
        <w:rPr>
          <w:rFonts w:ascii="Arial" w:hAnsi="Arial" w:cs="Arial"/>
          <w:sz w:val="18"/>
          <w:szCs w:val="18"/>
        </w:rPr>
        <w:t>Occupational health and safety:  All class participants must review the CPP “Risk Assessment Screening Questionnaire” to allow them to self-assess their risk to ex</w:t>
      </w:r>
      <w:r>
        <w:rPr>
          <w:rFonts w:ascii="Arial" w:hAnsi="Arial" w:cs="Arial"/>
          <w:sz w:val="18"/>
          <w:szCs w:val="18"/>
        </w:rPr>
        <w:t>posure with animals</w:t>
      </w:r>
      <w:r w:rsidRPr="00AB7491">
        <w:rPr>
          <w:rFonts w:ascii="Arial" w:hAnsi="Arial" w:cs="Arial"/>
          <w:sz w:val="18"/>
          <w:szCs w:val="18"/>
        </w:rPr>
        <w:t xml:space="preserve">.  </w:t>
      </w:r>
      <w:r>
        <w:rPr>
          <w:rFonts w:ascii="Arial" w:hAnsi="Arial" w:cs="Arial"/>
          <w:sz w:val="18"/>
          <w:szCs w:val="18"/>
        </w:rPr>
        <w:t xml:space="preserve">It may be </w:t>
      </w:r>
      <w:r w:rsidR="00B84916">
        <w:rPr>
          <w:rFonts w:ascii="Arial" w:hAnsi="Arial" w:cs="Arial"/>
          <w:sz w:val="18"/>
          <w:szCs w:val="18"/>
        </w:rPr>
        <w:t xml:space="preserve">completed electronically at </w:t>
      </w:r>
      <w:hyperlink r:id="rId34" w:history="1">
        <w:r w:rsidR="003A3929" w:rsidRPr="00007669">
          <w:rPr>
            <w:rStyle w:val="Hyperlink"/>
            <w:rFonts w:ascii="Arial" w:hAnsi="Arial" w:cs="Arial"/>
            <w:sz w:val="18"/>
            <w:szCs w:val="18"/>
          </w:rPr>
          <w:t>https://academic.cp</w:t>
        </w:r>
        <w:r w:rsidR="003A3929" w:rsidRPr="00007669">
          <w:rPr>
            <w:rStyle w:val="Hyperlink"/>
            <w:rFonts w:ascii="Arial" w:hAnsi="Arial" w:cs="Arial"/>
            <w:sz w:val="18"/>
            <w:szCs w:val="18"/>
          </w:rPr>
          <w:t>p</w:t>
        </w:r>
        <w:r w:rsidR="003A3929" w:rsidRPr="00007669">
          <w:rPr>
            <w:rStyle w:val="Hyperlink"/>
            <w:rFonts w:ascii="Arial" w:hAnsi="Arial" w:cs="Arial"/>
            <w:sz w:val="18"/>
            <w:szCs w:val="18"/>
          </w:rPr>
          <w:t>.</w:t>
        </w:r>
        <w:r w:rsidR="003A3929" w:rsidRPr="00007669">
          <w:rPr>
            <w:rStyle w:val="Hyperlink"/>
            <w:rFonts w:ascii="Arial" w:hAnsi="Arial" w:cs="Arial"/>
            <w:sz w:val="18"/>
            <w:szCs w:val="18"/>
          </w:rPr>
          <w:t>e</w:t>
        </w:r>
        <w:r w:rsidR="003A3929" w:rsidRPr="00007669">
          <w:rPr>
            <w:rStyle w:val="Hyperlink"/>
            <w:rFonts w:ascii="Arial" w:hAnsi="Arial" w:cs="Arial"/>
            <w:sz w:val="18"/>
            <w:szCs w:val="18"/>
          </w:rPr>
          <w:t>du/ACUC_ehs/</w:t>
        </w:r>
      </w:hyperlink>
      <w:r w:rsidR="003A3929">
        <w:rPr>
          <w:rFonts w:ascii="Arial" w:hAnsi="Arial" w:cs="Arial"/>
          <w:sz w:val="18"/>
          <w:szCs w:val="18"/>
        </w:rPr>
        <w:t xml:space="preserve"> to</w:t>
      </w:r>
      <w:r w:rsidR="00B84916">
        <w:rPr>
          <w:rFonts w:ascii="Arial" w:hAnsi="Arial" w:cs="Arial"/>
          <w:sz w:val="18"/>
          <w:szCs w:val="18"/>
        </w:rPr>
        <w:t xml:space="preserve"> </w:t>
      </w:r>
      <w:r w:rsidR="003A3929">
        <w:rPr>
          <w:rFonts w:ascii="Arial" w:hAnsi="Arial" w:cs="Arial"/>
          <w:sz w:val="18"/>
          <w:szCs w:val="18"/>
        </w:rPr>
        <w:t>obtain</w:t>
      </w:r>
      <w:r w:rsidR="00B84916">
        <w:rPr>
          <w:rFonts w:ascii="Arial" w:hAnsi="Arial" w:cs="Arial"/>
          <w:sz w:val="18"/>
          <w:szCs w:val="18"/>
        </w:rPr>
        <w:t xml:space="preserve"> a paper copy</w:t>
      </w:r>
      <w:r>
        <w:rPr>
          <w:rFonts w:ascii="Arial" w:hAnsi="Arial" w:cs="Arial"/>
          <w:sz w:val="18"/>
          <w:szCs w:val="18"/>
        </w:rPr>
        <w:t xml:space="preserve"> </w:t>
      </w:r>
      <w:r w:rsidR="003A3929">
        <w:rPr>
          <w:rFonts w:ascii="Arial" w:hAnsi="Arial" w:cs="Arial"/>
          <w:sz w:val="18"/>
          <w:szCs w:val="18"/>
        </w:rPr>
        <w:t xml:space="preserve">please contact the IACUC office </w:t>
      </w:r>
      <w:hyperlink r:id="rId35" w:history="1">
        <w:r w:rsidR="003A3929" w:rsidRPr="00007669">
          <w:rPr>
            <w:rStyle w:val="Hyperlink"/>
            <w:rFonts w:ascii="Arial" w:hAnsi="Arial" w:cs="Arial"/>
            <w:sz w:val="18"/>
            <w:szCs w:val="18"/>
          </w:rPr>
          <w:t>iacuc-office@cpp.edu</w:t>
        </w:r>
      </w:hyperlink>
      <w:r w:rsidR="003A3929">
        <w:rPr>
          <w:rFonts w:ascii="Arial" w:hAnsi="Arial" w:cs="Arial"/>
          <w:sz w:val="18"/>
          <w:szCs w:val="18"/>
        </w:rPr>
        <w:t>.</w:t>
      </w:r>
      <w:r>
        <w:rPr>
          <w:rFonts w:ascii="Arial" w:hAnsi="Arial" w:cs="Arial"/>
          <w:sz w:val="18"/>
          <w:szCs w:val="18"/>
        </w:rPr>
        <w:t xml:space="preserve">  </w:t>
      </w:r>
      <w:r w:rsidRPr="00AB7491">
        <w:rPr>
          <w:rFonts w:ascii="Arial" w:hAnsi="Arial" w:cs="Arial"/>
          <w:sz w:val="18"/>
          <w:szCs w:val="18"/>
        </w:rPr>
        <w:t xml:space="preserve">Faculty are obligated to </w:t>
      </w:r>
      <w:r w:rsidR="00B84916">
        <w:rPr>
          <w:rFonts w:ascii="Arial" w:hAnsi="Arial" w:cs="Arial"/>
          <w:sz w:val="18"/>
          <w:szCs w:val="18"/>
        </w:rPr>
        <w:t xml:space="preserve">ensure </w:t>
      </w:r>
      <w:r w:rsidRPr="00AB7491">
        <w:rPr>
          <w:rFonts w:ascii="Arial" w:hAnsi="Arial" w:cs="Arial"/>
          <w:sz w:val="18"/>
          <w:szCs w:val="18"/>
        </w:rPr>
        <w:t xml:space="preserve">that students have been made aware of it.  Please indicate your understanding of this requirement by </w:t>
      </w:r>
      <w:r>
        <w:rPr>
          <w:rFonts w:ascii="Arial" w:hAnsi="Arial" w:cs="Arial"/>
          <w:sz w:val="18"/>
          <w:szCs w:val="18"/>
        </w:rPr>
        <w:t>entering your initials here:</w:t>
      </w:r>
      <w:r w:rsidR="00734EF2">
        <w:rPr>
          <w:rFonts w:ascii="Arial" w:hAnsi="Arial" w:cs="Arial"/>
          <w:sz w:val="18"/>
          <w:szCs w:val="18"/>
        </w:rPr>
        <w:t xml:space="preserve"> </w:t>
      </w:r>
      <w:r>
        <w:rPr>
          <w:rFonts w:ascii="Arial" w:hAnsi="Arial" w:cs="Arial"/>
          <w:sz w:val="18"/>
          <w:szCs w:val="18"/>
        </w:rPr>
        <w:t xml:space="preserve"> </w:t>
      </w:r>
      <w:r w:rsidRPr="00F86918">
        <w:rPr>
          <w:rFonts w:ascii="Arial" w:hAnsi="Arial" w:cs="Arial"/>
          <w:b/>
          <w:sz w:val="20"/>
          <w:szCs w:val="20"/>
          <w:u w:val="single"/>
          <w:shd w:val="clear" w:color="auto" w:fill="FFFF99"/>
        </w:rPr>
        <w:t xml:space="preserve">          </w:t>
      </w:r>
      <w:r>
        <w:rPr>
          <w:rFonts w:ascii="Arial" w:hAnsi="Arial" w:cs="Arial"/>
          <w:sz w:val="18"/>
          <w:szCs w:val="18"/>
        </w:rPr>
        <w:t>.</w:t>
      </w:r>
    </w:p>
    <w:p w:rsidR="00AF11E7" w:rsidRDefault="00AF11E7" w:rsidP="001307E4">
      <w:pPr>
        <w:tabs>
          <w:tab w:val="left" w:pos="630"/>
        </w:tabs>
        <w:ind w:left="900" w:hanging="270"/>
        <w:jc w:val="both"/>
        <w:rPr>
          <w:rFonts w:ascii="Arial" w:hAnsi="Arial" w:cs="Arial"/>
          <w:sz w:val="18"/>
          <w:szCs w:val="18"/>
        </w:rPr>
      </w:pPr>
    </w:p>
    <w:p w:rsidR="00AF11E7" w:rsidRDefault="00AF11E7" w:rsidP="003A3929">
      <w:pPr>
        <w:numPr>
          <w:ilvl w:val="0"/>
          <w:numId w:val="18"/>
        </w:numPr>
        <w:tabs>
          <w:tab w:val="left" w:pos="630"/>
        </w:tabs>
        <w:jc w:val="both"/>
        <w:rPr>
          <w:rFonts w:ascii="Arial" w:hAnsi="Arial" w:cs="Arial"/>
          <w:sz w:val="18"/>
          <w:szCs w:val="18"/>
        </w:rPr>
      </w:pPr>
      <w:r w:rsidRPr="005165F9">
        <w:rPr>
          <w:rFonts w:ascii="Arial" w:hAnsi="Arial" w:cs="Arial"/>
          <w:bCs/>
          <w:sz w:val="18"/>
          <w:szCs w:val="18"/>
        </w:rPr>
        <w:t>Privately-owned animals</w:t>
      </w:r>
      <w:r w:rsidRPr="005165F9">
        <w:rPr>
          <w:rFonts w:ascii="Arial" w:hAnsi="Arial" w:cs="Arial"/>
          <w:sz w:val="18"/>
          <w:szCs w:val="18"/>
        </w:rPr>
        <w:t xml:space="preserve">:  For situations where privately-owned animals will be used in the above named courses, there are two applicable policies as follows.  1) </w:t>
      </w:r>
      <w:r w:rsidRPr="005165F9">
        <w:rPr>
          <w:rFonts w:ascii="Arial" w:hAnsi="Arial" w:cs="Arial"/>
          <w:bCs/>
          <w:sz w:val="18"/>
          <w:szCs w:val="18"/>
        </w:rPr>
        <w:t>Memorandum of</w:t>
      </w:r>
      <w:r w:rsidR="003A3929">
        <w:rPr>
          <w:rFonts w:ascii="Arial" w:hAnsi="Arial" w:cs="Arial"/>
          <w:bCs/>
          <w:sz w:val="18"/>
          <w:szCs w:val="18"/>
        </w:rPr>
        <w:t xml:space="preserve"> Understanding - Permission to h</w:t>
      </w:r>
      <w:r w:rsidRPr="005165F9">
        <w:rPr>
          <w:rFonts w:ascii="Arial" w:hAnsi="Arial" w:cs="Arial"/>
          <w:bCs/>
          <w:sz w:val="18"/>
          <w:szCs w:val="18"/>
        </w:rPr>
        <w:t>ave an Animal in a University Activity</w:t>
      </w:r>
      <w:r w:rsidRPr="005165F9">
        <w:rPr>
          <w:rFonts w:ascii="Arial" w:hAnsi="Arial" w:cs="Arial"/>
          <w:sz w:val="18"/>
          <w:szCs w:val="18"/>
        </w:rPr>
        <w:t xml:space="preserve"> at</w:t>
      </w:r>
      <w:r w:rsidR="00A50C7E">
        <w:rPr>
          <w:rFonts w:ascii="Arial" w:hAnsi="Arial" w:cs="Arial"/>
          <w:sz w:val="18"/>
          <w:szCs w:val="18"/>
        </w:rPr>
        <w:t xml:space="preserve"> </w:t>
      </w:r>
      <w:hyperlink r:id="rId36" w:history="1">
        <w:r w:rsidR="003A3929" w:rsidRPr="00007669">
          <w:rPr>
            <w:rStyle w:val="Hyperlink"/>
            <w:rFonts w:ascii="Arial" w:hAnsi="Arial" w:cs="Arial"/>
            <w:sz w:val="18"/>
            <w:szCs w:val="18"/>
          </w:rPr>
          <w:t>https://www.cpp.edu/~research/acuc/documents-and-links.shtml</w:t>
        </w:r>
      </w:hyperlink>
      <w:r w:rsidR="003A3929">
        <w:rPr>
          <w:rFonts w:ascii="Arial" w:hAnsi="Arial" w:cs="Arial"/>
          <w:sz w:val="18"/>
          <w:szCs w:val="18"/>
        </w:rPr>
        <w:t xml:space="preserve"> </w:t>
      </w:r>
      <w:r w:rsidR="00A50C7E">
        <w:rPr>
          <w:rFonts w:ascii="Arial" w:hAnsi="Arial" w:cs="Arial"/>
          <w:sz w:val="18"/>
          <w:szCs w:val="18"/>
        </w:rPr>
        <w:t xml:space="preserve"> </w:t>
      </w:r>
      <w:r w:rsidRPr="005165F9">
        <w:rPr>
          <w:rFonts w:ascii="Arial" w:hAnsi="Arial" w:cs="Arial"/>
          <w:sz w:val="18"/>
          <w:szCs w:val="18"/>
        </w:rPr>
        <w:t xml:space="preserve">and 2) the </w:t>
      </w:r>
      <w:r w:rsidR="00541B38">
        <w:rPr>
          <w:rFonts w:ascii="Arial" w:hAnsi="Arial" w:cs="Arial"/>
          <w:sz w:val="18"/>
          <w:szCs w:val="18"/>
        </w:rPr>
        <w:t>IACUC</w:t>
      </w:r>
      <w:r w:rsidRPr="005165F9">
        <w:rPr>
          <w:rFonts w:ascii="Arial" w:hAnsi="Arial" w:cs="Arial"/>
          <w:sz w:val="18"/>
          <w:szCs w:val="18"/>
        </w:rPr>
        <w:t xml:space="preserve"> policy on “Privately-owned animals on campus, inc</w:t>
      </w:r>
      <w:r w:rsidR="00A4669D">
        <w:rPr>
          <w:rFonts w:ascii="Arial" w:hAnsi="Arial" w:cs="Arial"/>
          <w:sz w:val="18"/>
          <w:szCs w:val="18"/>
        </w:rPr>
        <w:t>luding use in classroom studies</w:t>
      </w:r>
      <w:r w:rsidRPr="005165F9">
        <w:rPr>
          <w:rFonts w:ascii="Arial" w:hAnsi="Arial" w:cs="Arial"/>
          <w:sz w:val="18"/>
          <w:szCs w:val="18"/>
        </w:rPr>
        <w:t>”</w:t>
      </w:r>
      <w:r w:rsidR="00A4669D">
        <w:rPr>
          <w:rFonts w:ascii="Arial" w:hAnsi="Arial" w:cs="Arial"/>
          <w:sz w:val="18"/>
          <w:szCs w:val="18"/>
        </w:rPr>
        <w:t xml:space="preserve"> available at the </w:t>
      </w:r>
      <w:r w:rsidR="00541B38">
        <w:rPr>
          <w:rFonts w:ascii="Arial" w:hAnsi="Arial" w:cs="Arial"/>
          <w:sz w:val="18"/>
          <w:szCs w:val="18"/>
        </w:rPr>
        <w:t>IACUC</w:t>
      </w:r>
      <w:r w:rsidR="00A4669D">
        <w:rPr>
          <w:rFonts w:ascii="Arial" w:hAnsi="Arial" w:cs="Arial"/>
          <w:sz w:val="18"/>
          <w:szCs w:val="18"/>
        </w:rPr>
        <w:t xml:space="preserve"> website.</w:t>
      </w:r>
      <w:r w:rsidRPr="005165F9">
        <w:rPr>
          <w:rFonts w:ascii="Arial" w:hAnsi="Arial" w:cs="Arial"/>
          <w:sz w:val="18"/>
          <w:szCs w:val="18"/>
        </w:rPr>
        <w:t xml:space="preserve">  Please indicate your understanding of these policies by entering your initials here:  </w:t>
      </w:r>
      <w:r w:rsidRPr="005165F9">
        <w:rPr>
          <w:rFonts w:ascii="Arial" w:hAnsi="Arial" w:cs="Arial"/>
          <w:b/>
          <w:sz w:val="18"/>
          <w:szCs w:val="18"/>
          <w:u w:val="single"/>
          <w:shd w:val="clear" w:color="auto" w:fill="FFFF99"/>
        </w:rPr>
        <w:t xml:space="preserve">          </w:t>
      </w:r>
      <w:r w:rsidRPr="005165F9">
        <w:rPr>
          <w:rFonts w:ascii="Arial" w:hAnsi="Arial" w:cs="Arial"/>
          <w:sz w:val="18"/>
          <w:szCs w:val="18"/>
        </w:rPr>
        <w:t>.</w:t>
      </w:r>
    </w:p>
    <w:p w:rsidR="003766EA" w:rsidRDefault="003766EA" w:rsidP="003766EA">
      <w:pPr>
        <w:tabs>
          <w:tab w:val="left" w:pos="630"/>
        </w:tabs>
        <w:ind w:left="900"/>
        <w:jc w:val="both"/>
        <w:rPr>
          <w:rFonts w:ascii="Arial" w:hAnsi="Arial" w:cs="Arial"/>
          <w:sz w:val="18"/>
          <w:szCs w:val="18"/>
        </w:rPr>
      </w:pPr>
    </w:p>
    <w:p w:rsidR="003766EA" w:rsidRPr="003C1A71" w:rsidRDefault="003766EA" w:rsidP="003766EA">
      <w:pPr>
        <w:numPr>
          <w:ilvl w:val="0"/>
          <w:numId w:val="18"/>
        </w:numPr>
        <w:tabs>
          <w:tab w:val="clear" w:pos="360"/>
          <w:tab w:val="left" w:pos="630"/>
        </w:tabs>
        <w:ind w:left="900" w:hanging="270"/>
        <w:jc w:val="both"/>
        <w:rPr>
          <w:rFonts w:ascii="Arial" w:hAnsi="Arial" w:cs="Arial"/>
          <w:sz w:val="18"/>
          <w:szCs w:val="18"/>
        </w:rPr>
      </w:pPr>
      <w:r>
        <w:rPr>
          <w:rFonts w:ascii="Arial" w:hAnsi="Arial" w:cs="Arial"/>
          <w:sz w:val="18"/>
          <w:szCs w:val="18"/>
        </w:rPr>
        <w:t>How will the animals, both campus- and privately–owned, be identified and tracked for usage in teaching protocols?  Who will be responsible for maintaining the records?</w:t>
      </w:r>
    </w:p>
    <w:p w:rsidR="003766EA" w:rsidRPr="00E4782B" w:rsidRDefault="003766EA" w:rsidP="003766EA">
      <w:pPr>
        <w:shd w:val="clear" w:color="auto" w:fill="FFFF99"/>
        <w:tabs>
          <w:tab w:val="left" w:pos="630"/>
        </w:tabs>
        <w:ind w:left="900"/>
        <w:jc w:val="both"/>
        <w:rPr>
          <w:rFonts w:ascii="Arial" w:hAnsi="Arial" w:cs="Arial"/>
          <w:b/>
          <w:sz w:val="20"/>
          <w:szCs w:val="20"/>
        </w:rPr>
      </w:pPr>
    </w:p>
    <w:p w:rsidR="003766EA" w:rsidRPr="00E4782B" w:rsidRDefault="003766EA" w:rsidP="003766EA">
      <w:pPr>
        <w:shd w:val="clear" w:color="auto" w:fill="FFFF99"/>
        <w:tabs>
          <w:tab w:val="left" w:pos="630"/>
        </w:tabs>
        <w:ind w:left="900"/>
        <w:jc w:val="both"/>
        <w:rPr>
          <w:rFonts w:ascii="Arial" w:hAnsi="Arial" w:cs="Arial"/>
          <w:b/>
          <w:sz w:val="20"/>
          <w:szCs w:val="20"/>
        </w:rPr>
      </w:pPr>
    </w:p>
    <w:p w:rsidR="00AF11E7" w:rsidRPr="005165F9" w:rsidRDefault="00AF11E7" w:rsidP="001307E4">
      <w:pPr>
        <w:tabs>
          <w:tab w:val="left" w:pos="630"/>
          <w:tab w:val="left" w:pos="900"/>
        </w:tabs>
        <w:ind w:left="450"/>
        <w:jc w:val="both"/>
        <w:rPr>
          <w:rFonts w:ascii="Arial" w:hAnsi="Arial" w:cs="Arial"/>
          <w:sz w:val="18"/>
          <w:szCs w:val="18"/>
        </w:rPr>
      </w:pPr>
    </w:p>
    <w:p w:rsidR="00FB18D5" w:rsidRDefault="00FB18D5" w:rsidP="001307E4">
      <w:pPr>
        <w:tabs>
          <w:tab w:val="left" w:pos="630"/>
          <w:tab w:val="left" w:pos="900"/>
        </w:tabs>
        <w:ind w:left="450"/>
        <w:jc w:val="both"/>
        <w:rPr>
          <w:rFonts w:ascii="Arial" w:hAnsi="Arial" w:cs="Arial"/>
          <w:sz w:val="18"/>
          <w:szCs w:val="18"/>
        </w:rPr>
      </w:pPr>
    </w:p>
    <w:p w:rsidR="00FB18D5" w:rsidRDefault="00734EF2" w:rsidP="001307E4">
      <w:pPr>
        <w:tabs>
          <w:tab w:val="left" w:pos="630"/>
          <w:tab w:val="left" w:pos="900"/>
        </w:tabs>
        <w:ind w:left="540" w:hanging="270"/>
        <w:jc w:val="both"/>
        <w:rPr>
          <w:rFonts w:ascii="Arial" w:hAnsi="Arial" w:cs="Arial"/>
          <w:sz w:val="18"/>
          <w:szCs w:val="18"/>
        </w:rPr>
      </w:pPr>
      <w:r>
        <w:rPr>
          <w:rFonts w:ascii="Arial" w:hAnsi="Arial" w:cs="Arial"/>
          <w:b/>
          <w:sz w:val="18"/>
          <w:szCs w:val="18"/>
        </w:rPr>
        <w:t>2.</w:t>
      </w:r>
      <w:r>
        <w:rPr>
          <w:rFonts w:ascii="Arial" w:hAnsi="Arial" w:cs="Arial"/>
          <w:b/>
          <w:sz w:val="18"/>
          <w:szCs w:val="18"/>
        </w:rPr>
        <w:tab/>
      </w:r>
      <w:r w:rsidR="00E61085" w:rsidRPr="004D1BE4">
        <w:rPr>
          <w:rFonts w:ascii="Arial" w:hAnsi="Arial" w:cs="Arial"/>
          <w:b/>
          <w:sz w:val="18"/>
          <w:szCs w:val="18"/>
        </w:rPr>
        <w:t>RESEARCH PROJECT (FACULTY OR STUDENT).</w:t>
      </w:r>
      <w:r w:rsidR="00E61085" w:rsidRPr="00E61085">
        <w:rPr>
          <w:rFonts w:ascii="Arial" w:hAnsi="Arial" w:cs="Arial"/>
          <w:sz w:val="18"/>
          <w:szCs w:val="18"/>
        </w:rPr>
        <w:t xml:space="preserve">  Complete the relevant parts of this </w:t>
      </w:r>
      <w:r w:rsidR="00AF7CC2">
        <w:rPr>
          <w:rFonts w:ascii="Arial" w:hAnsi="Arial" w:cs="Arial"/>
          <w:sz w:val="18"/>
          <w:szCs w:val="18"/>
        </w:rPr>
        <w:t>sub</w:t>
      </w:r>
      <w:r w:rsidR="00E61085" w:rsidRPr="00E61085">
        <w:rPr>
          <w:rFonts w:ascii="Arial" w:hAnsi="Arial" w:cs="Arial"/>
          <w:sz w:val="18"/>
          <w:szCs w:val="18"/>
        </w:rPr>
        <w:t>section if this protocol is for a faculty, graduate student, or undergraduate student research project (including term projects in regularly scheduled courses) which take place either on campus or off campus.</w:t>
      </w:r>
    </w:p>
    <w:p w:rsidR="001307E4" w:rsidRPr="00E61085" w:rsidRDefault="001307E4" w:rsidP="001307E4">
      <w:pPr>
        <w:tabs>
          <w:tab w:val="left" w:pos="630"/>
          <w:tab w:val="left" w:pos="900"/>
        </w:tabs>
        <w:ind w:left="540" w:hanging="270"/>
        <w:jc w:val="both"/>
        <w:rPr>
          <w:rFonts w:ascii="Arial" w:hAnsi="Arial" w:cs="Arial"/>
          <w:sz w:val="18"/>
          <w:szCs w:val="18"/>
        </w:rPr>
      </w:pPr>
    </w:p>
    <w:p w:rsidR="00FB18D5" w:rsidRDefault="00C42936" w:rsidP="001307E4">
      <w:pPr>
        <w:numPr>
          <w:ilvl w:val="0"/>
          <w:numId w:val="21"/>
        </w:numPr>
        <w:tabs>
          <w:tab w:val="clear" w:pos="360"/>
          <w:tab w:val="num" w:pos="936"/>
        </w:tabs>
        <w:ind w:left="936"/>
        <w:jc w:val="both"/>
        <w:rPr>
          <w:rFonts w:ascii="Arial" w:hAnsi="Arial" w:cs="Arial"/>
          <w:sz w:val="18"/>
          <w:szCs w:val="18"/>
        </w:rPr>
      </w:pPr>
      <w:r w:rsidRPr="00C42936">
        <w:rPr>
          <w:rFonts w:ascii="Arial" w:hAnsi="Arial" w:cs="Arial"/>
          <w:sz w:val="18"/>
          <w:szCs w:val="18"/>
        </w:rPr>
        <w:t>If this is a student project, please report the following information for all students involved.</w:t>
      </w:r>
    </w:p>
    <w:tbl>
      <w:tblPr>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73"/>
        <w:gridCol w:w="1620"/>
        <w:gridCol w:w="1440"/>
        <w:gridCol w:w="2520"/>
        <w:gridCol w:w="1620"/>
      </w:tblGrid>
      <w:tr w:rsidR="00B70788" w:rsidRPr="00885B3F" w:rsidTr="001307E4">
        <w:tc>
          <w:tcPr>
            <w:tcW w:w="2873" w:type="dxa"/>
            <w:tcBorders>
              <w:bottom w:val="single" w:sz="4" w:space="0" w:color="auto"/>
            </w:tcBorders>
            <w:vAlign w:val="center"/>
          </w:tcPr>
          <w:p w:rsidR="00B70788" w:rsidRPr="00885B3F" w:rsidRDefault="00B70788" w:rsidP="001307E4">
            <w:pPr>
              <w:jc w:val="center"/>
              <w:rPr>
                <w:rFonts w:ascii="Arial" w:hAnsi="Arial" w:cs="Arial"/>
                <w:b/>
                <w:sz w:val="18"/>
                <w:szCs w:val="18"/>
              </w:rPr>
            </w:pPr>
            <w:r w:rsidRPr="00885B3F">
              <w:rPr>
                <w:rFonts w:ascii="Arial" w:hAnsi="Arial" w:cs="Arial"/>
                <w:b/>
                <w:sz w:val="18"/>
                <w:szCs w:val="18"/>
              </w:rPr>
              <w:t>Name</w:t>
            </w:r>
          </w:p>
        </w:tc>
        <w:tc>
          <w:tcPr>
            <w:tcW w:w="1620" w:type="dxa"/>
            <w:tcBorders>
              <w:bottom w:val="single" w:sz="4" w:space="0" w:color="auto"/>
            </w:tcBorders>
            <w:vAlign w:val="center"/>
          </w:tcPr>
          <w:p w:rsidR="00B70788" w:rsidRPr="00885B3F" w:rsidRDefault="00B70788" w:rsidP="001307E4">
            <w:pPr>
              <w:jc w:val="center"/>
              <w:rPr>
                <w:rFonts w:ascii="Arial" w:hAnsi="Arial" w:cs="Arial"/>
                <w:b/>
                <w:sz w:val="18"/>
                <w:szCs w:val="18"/>
              </w:rPr>
            </w:pPr>
            <w:r w:rsidRPr="00885B3F">
              <w:rPr>
                <w:rFonts w:ascii="Arial" w:hAnsi="Arial" w:cs="Arial"/>
                <w:b/>
                <w:sz w:val="18"/>
                <w:szCs w:val="18"/>
              </w:rPr>
              <w:t>Bronco ID</w:t>
            </w:r>
          </w:p>
        </w:tc>
        <w:tc>
          <w:tcPr>
            <w:tcW w:w="1440" w:type="dxa"/>
            <w:tcBorders>
              <w:bottom w:val="single" w:sz="4" w:space="0" w:color="auto"/>
            </w:tcBorders>
            <w:vAlign w:val="center"/>
          </w:tcPr>
          <w:p w:rsidR="00B70788" w:rsidRPr="00885B3F" w:rsidRDefault="00B70788" w:rsidP="001307E4">
            <w:pPr>
              <w:jc w:val="center"/>
              <w:rPr>
                <w:rFonts w:ascii="Arial" w:hAnsi="Arial" w:cs="Arial"/>
                <w:b/>
                <w:sz w:val="18"/>
                <w:szCs w:val="18"/>
              </w:rPr>
            </w:pPr>
            <w:r w:rsidRPr="00885B3F">
              <w:rPr>
                <w:rFonts w:ascii="Arial" w:hAnsi="Arial" w:cs="Arial"/>
                <w:b/>
                <w:sz w:val="18"/>
                <w:szCs w:val="18"/>
              </w:rPr>
              <w:t>Major</w:t>
            </w:r>
          </w:p>
        </w:tc>
        <w:tc>
          <w:tcPr>
            <w:tcW w:w="2520" w:type="dxa"/>
            <w:tcBorders>
              <w:bottom w:val="single" w:sz="4" w:space="0" w:color="auto"/>
            </w:tcBorders>
            <w:vAlign w:val="center"/>
          </w:tcPr>
          <w:p w:rsidR="00B70788" w:rsidRPr="00885B3F" w:rsidRDefault="00B70788" w:rsidP="001307E4">
            <w:pPr>
              <w:jc w:val="center"/>
              <w:rPr>
                <w:rFonts w:ascii="Arial" w:hAnsi="Arial" w:cs="Arial"/>
                <w:b/>
                <w:sz w:val="18"/>
                <w:szCs w:val="18"/>
              </w:rPr>
            </w:pPr>
            <w:r w:rsidRPr="00885B3F">
              <w:rPr>
                <w:rFonts w:ascii="Arial" w:hAnsi="Arial" w:cs="Arial"/>
                <w:b/>
                <w:sz w:val="18"/>
                <w:szCs w:val="18"/>
              </w:rPr>
              <w:t>Status</w:t>
            </w:r>
          </w:p>
          <w:p w:rsidR="00B70788" w:rsidRPr="00885B3F" w:rsidRDefault="00B70788" w:rsidP="001307E4">
            <w:pPr>
              <w:jc w:val="center"/>
              <w:rPr>
                <w:rFonts w:ascii="Arial" w:hAnsi="Arial" w:cs="Arial"/>
                <w:b/>
                <w:sz w:val="18"/>
                <w:szCs w:val="18"/>
              </w:rPr>
            </w:pPr>
            <w:r w:rsidRPr="00885B3F">
              <w:rPr>
                <w:rFonts w:ascii="Arial" w:hAnsi="Arial" w:cs="Arial"/>
                <w:b/>
                <w:sz w:val="18"/>
                <w:szCs w:val="18"/>
              </w:rPr>
              <w:t>(Undergraduate/Graduate)</w:t>
            </w:r>
          </w:p>
        </w:tc>
        <w:tc>
          <w:tcPr>
            <w:tcW w:w="1620" w:type="dxa"/>
            <w:tcBorders>
              <w:bottom w:val="single" w:sz="4" w:space="0" w:color="auto"/>
            </w:tcBorders>
            <w:vAlign w:val="center"/>
          </w:tcPr>
          <w:p w:rsidR="00B70788" w:rsidRPr="00885B3F" w:rsidRDefault="00B70788" w:rsidP="001307E4">
            <w:pPr>
              <w:jc w:val="center"/>
              <w:rPr>
                <w:rFonts w:ascii="Arial" w:hAnsi="Arial" w:cs="Arial"/>
                <w:b/>
                <w:sz w:val="18"/>
                <w:szCs w:val="18"/>
              </w:rPr>
            </w:pPr>
            <w:r w:rsidRPr="00885B3F">
              <w:rPr>
                <w:rFonts w:ascii="Arial" w:hAnsi="Arial" w:cs="Arial"/>
                <w:b/>
                <w:sz w:val="18"/>
                <w:szCs w:val="18"/>
              </w:rPr>
              <w:t>Phone number</w:t>
            </w:r>
          </w:p>
        </w:tc>
      </w:tr>
      <w:tr w:rsidR="00B70788" w:rsidRPr="00885B3F" w:rsidTr="001307E4">
        <w:tc>
          <w:tcPr>
            <w:tcW w:w="2873" w:type="dxa"/>
            <w:shd w:val="clear" w:color="auto" w:fill="FFFF99"/>
          </w:tcPr>
          <w:p w:rsidR="00B70788" w:rsidRPr="00885B3F" w:rsidRDefault="00B70788" w:rsidP="001307E4">
            <w:pPr>
              <w:jc w:val="both"/>
              <w:rPr>
                <w:rFonts w:ascii="Arial" w:hAnsi="Arial" w:cs="Arial"/>
                <w:b/>
                <w:sz w:val="20"/>
                <w:szCs w:val="20"/>
              </w:rPr>
            </w:pPr>
          </w:p>
        </w:tc>
        <w:tc>
          <w:tcPr>
            <w:tcW w:w="1620" w:type="dxa"/>
            <w:shd w:val="clear" w:color="auto" w:fill="FFFF99"/>
          </w:tcPr>
          <w:p w:rsidR="00B70788" w:rsidRPr="00885B3F" w:rsidRDefault="00B70788" w:rsidP="001307E4">
            <w:pPr>
              <w:jc w:val="both"/>
              <w:rPr>
                <w:rFonts w:ascii="Arial" w:hAnsi="Arial" w:cs="Arial"/>
                <w:b/>
                <w:sz w:val="20"/>
                <w:szCs w:val="20"/>
              </w:rPr>
            </w:pPr>
          </w:p>
        </w:tc>
        <w:tc>
          <w:tcPr>
            <w:tcW w:w="1440" w:type="dxa"/>
            <w:shd w:val="clear" w:color="auto" w:fill="FFFF99"/>
          </w:tcPr>
          <w:p w:rsidR="00B70788" w:rsidRPr="00885B3F" w:rsidRDefault="00B70788" w:rsidP="001307E4">
            <w:pPr>
              <w:jc w:val="both"/>
              <w:rPr>
                <w:rFonts w:ascii="Arial" w:hAnsi="Arial" w:cs="Arial"/>
                <w:b/>
                <w:sz w:val="20"/>
                <w:szCs w:val="20"/>
              </w:rPr>
            </w:pPr>
          </w:p>
        </w:tc>
        <w:tc>
          <w:tcPr>
            <w:tcW w:w="2520" w:type="dxa"/>
            <w:shd w:val="clear" w:color="auto" w:fill="FFFF99"/>
          </w:tcPr>
          <w:p w:rsidR="00B70788" w:rsidRPr="00885B3F" w:rsidRDefault="00B70788" w:rsidP="001307E4">
            <w:pPr>
              <w:jc w:val="both"/>
              <w:rPr>
                <w:rFonts w:ascii="Arial" w:hAnsi="Arial" w:cs="Arial"/>
                <w:b/>
                <w:sz w:val="20"/>
                <w:szCs w:val="20"/>
              </w:rPr>
            </w:pPr>
          </w:p>
        </w:tc>
        <w:tc>
          <w:tcPr>
            <w:tcW w:w="1620" w:type="dxa"/>
            <w:shd w:val="clear" w:color="auto" w:fill="FFFF99"/>
          </w:tcPr>
          <w:p w:rsidR="00B70788" w:rsidRPr="00885B3F" w:rsidRDefault="00B70788" w:rsidP="001307E4">
            <w:pPr>
              <w:jc w:val="both"/>
              <w:rPr>
                <w:rFonts w:ascii="Arial" w:hAnsi="Arial" w:cs="Arial"/>
                <w:b/>
                <w:sz w:val="20"/>
                <w:szCs w:val="20"/>
              </w:rPr>
            </w:pPr>
          </w:p>
        </w:tc>
      </w:tr>
      <w:tr w:rsidR="00B70788" w:rsidRPr="00885B3F" w:rsidTr="001307E4">
        <w:tc>
          <w:tcPr>
            <w:tcW w:w="2873" w:type="dxa"/>
            <w:shd w:val="clear" w:color="auto" w:fill="FFFF99"/>
          </w:tcPr>
          <w:p w:rsidR="00B70788" w:rsidRPr="00885B3F" w:rsidRDefault="00B70788" w:rsidP="001307E4">
            <w:pPr>
              <w:jc w:val="both"/>
              <w:rPr>
                <w:rFonts w:ascii="Arial" w:hAnsi="Arial" w:cs="Arial"/>
                <w:b/>
                <w:sz w:val="20"/>
                <w:szCs w:val="20"/>
              </w:rPr>
            </w:pPr>
          </w:p>
        </w:tc>
        <w:tc>
          <w:tcPr>
            <w:tcW w:w="1620" w:type="dxa"/>
            <w:shd w:val="clear" w:color="auto" w:fill="FFFF99"/>
          </w:tcPr>
          <w:p w:rsidR="00B70788" w:rsidRPr="00885B3F" w:rsidRDefault="00B70788" w:rsidP="001307E4">
            <w:pPr>
              <w:jc w:val="both"/>
              <w:rPr>
                <w:rFonts w:ascii="Arial" w:hAnsi="Arial" w:cs="Arial"/>
                <w:b/>
                <w:sz w:val="20"/>
                <w:szCs w:val="20"/>
              </w:rPr>
            </w:pPr>
          </w:p>
        </w:tc>
        <w:tc>
          <w:tcPr>
            <w:tcW w:w="1440" w:type="dxa"/>
            <w:shd w:val="clear" w:color="auto" w:fill="FFFF99"/>
          </w:tcPr>
          <w:p w:rsidR="00B70788" w:rsidRPr="00885B3F" w:rsidRDefault="00B70788" w:rsidP="001307E4">
            <w:pPr>
              <w:jc w:val="both"/>
              <w:rPr>
                <w:rFonts w:ascii="Arial" w:hAnsi="Arial" w:cs="Arial"/>
                <w:b/>
                <w:sz w:val="20"/>
                <w:szCs w:val="20"/>
              </w:rPr>
            </w:pPr>
          </w:p>
        </w:tc>
        <w:tc>
          <w:tcPr>
            <w:tcW w:w="2520" w:type="dxa"/>
            <w:shd w:val="clear" w:color="auto" w:fill="FFFF99"/>
          </w:tcPr>
          <w:p w:rsidR="00B70788" w:rsidRPr="00885B3F" w:rsidRDefault="00B70788" w:rsidP="001307E4">
            <w:pPr>
              <w:jc w:val="both"/>
              <w:rPr>
                <w:rFonts w:ascii="Arial" w:hAnsi="Arial" w:cs="Arial"/>
                <w:b/>
                <w:sz w:val="20"/>
                <w:szCs w:val="20"/>
              </w:rPr>
            </w:pPr>
          </w:p>
        </w:tc>
        <w:tc>
          <w:tcPr>
            <w:tcW w:w="1620" w:type="dxa"/>
            <w:shd w:val="clear" w:color="auto" w:fill="FFFF99"/>
          </w:tcPr>
          <w:p w:rsidR="00B70788" w:rsidRPr="00885B3F" w:rsidRDefault="00B70788" w:rsidP="001307E4">
            <w:pPr>
              <w:jc w:val="both"/>
              <w:rPr>
                <w:rFonts w:ascii="Arial" w:hAnsi="Arial" w:cs="Arial"/>
                <w:b/>
                <w:sz w:val="20"/>
                <w:szCs w:val="20"/>
              </w:rPr>
            </w:pPr>
          </w:p>
        </w:tc>
      </w:tr>
      <w:tr w:rsidR="00B70788" w:rsidRPr="00885B3F" w:rsidTr="001307E4">
        <w:tc>
          <w:tcPr>
            <w:tcW w:w="2873" w:type="dxa"/>
            <w:shd w:val="clear" w:color="auto" w:fill="FFFF99"/>
          </w:tcPr>
          <w:p w:rsidR="00B70788" w:rsidRPr="00885B3F" w:rsidRDefault="00B70788" w:rsidP="001307E4">
            <w:pPr>
              <w:jc w:val="both"/>
              <w:rPr>
                <w:rFonts w:ascii="Arial" w:hAnsi="Arial" w:cs="Arial"/>
                <w:b/>
                <w:sz w:val="20"/>
                <w:szCs w:val="20"/>
              </w:rPr>
            </w:pPr>
          </w:p>
        </w:tc>
        <w:tc>
          <w:tcPr>
            <w:tcW w:w="1620" w:type="dxa"/>
            <w:shd w:val="clear" w:color="auto" w:fill="FFFF99"/>
          </w:tcPr>
          <w:p w:rsidR="00B70788" w:rsidRPr="00885B3F" w:rsidRDefault="00B70788" w:rsidP="001307E4">
            <w:pPr>
              <w:jc w:val="both"/>
              <w:rPr>
                <w:rFonts w:ascii="Arial" w:hAnsi="Arial" w:cs="Arial"/>
                <w:b/>
                <w:sz w:val="20"/>
                <w:szCs w:val="20"/>
              </w:rPr>
            </w:pPr>
          </w:p>
        </w:tc>
        <w:tc>
          <w:tcPr>
            <w:tcW w:w="1440" w:type="dxa"/>
            <w:shd w:val="clear" w:color="auto" w:fill="FFFF99"/>
          </w:tcPr>
          <w:p w:rsidR="00B70788" w:rsidRPr="00885B3F" w:rsidRDefault="00B70788" w:rsidP="001307E4">
            <w:pPr>
              <w:jc w:val="both"/>
              <w:rPr>
                <w:rFonts w:ascii="Arial" w:hAnsi="Arial" w:cs="Arial"/>
                <w:b/>
                <w:sz w:val="20"/>
                <w:szCs w:val="20"/>
              </w:rPr>
            </w:pPr>
          </w:p>
        </w:tc>
        <w:tc>
          <w:tcPr>
            <w:tcW w:w="2520" w:type="dxa"/>
            <w:shd w:val="clear" w:color="auto" w:fill="FFFF99"/>
          </w:tcPr>
          <w:p w:rsidR="00B70788" w:rsidRPr="00885B3F" w:rsidRDefault="00B70788" w:rsidP="001307E4">
            <w:pPr>
              <w:jc w:val="both"/>
              <w:rPr>
                <w:rFonts w:ascii="Arial" w:hAnsi="Arial" w:cs="Arial"/>
                <w:b/>
                <w:sz w:val="20"/>
                <w:szCs w:val="20"/>
              </w:rPr>
            </w:pPr>
          </w:p>
        </w:tc>
        <w:tc>
          <w:tcPr>
            <w:tcW w:w="1620" w:type="dxa"/>
            <w:shd w:val="clear" w:color="auto" w:fill="FFFF99"/>
          </w:tcPr>
          <w:p w:rsidR="00B70788" w:rsidRPr="00885B3F" w:rsidRDefault="00B70788" w:rsidP="001307E4">
            <w:pPr>
              <w:jc w:val="both"/>
              <w:rPr>
                <w:rFonts w:ascii="Arial" w:hAnsi="Arial" w:cs="Arial"/>
                <w:b/>
                <w:sz w:val="20"/>
                <w:szCs w:val="20"/>
              </w:rPr>
            </w:pPr>
          </w:p>
        </w:tc>
      </w:tr>
      <w:tr w:rsidR="00B70788" w:rsidRPr="00885B3F" w:rsidTr="001307E4">
        <w:tc>
          <w:tcPr>
            <w:tcW w:w="2873" w:type="dxa"/>
            <w:shd w:val="clear" w:color="auto" w:fill="FFFF99"/>
          </w:tcPr>
          <w:p w:rsidR="00B70788" w:rsidRPr="00885B3F" w:rsidRDefault="00B70788" w:rsidP="001307E4">
            <w:pPr>
              <w:jc w:val="both"/>
              <w:rPr>
                <w:rFonts w:ascii="Arial" w:hAnsi="Arial" w:cs="Arial"/>
                <w:b/>
                <w:sz w:val="20"/>
                <w:szCs w:val="20"/>
              </w:rPr>
            </w:pPr>
          </w:p>
        </w:tc>
        <w:tc>
          <w:tcPr>
            <w:tcW w:w="1620" w:type="dxa"/>
            <w:shd w:val="clear" w:color="auto" w:fill="FFFF99"/>
          </w:tcPr>
          <w:p w:rsidR="00B70788" w:rsidRPr="00885B3F" w:rsidRDefault="00B70788" w:rsidP="001307E4">
            <w:pPr>
              <w:jc w:val="both"/>
              <w:rPr>
                <w:rFonts w:ascii="Arial" w:hAnsi="Arial" w:cs="Arial"/>
                <w:b/>
                <w:sz w:val="20"/>
                <w:szCs w:val="20"/>
              </w:rPr>
            </w:pPr>
          </w:p>
        </w:tc>
        <w:tc>
          <w:tcPr>
            <w:tcW w:w="1440" w:type="dxa"/>
            <w:shd w:val="clear" w:color="auto" w:fill="FFFF99"/>
          </w:tcPr>
          <w:p w:rsidR="00B70788" w:rsidRPr="00885B3F" w:rsidRDefault="00B70788" w:rsidP="001307E4">
            <w:pPr>
              <w:jc w:val="both"/>
              <w:rPr>
                <w:rFonts w:ascii="Arial" w:hAnsi="Arial" w:cs="Arial"/>
                <w:b/>
                <w:sz w:val="20"/>
                <w:szCs w:val="20"/>
              </w:rPr>
            </w:pPr>
          </w:p>
        </w:tc>
        <w:tc>
          <w:tcPr>
            <w:tcW w:w="2520" w:type="dxa"/>
            <w:shd w:val="clear" w:color="auto" w:fill="FFFF99"/>
          </w:tcPr>
          <w:p w:rsidR="00B70788" w:rsidRPr="00885B3F" w:rsidRDefault="00B70788" w:rsidP="001307E4">
            <w:pPr>
              <w:jc w:val="both"/>
              <w:rPr>
                <w:rFonts w:ascii="Arial" w:hAnsi="Arial" w:cs="Arial"/>
                <w:b/>
                <w:sz w:val="20"/>
                <w:szCs w:val="20"/>
              </w:rPr>
            </w:pPr>
          </w:p>
        </w:tc>
        <w:tc>
          <w:tcPr>
            <w:tcW w:w="1620" w:type="dxa"/>
            <w:shd w:val="clear" w:color="auto" w:fill="FFFF99"/>
          </w:tcPr>
          <w:p w:rsidR="00B70788" w:rsidRPr="00885B3F" w:rsidRDefault="00B70788" w:rsidP="001307E4">
            <w:pPr>
              <w:jc w:val="both"/>
              <w:rPr>
                <w:rFonts w:ascii="Arial" w:hAnsi="Arial" w:cs="Arial"/>
                <w:b/>
                <w:sz w:val="20"/>
                <w:szCs w:val="20"/>
              </w:rPr>
            </w:pPr>
          </w:p>
        </w:tc>
      </w:tr>
    </w:tbl>
    <w:p w:rsidR="00C42936" w:rsidRDefault="00C42936" w:rsidP="001307E4">
      <w:pPr>
        <w:ind w:left="936"/>
        <w:jc w:val="both"/>
        <w:rPr>
          <w:rFonts w:ascii="Arial" w:hAnsi="Arial" w:cs="Arial"/>
          <w:sz w:val="18"/>
          <w:szCs w:val="18"/>
        </w:rPr>
      </w:pPr>
    </w:p>
    <w:p w:rsidR="00C42936" w:rsidRDefault="00C42936" w:rsidP="001307E4">
      <w:pPr>
        <w:numPr>
          <w:ilvl w:val="0"/>
          <w:numId w:val="21"/>
        </w:numPr>
        <w:tabs>
          <w:tab w:val="clear" w:pos="360"/>
          <w:tab w:val="num" w:pos="936"/>
        </w:tabs>
        <w:ind w:left="936"/>
        <w:jc w:val="both"/>
        <w:rPr>
          <w:rFonts w:ascii="Arial" w:hAnsi="Arial" w:cs="Arial"/>
          <w:sz w:val="18"/>
          <w:szCs w:val="18"/>
        </w:rPr>
      </w:pPr>
      <w:r w:rsidRPr="00C42936">
        <w:rPr>
          <w:rFonts w:ascii="Arial" w:hAnsi="Arial" w:cs="Arial"/>
          <w:sz w:val="18"/>
          <w:szCs w:val="18"/>
        </w:rPr>
        <w:t>If this is a student research project which is associated with a course, please indicate th</w:t>
      </w:r>
      <w:r w:rsidR="00D51C23">
        <w:rPr>
          <w:rFonts w:ascii="Arial" w:hAnsi="Arial" w:cs="Arial"/>
          <w:sz w:val="18"/>
          <w:szCs w:val="18"/>
        </w:rPr>
        <w:t>e</w:t>
      </w:r>
      <w:r w:rsidRPr="00C42936">
        <w:rPr>
          <w:rFonts w:ascii="Arial" w:hAnsi="Arial" w:cs="Arial"/>
          <w:sz w:val="18"/>
          <w:szCs w:val="18"/>
        </w:rPr>
        <w:t xml:space="preserve"> course</w:t>
      </w:r>
      <w:r w:rsidR="00D51C23">
        <w:rPr>
          <w:rFonts w:ascii="Arial" w:hAnsi="Arial" w:cs="Arial"/>
          <w:sz w:val="18"/>
          <w:szCs w:val="18"/>
        </w:rPr>
        <w:t xml:space="preserve"> in</w:t>
      </w:r>
      <w:r w:rsidR="00E24C80">
        <w:rPr>
          <w:rFonts w:ascii="Arial" w:hAnsi="Arial" w:cs="Arial"/>
          <w:sz w:val="18"/>
          <w:szCs w:val="18"/>
        </w:rPr>
        <w:t>formation (i.e., catalog number, McNair Scholar, Honors College, etc.)</w:t>
      </w:r>
      <w:r w:rsidRPr="00C42936">
        <w:rPr>
          <w:rFonts w:ascii="Arial" w:hAnsi="Arial" w:cs="Arial"/>
          <w:sz w:val="18"/>
          <w:szCs w:val="18"/>
        </w:rPr>
        <w:t>.  If this is a master's thesis res</w:t>
      </w:r>
      <w:r w:rsidR="00E24C80">
        <w:rPr>
          <w:rFonts w:ascii="Arial" w:hAnsi="Arial" w:cs="Arial"/>
          <w:sz w:val="18"/>
          <w:szCs w:val="18"/>
        </w:rPr>
        <w:t>earch, simply indicate "thesis".</w:t>
      </w:r>
    </w:p>
    <w:p w:rsidR="00423CFB" w:rsidRPr="00A462E9" w:rsidRDefault="00423CFB" w:rsidP="001307E4">
      <w:pPr>
        <w:shd w:val="clear" w:color="auto" w:fill="FFFF99"/>
        <w:ind w:left="936"/>
        <w:jc w:val="both"/>
        <w:rPr>
          <w:rFonts w:ascii="Arial" w:hAnsi="Arial" w:cs="Arial"/>
          <w:b/>
          <w:sz w:val="20"/>
          <w:szCs w:val="20"/>
        </w:rPr>
      </w:pPr>
    </w:p>
    <w:p w:rsidR="00423CFB" w:rsidRPr="00A462E9" w:rsidRDefault="00423CFB" w:rsidP="001307E4">
      <w:pPr>
        <w:shd w:val="clear" w:color="auto" w:fill="FFFF99"/>
        <w:ind w:left="936"/>
        <w:jc w:val="both"/>
        <w:rPr>
          <w:rFonts w:ascii="Arial" w:hAnsi="Arial" w:cs="Arial"/>
          <w:b/>
          <w:sz w:val="20"/>
          <w:szCs w:val="20"/>
        </w:rPr>
      </w:pPr>
    </w:p>
    <w:p w:rsidR="00423CFB" w:rsidRPr="00A462E9" w:rsidRDefault="00423CFB" w:rsidP="001307E4">
      <w:pPr>
        <w:ind w:left="936"/>
        <w:jc w:val="both"/>
        <w:rPr>
          <w:rFonts w:ascii="Arial" w:hAnsi="Arial" w:cs="Arial"/>
          <w:sz w:val="18"/>
          <w:szCs w:val="18"/>
        </w:rPr>
      </w:pPr>
    </w:p>
    <w:p w:rsidR="00C42936" w:rsidRPr="00A462E9" w:rsidRDefault="00C42936" w:rsidP="001307E4">
      <w:pPr>
        <w:numPr>
          <w:ilvl w:val="0"/>
          <w:numId w:val="21"/>
        </w:numPr>
        <w:tabs>
          <w:tab w:val="clear" w:pos="360"/>
          <w:tab w:val="num" w:pos="936"/>
        </w:tabs>
        <w:ind w:left="936"/>
        <w:jc w:val="both"/>
        <w:rPr>
          <w:rFonts w:ascii="Arial" w:hAnsi="Arial" w:cs="Arial"/>
          <w:sz w:val="18"/>
          <w:szCs w:val="18"/>
        </w:rPr>
      </w:pPr>
      <w:r w:rsidRPr="00A462E9">
        <w:rPr>
          <w:rFonts w:ascii="Arial" w:hAnsi="Arial" w:cs="Arial"/>
          <w:sz w:val="18"/>
          <w:szCs w:val="18"/>
        </w:rPr>
        <w:t>Project period (provide month and year):  from</w:t>
      </w:r>
      <w:r w:rsidR="00734EF2" w:rsidRPr="00A462E9">
        <w:rPr>
          <w:rFonts w:ascii="Arial" w:hAnsi="Arial" w:cs="Arial"/>
          <w:sz w:val="18"/>
          <w:szCs w:val="18"/>
        </w:rPr>
        <w:t xml:space="preserve"> </w:t>
      </w:r>
      <w:r w:rsidRPr="00A462E9">
        <w:rPr>
          <w:rFonts w:ascii="Arial" w:hAnsi="Arial" w:cs="Arial"/>
          <w:b/>
          <w:sz w:val="20"/>
          <w:szCs w:val="20"/>
          <w:u w:val="single"/>
          <w:shd w:val="clear" w:color="auto" w:fill="FFFF99"/>
        </w:rPr>
        <w:t xml:space="preserve">          </w:t>
      </w:r>
      <w:r w:rsidRPr="00A462E9">
        <w:rPr>
          <w:rFonts w:ascii="Arial" w:hAnsi="Arial" w:cs="Arial"/>
          <w:sz w:val="18"/>
          <w:szCs w:val="18"/>
        </w:rPr>
        <w:t xml:space="preserve"> through </w:t>
      </w:r>
      <w:r w:rsidRPr="00A462E9">
        <w:rPr>
          <w:rFonts w:ascii="Arial" w:hAnsi="Arial" w:cs="Arial"/>
          <w:b/>
          <w:sz w:val="20"/>
          <w:szCs w:val="20"/>
          <w:u w:val="single"/>
          <w:shd w:val="clear" w:color="auto" w:fill="FFFF99"/>
        </w:rPr>
        <w:t xml:space="preserve">          </w:t>
      </w:r>
      <w:r w:rsidRPr="00A462E9">
        <w:rPr>
          <w:rFonts w:ascii="Arial" w:hAnsi="Arial" w:cs="Arial"/>
          <w:sz w:val="18"/>
          <w:szCs w:val="18"/>
        </w:rPr>
        <w:t>.</w:t>
      </w:r>
    </w:p>
    <w:p w:rsidR="009419BF" w:rsidRPr="00A462E9" w:rsidRDefault="009419BF" w:rsidP="001307E4">
      <w:pPr>
        <w:ind w:left="1152"/>
        <w:jc w:val="both"/>
        <w:rPr>
          <w:rFonts w:ascii="Arial" w:hAnsi="Arial" w:cs="Arial"/>
          <w:sz w:val="18"/>
          <w:szCs w:val="18"/>
        </w:rPr>
      </w:pPr>
    </w:p>
    <w:p w:rsidR="009419BF" w:rsidRPr="003A3929" w:rsidRDefault="009419BF" w:rsidP="001307E4">
      <w:pPr>
        <w:numPr>
          <w:ilvl w:val="0"/>
          <w:numId w:val="21"/>
        </w:numPr>
        <w:tabs>
          <w:tab w:val="clear" w:pos="360"/>
          <w:tab w:val="num" w:pos="936"/>
        </w:tabs>
        <w:ind w:left="936"/>
        <w:jc w:val="both"/>
        <w:rPr>
          <w:rFonts w:ascii="Arial" w:hAnsi="Arial" w:cs="Arial"/>
          <w:b/>
          <w:sz w:val="18"/>
          <w:szCs w:val="18"/>
          <w:u w:val="single"/>
        </w:rPr>
      </w:pPr>
      <w:r w:rsidRPr="00A462E9">
        <w:rPr>
          <w:rFonts w:ascii="Arial" w:hAnsi="Arial" w:cs="Arial"/>
          <w:sz w:val="18"/>
          <w:szCs w:val="18"/>
        </w:rPr>
        <w:t>If this proposal has been submitted for funding, provide the title of the submitted proposal (if different from title given above)</w:t>
      </w:r>
      <w:r w:rsidR="007A401C" w:rsidRPr="00A462E9">
        <w:rPr>
          <w:rFonts w:ascii="Arial" w:hAnsi="Arial" w:cs="Arial"/>
          <w:sz w:val="18"/>
          <w:szCs w:val="18"/>
        </w:rPr>
        <w:t xml:space="preserve">.  </w:t>
      </w:r>
      <w:r w:rsidR="007A401C" w:rsidRPr="003A3929">
        <w:rPr>
          <w:rFonts w:ascii="Arial" w:hAnsi="Arial" w:cs="Arial"/>
          <w:b/>
          <w:sz w:val="18"/>
          <w:szCs w:val="18"/>
          <w:u w:val="single"/>
        </w:rPr>
        <w:t xml:space="preserve">Provide relevant sections </w:t>
      </w:r>
      <w:r w:rsidR="007010EA" w:rsidRPr="003A3929">
        <w:rPr>
          <w:rFonts w:ascii="Arial" w:hAnsi="Arial" w:cs="Arial"/>
          <w:b/>
          <w:sz w:val="18"/>
          <w:szCs w:val="18"/>
          <w:u w:val="single"/>
        </w:rPr>
        <w:t xml:space="preserve">of the grant proposal </w:t>
      </w:r>
      <w:r w:rsidR="007A401C" w:rsidRPr="003A3929">
        <w:rPr>
          <w:rFonts w:ascii="Arial" w:hAnsi="Arial" w:cs="Arial"/>
          <w:b/>
          <w:sz w:val="18"/>
          <w:szCs w:val="18"/>
          <w:u w:val="single"/>
        </w:rPr>
        <w:t>(</w:t>
      </w:r>
      <w:r w:rsidR="007010EA" w:rsidRPr="003A3929">
        <w:rPr>
          <w:rFonts w:ascii="Arial" w:hAnsi="Arial" w:cs="Arial"/>
          <w:b/>
          <w:sz w:val="18"/>
          <w:szCs w:val="18"/>
          <w:u w:val="single"/>
        </w:rPr>
        <w:t xml:space="preserve">e.g., for </w:t>
      </w:r>
      <w:r w:rsidR="007A401C" w:rsidRPr="003A3929">
        <w:rPr>
          <w:rFonts w:ascii="Arial" w:hAnsi="Arial" w:cs="Arial"/>
          <w:b/>
          <w:sz w:val="18"/>
          <w:szCs w:val="18"/>
          <w:u w:val="single"/>
        </w:rPr>
        <w:t>PHS</w:t>
      </w:r>
      <w:r w:rsidR="007010EA" w:rsidRPr="003A3929">
        <w:rPr>
          <w:rFonts w:ascii="Arial" w:hAnsi="Arial" w:cs="Arial"/>
          <w:b/>
          <w:sz w:val="18"/>
          <w:szCs w:val="18"/>
          <w:u w:val="single"/>
        </w:rPr>
        <w:t xml:space="preserve"> grants,</w:t>
      </w:r>
      <w:r w:rsidR="007A401C" w:rsidRPr="003A3929">
        <w:rPr>
          <w:rFonts w:ascii="Arial" w:hAnsi="Arial" w:cs="Arial"/>
          <w:b/>
          <w:sz w:val="18"/>
          <w:szCs w:val="18"/>
          <w:u w:val="single"/>
        </w:rPr>
        <w:t xml:space="preserve"> section</w:t>
      </w:r>
      <w:r w:rsidR="00A4669D" w:rsidRPr="003A3929">
        <w:rPr>
          <w:rFonts w:ascii="Arial" w:hAnsi="Arial" w:cs="Arial"/>
          <w:b/>
          <w:sz w:val="18"/>
          <w:szCs w:val="18"/>
          <w:u w:val="single"/>
        </w:rPr>
        <w:t xml:space="preserve"> </w:t>
      </w:r>
      <w:r w:rsidR="007A401C" w:rsidRPr="003A3929">
        <w:rPr>
          <w:rFonts w:ascii="Arial" w:hAnsi="Arial" w:cs="Arial"/>
          <w:b/>
          <w:sz w:val="18"/>
          <w:szCs w:val="18"/>
          <w:u w:val="single"/>
        </w:rPr>
        <w:t>12 on Vertebrate Anim</w:t>
      </w:r>
      <w:r w:rsidR="007010EA" w:rsidRPr="003A3929">
        <w:rPr>
          <w:rFonts w:ascii="Arial" w:hAnsi="Arial" w:cs="Arial"/>
          <w:b/>
          <w:sz w:val="18"/>
          <w:szCs w:val="18"/>
          <w:u w:val="single"/>
        </w:rPr>
        <w:t>als, 1. Proposed use of animals</w:t>
      </w:r>
      <w:r w:rsidR="007A401C" w:rsidRPr="003A3929">
        <w:rPr>
          <w:rFonts w:ascii="Arial" w:hAnsi="Arial" w:cs="Arial"/>
          <w:b/>
          <w:sz w:val="18"/>
          <w:szCs w:val="18"/>
          <w:u w:val="single"/>
        </w:rPr>
        <w:t xml:space="preserve"> and</w:t>
      </w:r>
      <w:r w:rsidR="007010EA" w:rsidRPr="003A3929">
        <w:rPr>
          <w:rFonts w:ascii="Arial" w:hAnsi="Arial" w:cs="Arial"/>
          <w:b/>
          <w:sz w:val="18"/>
          <w:szCs w:val="18"/>
          <w:u w:val="single"/>
        </w:rPr>
        <w:t xml:space="preserve"> the section</w:t>
      </w:r>
      <w:r w:rsidR="007A401C" w:rsidRPr="003A3929">
        <w:rPr>
          <w:rFonts w:ascii="Arial" w:hAnsi="Arial" w:cs="Arial"/>
          <w:b/>
          <w:sz w:val="18"/>
          <w:szCs w:val="18"/>
          <w:u w:val="single"/>
        </w:rPr>
        <w:t xml:space="preserve"> “other project information”</w:t>
      </w:r>
      <w:r w:rsidR="007010EA" w:rsidRPr="003A3929">
        <w:rPr>
          <w:rFonts w:ascii="Arial" w:hAnsi="Arial" w:cs="Arial"/>
          <w:b/>
          <w:sz w:val="18"/>
          <w:szCs w:val="18"/>
          <w:u w:val="single"/>
        </w:rPr>
        <w:t>)</w:t>
      </w:r>
      <w:r w:rsidR="007A401C" w:rsidRPr="003A3929">
        <w:rPr>
          <w:rFonts w:ascii="Arial" w:hAnsi="Arial" w:cs="Arial"/>
          <w:b/>
          <w:sz w:val="18"/>
          <w:szCs w:val="18"/>
          <w:u w:val="single"/>
        </w:rPr>
        <w:t xml:space="preserve"> as uploaded .docs or PDFs</w:t>
      </w:r>
      <w:r w:rsidRPr="003A3929">
        <w:rPr>
          <w:rFonts w:ascii="Arial" w:hAnsi="Arial" w:cs="Arial"/>
          <w:b/>
          <w:sz w:val="18"/>
          <w:szCs w:val="18"/>
          <w:u w:val="single"/>
        </w:rPr>
        <w:t>:</w:t>
      </w:r>
    </w:p>
    <w:p w:rsidR="00423CFB" w:rsidRPr="00A462E9" w:rsidRDefault="00423CFB" w:rsidP="001307E4">
      <w:pPr>
        <w:shd w:val="clear" w:color="auto" w:fill="FFFF99"/>
        <w:ind w:left="936"/>
        <w:jc w:val="both"/>
        <w:rPr>
          <w:rFonts w:ascii="Arial" w:hAnsi="Arial" w:cs="Arial"/>
          <w:b/>
          <w:sz w:val="20"/>
          <w:szCs w:val="20"/>
        </w:rPr>
      </w:pPr>
    </w:p>
    <w:p w:rsidR="00423CFB" w:rsidRPr="00A462E9" w:rsidRDefault="00423CFB" w:rsidP="001307E4">
      <w:pPr>
        <w:shd w:val="clear" w:color="auto" w:fill="FFFF99"/>
        <w:ind w:left="936"/>
        <w:jc w:val="both"/>
        <w:rPr>
          <w:rFonts w:ascii="Arial" w:hAnsi="Arial" w:cs="Arial"/>
          <w:b/>
          <w:sz w:val="20"/>
          <w:szCs w:val="20"/>
        </w:rPr>
      </w:pPr>
    </w:p>
    <w:p w:rsidR="009419BF" w:rsidRDefault="009419BF" w:rsidP="001307E4">
      <w:pPr>
        <w:ind w:left="936"/>
        <w:jc w:val="both"/>
        <w:rPr>
          <w:rFonts w:ascii="Arial" w:hAnsi="Arial" w:cs="Arial"/>
          <w:sz w:val="18"/>
          <w:szCs w:val="18"/>
        </w:rPr>
      </w:pPr>
    </w:p>
    <w:p w:rsidR="00B859D4" w:rsidRPr="00B859D4" w:rsidRDefault="00B859D4" w:rsidP="001307E4">
      <w:pPr>
        <w:ind w:left="936"/>
        <w:jc w:val="both"/>
        <w:rPr>
          <w:rFonts w:ascii="Arial" w:hAnsi="Arial" w:cs="Arial"/>
          <w:sz w:val="18"/>
          <w:szCs w:val="18"/>
        </w:rPr>
      </w:pPr>
      <w:r w:rsidRPr="00B859D4">
        <w:rPr>
          <w:rFonts w:ascii="Arial" w:hAnsi="Arial" w:cs="Arial"/>
          <w:sz w:val="18"/>
          <w:szCs w:val="18"/>
        </w:rPr>
        <w:t>Source(s) of requested funding and date(s) submitted:</w:t>
      </w:r>
    </w:p>
    <w:p w:rsidR="00B859D4" w:rsidRPr="00E4782B" w:rsidRDefault="00B859D4" w:rsidP="001307E4">
      <w:pPr>
        <w:shd w:val="clear" w:color="auto" w:fill="FFFF99"/>
        <w:ind w:left="936"/>
        <w:jc w:val="both"/>
        <w:rPr>
          <w:rFonts w:ascii="Arial" w:hAnsi="Arial" w:cs="Arial"/>
          <w:b/>
          <w:sz w:val="20"/>
          <w:szCs w:val="20"/>
        </w:rPr>
      </w:pPr>
    </w:p>
    <w:p w:rsidR="00B859D4" w:rsidRPr="00E4782B" w:rsidRDefault="00B859D4" w:rsidP="001307E4">
      <w:pPr>
        <w:shd w:val="clear" w:color="auto" w:fill="FFFF99"/>
        <w:ind w:left="936"/>
        <w:jc w:val="both"/>
        <w:rPr>
          <w:rFonts w:ascii="Arial" w:hAnsi="Arial" w:cs="Arial"/>
          <w:b/>
          <w:sz w:val="20"/>
          <w:szCs w:val="20"/>
        </w:rPr>
      </w:pPr>
    </w:p>
    <w:p w:rsidR="00B859D4" w:rsidRDefault="00B859D4" w:rsidP="001307E4">
      <w:pPr>
        <w:ind w:left="936"/>
        <w:jc w:val="both"/>
        <w:rPr>
          <w:rFonts w:ascii="Arial" w:hAnsi="Arial" w:cs="Arial"/>
          <w:sz w:val="18"/>
          <w:szCs w:val="18"/>
        </w:rPr>
      </w:pPr>
    </w:p>
    <w:p w:rsidR="005E5FB1" w:rsidRDefault="00C109B1" w:rsidP="001307E4">
      <w:pPr>
        <w:numPr>
          <w:ilvl w:val="0"/>
          <w:numId w:val="21"/>
        </w:numPr>
        <w:tabs>
          <w:tab w:val="clear" w:pos="360"/>
          <w:tab w:val="num" w:pos="936"/>
        </w:tabs>
        <w:ind w:left="936"/>
        <w:jc w:val="both"/>
        <w:rPr>
          <w:rFonts w:ascii="Arial" w:hAnsi="Arial" w:cs="Arial"/>
          <w:sz w:val="18"/>
          <w:szCs w:val="18"/>
        </w:rPr>
      </w:pPr>
      <w:r w:rsidRPr="00C109B1">
        <w:rPr>
          <w:rFonts w:ascii="Arial" w:hAnsi="Arial" w:cs="Arial"/>
          <w:sz w:val="18"/>
          <w:szCs w:val="18"/>
        </w:rPr>
        <w:t xml:space="preserve">Occupational health and safety:  All participants involved in research projects must review the CPP “Risk Assessment Screening Questionnaire” for self-assessment of one’s risk from exposure to animals and then possibly complete the "Confidential Health History Questionnaire for Students, Faculty, Staff and All Others Exposed to Laboratory Animals" as administered by CPP’s Environmental Health and Safety Office (links below).  Faculty are obligated to ensure the submission of these documents. </w:t>
      </w:r>
    </w:p>
    <w:p w:rsidR="009419BF" w:rsidRDefault="00C109B1" w:rsidP="005E5FB1">
      <w:pPr>
        <w:ind w:left="936"/>
        <w:jc w:val="both"/>
        <w:rPr>
          <w:rFonts w:ascii="Arial" w:hAnsi="Arial" w:cs="Arial"/>
          <w:sz w:val="18"/>
          <w:szCs w:val="18"/>
        </w:rPr>
      </w:pPr>
      <w:r w:rsidRPr="00C109B1">
        <w:rPr>
          <w:rFonts w:ascii="Arial" w:hAnsi="Arial" w:cs="Arial"/>
          <w:sz w:val="18"/>
          <w:szCs w:val="18"/>
        </w:rPr>
        <w:t xml:space="preserve"> Please indicate your understanding of these requirements by </w:t>
      </w:r>
      <w:r w:rsidR="008A4EFA">
        <w:rPr>
          <w:rFonts w:ascii="Arial" w:hAnsi="Arial" w:cs="Arial"/>
          <w:sz w:val="18"/>
          <w:szCs w:val="18"/>
        </w:rPr>
        <w:t xml:space="preserve">entering your initials here: </w:t>
      </w:r>
      <w:r w:rsidR="00F86918">
        <w:rPr>
          <w:rFonts w:ascii="Arial" w:hAnsi="Arial" w:cs="Arial"/>
          <w:sz w:val="18"/>
          <w:szCs w:val="18"/>
        </w:rPr>
        <w:t xml:space="preserve"> </w:t>
      </w:r>
      <w:r w:rsidR="008A4EFA" w:rsidRPr="00F86918">
        <w:rPr>
          <w:rFonts w:ascii="Arial" w:hAnsi="Arial" w:cs="Arial"/>
          <w:b/>
          <w:sz w:val="18"/>
          <w:szCs w:val="18"/>
          <w:u w:val="single"/>
          <w:shd w:val="clear" w:color="auto" w:fill="FFFF99"/>
        </w:rPr>
        <w:t xml:space="preserve">          </w:t>
      </w:r>
      <w:r w:rsidRPr="00C109B1">
        <w:rPr>
          <w:rFonts w:ascii="Arial" w:hAnsi="Arial" w:cs="Arial"/>
          <w:sz w:val="18"/>
          <w:szCs w:val="18"/>
        </w:rPr>
        <w:t>.</w:t>
      </w:r>
    </w:p>
    <w:p w:rsidR="001162FA" w:rsidRDefault="001162FA" w:rsidP="001307E4">
      <w:pPr>
        <w:ind w:left="936"/>
        <w:jc w:val="both"/>
        <w:rPr>
          <w:rFonts w:ascii="Arial" w:hAnsi="Arial" w:cs="Arial"/>
          <w:sz w:val="18"/>
          <w:szCs w:val="18"/>
        </w:rPr>
      </w:pPr>
    </w:p>
    <w:p w:rsidR="001162FA" w:rsidRDefault="001162FA" w:rsidP="001307E4">
      <w:pPr>
        <w:ind w:left="936"/>
        <w:jc w:val="both"/>
        <w:rPr>
          <w:rFonts w:ascii="Arial" w:hAnsi="Arial" w:cs="Arial"/>
          <w:sz w:val="18"/>
          <w:szCs w:val="18"/>
        </w:rPr>
      </w:pPr>
      <w:r>
        <w:rPr>
          <w:rFonts w:ascii="Arial" w:hAnsi="Arial" w:cs="Arial"/>
          <w:sz w:val="18"/>
          <w:szCs w:val="18"/>
        </w:rPr>
        <w:t>These documents may be obtained via the following links:</w:t>
      </w:r>
    </w:p>
    <w:p w:rsidR="003A3929" w:rsidRDefault="003A3929" w:rsidP="001307E4">
      <w:pPr>
        <w:ind w:left="936"/>
        <w:jc w:val="both"/>
        <w:rPr>
          <w:rFonts w:ascii="Arial" w:hAnsi="Arial" w:cs="Arial"/>
          <w:sz w:val="18"/>
          <w:szCs w:val="18"/>
        </w:rPr>
      </w:pPr>
      <w:hyperlink r:id="rId37" w:history="1">
        <w:r w:rsidRPr="00007669">
          <w:rPr>
            <w:rStyle w:val="Hyperlink"/>
            <w:rFonts w:ascii="Arial" w:hAnsi="Arial" w:cs="Arial"/>
            <w:sz w:val="18"/>
            <w:szCs w:val="18"/>
          </w:rPr>
          <w:t>https://www.cpp.edu/~research/acuc/documents-and-links.shtml</w:t>
        </w:r>
      </w:hyperlink>
    </w:p>
    <w:p w:rsidR="00B84916" w:rsidRPr="00B500E7" w:rsidRDefault="00B84916" w:rsidP="001307E4">
      <w:pPr>
        <w:ind w:left="936"/>
        <w:jc w:val="both"/>
        <w:rPr>
          <w:rFonts w:ascii="Arial" w:hAnsi="Arial" w:cs="Arial"/>
          <w:sz w:val="18"/>
          <w:szCs w:val="18"/>
        </w:rPr>
      </w:pPr>
      <w:r>
        <w:rPr>
          <w:rFonts w:ascii="Arial" w:hAnsi="Arial" w:cs="Arial"/>
          <w:sz w:val="18"/>
          <w:szCs w:val="18"/>
        </w:rPr>
        <w:t xml:space="preserve">e-version at </w:t>
      </w:r>
      <w:hyperlink r:id="rId38" w:history="1">
        <w:r w:rsidR="005E5FB1" w:rsidRPr="00007669">
          <w:rPr>
            <w:rStyle w:val="Hyperlink"/>
            <w:rFonts w:ascii="Arial" w:hAnsi="Arial" w:cs="Arial"/>
            <w:sz w:val="18"/>
            <w:szCs w:val="18"/>
          </w:rPr>
          <w:t>https://academic.cpp.edu/ACUC_ehs/</w:t>
        </w:r>
      </w:hyperlink>
      <w:r w:rsidR="005E5FB1">
        <w:rPr>
          <w:rFonts w:ascii="Arial" w:hAnsi="Arial" w:cs="Arial"/>
          <w:sz w:val="18"/>
          <w:szCs w:val="18"/>
        </w:rPr>
        <w:t xml:space="preserve"> </w:t>
      </w:r>
      <w:r w:rsidR="003A3929">
        <w:rPr>
          <w:rFonts w:ascii="Arial" w:hAnsi="Arial" w:cs="Arial"/>
          <w:sz w:val="18"/>
          <w:szCs w:val="18"/>
        </w:rPr>
        <w:t xml:space="preserve"> </w:t>
      </w:r>
    </w:p>
    <w:p w:rsidR="001162FA" w:rsidRDefault="001162FA" w:rsidP="001307E4">
      <w:pPr>
        <w:jc w:val="both"/>
        <w:rPr>
          <w:rFonts w:ascii="Arial" w:hAnsi="Arial" w:cs="Arial"/>
          <w:sz w:val="18"/>
          <w:szCs w:val="18"/>
        </w:rPr>
      </w:pPr>
    </w:p>
    <w:p w:rsidR="008A4EFA" w:rsidRDefault="00734EF2" w:rsidP="001307E4">
      <w:pPr>
        <w:ind w:left="576" w:hanging="288"/>
        <w:jc w:val="both"/>
        <w:rPr>
          <w:rFonts w:ascii="Arial" w:hAnsi="Arial" w:cs="Arial"/>
          <w:sz w:val="18"/>
          <w:szCs w:val="18"/>
        </w:rPr>
      </w:pPr>
      <w:r>
        <w:rPr>
          <w:rFonts w:ascii="Arial" w:hAnsi="Arial" w:cs="Arial"/>
          <w:b/>
          <w:sz w:val="18"/>
          <w:szCs w:val="18"/>
        </w:rPr>
        <w:t>3.</w:t>
      </w:r>
      <w:r>
        <w:rPr>
          <w:rFonts w:ascii="Arial" w:hAnsi="Arial" w:cs="Arial"/>
          <w:b/>
          <w:sz w:val="18"/>
          <w:szCs w:val="18"/>
        </w:rPr>
        <w:tab/>
      </w:r>
      <w:r w:rsidR="001162FA" w:rsidRPr="001162FA">
        <w:rPr>
          <w:rFonts w:ascii="Arial" w:hAnsi="Arial" w:cs="Arial"/>
          <w:b/>
          <w:sz w:val="18"/>
          <w:szCs w:val="18"/>
        </w:rPr>
        <w:t>PAIN CLASSIFICATION "C".</w:t>
      </w:r>
      <w:r w:rsidR="001162FA" w:rsidRPr="001162FA">
        <w:rPr>
          <w:rFonts w:ascii="Arial" w:hAnsi="Arial" w:cs="Arial"/>
          <w:sz w:val="18"/>
          <w:szCs w:val="18"/>
        </w:rPr>
        <w:t xml:space="preserve">  Please answer the following questions for any section of the proposed </w:t>
      </w:r>
      <w:r w:rsidR="00186E46">
        <w:rPr>
          <w:rFonts w:ascii="Arial" w:hAnsi="Arial" w:cs="Arial"/>
          <w:sz w:val="18"/>
          <w:szCs w:val="18"/>
        </w:rPr>
        <w:t xml:space="preserve">animal </w:t>
      </w:r>
      <w:r w:rsidR="001162FA" w:rsidRPr="001162FA">
        <w:rPr>
          <w:rFonts w:ascii="Arial" w:hAnsi="Arial" w:cs="Arial"/>
          <w:sz w:val="18"/>
          <w:szCs w:val="18"/>
        </w:rPr>
        <w:t>study where there will be significant unavoidable pain or distress which cannot be relieved by the use of drugs:</w:t>
      </w:r>
    </w:p>
    <w:p w:rsidR="001162FA" w:rsidRDefault="008D66D2" w:rsidP="001307E4">
      <w:pPr>
        <w:numPr>
          <w:ilvl w:val="0"/>
          <w:numId w:val="22"/>
        </w:numPr>
        <w:tabs>
          <w:tab w:val="clear" w:pos="720"/>
          <w:tab w:val="num" w:pos="936"/>
        </w:tabs>
        <w:ind w:left="936"/>
        <w:jc w:val="both"/>
        <w:rPr>
          <w:rFonts w:ascii="Arial" w:hAnsi="Arial" w:cs="Arial"/>
          <w:sz w:val="18"/>
          <w:szCs w:val="18"/>
        </w:rPr>
      </w:pPr>
      <w:r w:rsidRPr="008D66D2">
        <w:rPr>
          <w:rFonts w:ascii="Arial" w:hAnsi="Arial" w:cs="Arial"/>
          <w:sz w:val="18"/>
          <w:szCs w:val="18"/>
        </w:rPr>
        <w:t>What is the scientific justification for the procedure(s)?  Explain why pain cannot be alleviated, document consideration of alternatives, and, if there are procedures involving less pain, explain why these procedures are not being used.</w:t>
      </w:r>
    </w:p>
    <w:p w:rsidR="008D66D2" w:rsidRPr="00E4782B" w:rsidRDefault="008D66D2" w:rsidP="001307E4">
      <w:pPr>
        <w:shd w:val="clear" w:color="auto" w:fill="FFFF99"/>
        <w:ind w:left="936"/>
        <w:jc w:val="both"/>
        <w:rPr>
          <w:rFonts w:ascii="Arial" w:hAnsi="Arial" w:cs="Arial"/>
          <w:b/>
          <w:sz w:val="20"/>
          <w:szCs w:val="20"/>
        </w:rPr>
      </w:pPr>
    </w:p>
    <w:p w:rsidR="008D66D2" w:rsidRPr="00E4782B" w:rsidRDefault="008D66D2" w:rsidP="001307E4">
      <w:pPr>
        <w:shd w:val="clear" w:color="auto" w:fill="FFFF99"/>
        <w:ind w:left="936"/>
        <w:jc w:val="both"/>
        <w:rPr>
          <w:rFonts w:ascii="Arial" w:hAnsi="Arial" w:cs="Arial"/>
          <w:b/>
          <w:sz w:val="20"/>
          <w:szCs w:val="20"/>
        </w:rPr>
      </w:pPr>
    </w:p>
    <w:p w:rsidR="008D66D2" w:rsidRDefault="008D66D2" w:rsidP="001307E4">
      <w:pPr>
        <w:ind w:left="936"/>
        <w:jc w:val="both"/>
        <w:rPr>
          <w:rFonts w:ascii="Arial" w:hAnsi="Arial" w:cs="Arial"/>
          <w:sz w:val="18"/>
          <w:szCs w:val="18"/>
        </w:rPr>
      </w:pPr>
    </w:p>
    <w:p w:rsidR="008D66D2" w:rsidRDefault="008D66D2" w:rsidP="001307E4">
      <w:pPr>
        <w:numPr>
          <w:ilvl w:val="0"/>
          <w:numId w:val="22"/>
        </w:numPr>
        <w:tabs>
          <w:tab w:val="clear" w:pos="720"/>
          <w:tab w:val="num" w:pos="936"/>
        </w:tabs>
        <w:ind w:left="936"/>
        <w:jc w:val="both"/>
        <w:rPr>
          <w:rFonts w:ascii="Arial" w:hAnsi="Arial" w:cs="Arial"/>
          <w:sz w:val="18"/>
          <w:szCs w:val="18"/>
        </w:rPr>
      </w:pPr>
      <w:r w:rsidRPr="008D66D2">
        <w:rPr>
          <w:rFonts w:ascii="Arial" w:hAnsi="Arial" w:cs="Arial"/>
          <w:sz w:val="18"/>
          <w:szCs w:val="18"/>
        </w:rPr>
        <w:t xml:space="preserve">Has the </w:t>
      </w:r>
      <w:r w:rsidR="00541B38">
        <w:rPr>
          <w:rFonts w:ascii="Arial" w:hAnsi="Arial" w:cs="Arial"/>
          <w:sz w:val="18"/>
          <w:szCs w:val="18"/>
        </w:rPr>
        <w:t>IACUC</w:t>
      </w:r>
      <w:r w:rsidR="00A642E6">
        <w:rPr>
          <w:rFonts w:ascii="Arial" w:hAnsi="Arial" w:cs="Arial"/>
          <w:sz w:val="18"/>
          <w:szCs w:val="18"/>
        </w:rPr>
        <w:t xml:space="preserve"> </w:t>
      </w:r>
      <w:r w:rsidRPr="008D66D2">
        <w:rPr>
          <w:rFonts w:ascii="Arial" w:hAnsi="Arial" w:cs="Arial"/>
          <w:sz w:val="18"/>
          <w:szCs w:val="18"/>
        </w:rPr>
        <w:t>Veterinarian been consulted in planning the</w:t>
      </w:r>
      <w:r w:rsidR="000A2EC9">
        <w:rPr>
          <w:rFonts w:ascii="Arial" w:hAnsi="Arial" w:cs="Arial"/>
          <w:sz w:val="18"/>
          <w:szCs w:val="18"/>
        </w:rPr>
        <w:t>se</w:t>
      </w:r>
      <w:r w:rsidRPr="008D66D2">
        <w:rPr>
          <w:rFonts w:ascii="Arial" w:hAnsi="Arial" w:cs="Arial"/>
          <w:sz w:val="18"/>
          <w:szCs w:val="18"/>
        </w:rPr>
        <w:t xml:space="preserve"> procedures?</w:t>
      </w:r>
      <w:r>
        <w:rPr>
          <w:rFonts w:ascii="Arial" w:hAnsi="Arial" w:cs="Arial"/>
          <w:sz w:val="18"/>
          <w:szCs w:val="18"/>
        </w:rPr>
        <w:t xml:space="preserve">  Yes </w:t>
      </w:r>
      <w:r w:rsidR="00D95BD6" w:rsidRPr="00D95BD6">
        <w:rPr>
          <w:rFonts w:ascii="Arial" w:hAnsi="Arial" w:cs="Arial"/>
          <w:sz w:val="18"/>
          <w:szCs w:val="18"/>
          <w:u w:val="single"/>
        </w:rPr>
        <w:t>or</w:t>
      </w:r>
      <w:r>
        <w:rPr>
          <w:rFonts w:ascii="Arial" w:hAnsi="Arial" w:cs="Arial"/>
          <w:sz w:val="18"/>
          <w:szCs w:val="18"/>
        </w:rPr>
        <w:t xml:space="preserve"> No:  </w:t>
      </w:r>
      <w:r w:rsidRPr="00F86918">
        <w:rPr>
          <w:rFonts w:ascii="Arial" w:hAnsi="Arial" w:cs="Arial"/>
          <w:b/>
          <w:sz w:val="18"/>
          <w:szCs w:val="18"/>
          <w:u w:val="single"/>
          <w:shd w:val="clear" w:color="auto" w:fill="FFFF99"/>
        </w:rPr>
        <w:t xml:space="preserve">          </w:t>
      </w:r>
      <w:r>
        <w:rPr>
          <w:rFonts w:ascii="Arial" w:hAnsi="Arial" w:cs="Arial"/>
          <w:sz w:val="18"/>
          <w:szCs w:val="18"/>
        </w:rPr>
        <w:t>.</w:t>
      </w:r>
    </w:p>
    <w:p w:rsidR="008D66D2" w:rsidRPr="008D66D2" w:rsidRDefault="008D66D2" w:rsidP="001307E4">
      <w:pPr>
        <w:ind w:left="936"/>
        <w:jc w:val="both"/>
        <w:rPr>
          <w:rFonts w:ascii="Arial" w:hAnsi="Arial" w:cs="Arial"/>
          <w:sz w:val="18"/>
          <w:szCs w:val="18"/>
        </w:rPr>
      </w:pPr>
      <w:r w:rsidRPr="008D66D2">
        <w:rPr>
          <w:rFonts w:ascii="Arial" w:hAnsi="Arial" w:cs="Arial"/>
          <w:sz w:val="18"/>
          <w:szCs w:val="18"/>
        </w:rPr>
        <w:t>If not, please explain</w:t>
      </w:r>
      <w:r>
        <w:rPr>
          <w:rFonts w:ascii="Arial" w:hAnsi="Arial" w:cs="Arial"/>
          <w:sz w:val="18"/>
          <w:szCs w:val="18"/>
        </w:rPr>
        <w:t>:</w:t>
      </w:r>
    </w:p>
    <w:p w:rsidR="008D66D2" w:rsidRPr="00E4782B" w:rsidRDefault="008D66D2" w:rsidP="001307E4">
      <w:pPr>
        <w:shd w:val="clear" w:color="auto" w:fill="FFFF99"/>
        <w:ind w:left="936"/>
        <w:jc w:val="both"/>
        <w:rPr>
          <w:rFonts w:ascii="Arial" w:hAnsi="Arial" w:cs="Arial"/>
          <w:b/>
          <w:sz w:val="20"/>
          <w:szCs w:val="20"/>
        </w:rPr>
      </w:pPr>
    </w:p>
    <w:p w:rsidR="008D66D2" w:rsidRPr="00E4782B" w:rsidRDefault="008D66D2" w:rsidP="001307E4">
      <w:pPr>
        <w:shd w:val="clear" w:color="auto" w:fill="FFFF99"/>
        <w:ind w:left="936"/>
        <w:jc w:val="both"/>
        <w:rPr>
          <w:rFonts w:ascii="Arial" w:hAnsi="Arial" w:cs="Arial"/>
          <w:b/>
          <w:sz w:val="20"/>
          <w:szCs w:val="20"/>
        </w:rPr>
      </w:pPr>
    </w:p>
    <w:p w:rsidR="001162FA" w:rsidRDefault="001162FA" w:rsidP="001307E4">
      <w:pPr>
        <w:jc w:val="both"/>
        <w:rPr>
          <w:rFonts w:ascii="Arial" w:hAnsi="Arial" w:cs="Arial"/>
          <w:sz w:val="18"/>
          <w:szCs w:val="18"/>
        </w:rPr>
      </w:pPr>
    </w:p>
    <w:p w:rsidR="001162FA" w:rsidRPr="00A462E9" w:rsidRDefault="001162FA" w:rsidP="001307E4">
      <w:pPr>
        <w:jc w:val="both"/>
        <w:rPr>
          <w:rFonts w:ascii="Arial" w:hAnsi="Arial" w:cs="Arial"/>
          <w:sz w:val="18"/>
          <w:szCs w:val="18"/>
        </w:rPr>
      </w:pPr>
    </w:p>
    <w:p w:rsidR="001162FA" w:rsidRPr="00A462E9" w:rsidRDefault="00734EF2" w:rsidP="001307E4">
      <w:pPr>
        <w:ind w:left="576" w:hanging="288"/>
        <w:jc w:val="both"/>
        <w:rPr>
          <w:rFonts w:ascii="Arial" w:hAnsi="Arial" w:cs="Arial"/>
          <w:sz w:val="18"/>
          <w:szCs w:val="18"/>
        </w:rPr>
      </w:pPr>
      <w:r w:rsidRPr="00A462E9">
        <w:rPr>
          <w:rFonts w:ascii="Arial" w:hAnsi="Arial" w:cs="Arial"/>
          <w:b/>
          <w:sz w:val="18"/>
          <w:szCs w:val="18"/>
        </w:rPr>
        <w:t>4.</w:t>
      </w:r>
      <w:r w:rsidRPr="00A462E9">
        <w:rPr>
          <w:rFonts w:ascii="Arial" w:hAnsi="Arial" w:cs="Arial"/>
          <w:b/>
          <w:sz w:val="18"/>
          <w:szCs w:val="18"/>
        </w:rPr>
        <w:tab/>
      </w:r>
      <w:r w:rsidR="00AB77D3" w:rsidRPr="00A462E9">
        <w:rPr>
          <w:rFonts w:ascii="Arial" w:hAnsi="Arial" w:cs="Arial"/>
          <w:b/>
          <w:sz w:val="18"/>
          <w:szCs w:val="18"/>
        </w:rPr>
        <w:t>ALTERNATIVES TO DEATH AS AN END POINT.</w:t>
      </w:r>
      <w:r w:rsidR="00AB77D3" w:rsidRPr="00A462E9">
        <w:rPr>
          <w:rFonts w:ascii="Arial" w:hAnsi="Arial" w:cs="Arial"/>
          <w:sz w:val="18"/>
          <w:szCs w:val="18"/>
        </w:rPr>
        <w:t xml:space="preserve">  </w:t>
      </w:r>
      <w:r w:rsidR="004B62D1" w:rsidRPr="00A462E9">
        <w:rPr>
          <w:rFonts w:ascii="Arial" w:hAnsi="Arial" w:cs="Arial"/>
          <w:sz w:val="18"/>
          <w:szCs w:val="18"/>
        </w:rPr>
        <w:t xml:space="preserve">The </w:t>
      </w:r>
      <w:r w:rsidR="00541B38">
        <w:rPr>
          <w:rFonts w:ascii="Arial" w:hAnsi="Arial" w:cs="Arial"/>
          <w:sz w:val="18"/>
          <w:szCs w:val="18"/>
        </w:rPr>
        <w:t>IACUC</w:t>
      </w:r>
      <w:r w:rsidR="004B62D1" w:rsidRPr="00A462E9">
        <w:rPr>
          <w:rFonts w:ascii="Arial" w:hAnsi="Arial" w:cs="Arial"/>
          <w:sz w:val="18"/>
          <w:szCs w:val="18"/>
        </w:rPr>
        <w:t xml:space="preserve"> is concerned about humane endpoints as in LD50 or tumor studies.  </w:t>
      </w:r>
      <w:r w:rsidR="00AB77D3" w:rsidRPr="00A462E9">
        <w:rPr>
          <w:rFonts w:ascii="Arial" w:hAnsi="Arial" w:cs="Arial"/>
          <w:sz w:val="18"/>
          <w:szCs w:val="18"/>
        </w:rPr>
        <w:t>If the proposed use of animals is one in which painful or stressful outcomes are anticipated (pain class “C”), then it is necessary to include criteria to be used in identifying animals that are about to die (</w:t>
      </w:r>
      <w:r w:rsidR="004B62D1" w:rsidRPr="00A462E9">
        <w:rPr>
          <w:rFonts w:ascii="Arial" w:hAnsi="Arial" w:cs="Arial"/>
          <w:sz w:val="18"/>
          <w:szCs w:val="18"/>
        </w:rPr>
        <w:t>are moribund</w:t>
      </w:r>
      <w:r w:rsidR="00AB77D3" w:rsidRPr="00A462E9">
        <w:rPr>
          <w:rFonts w:ascii="Arial" w:hAnsi="Arial" w:cs="Arial"/>
          <w:sz w:val="18"/>
          <w:szCs w:val="18"/>
        </w:rPr>
        <w:t>)</w:t>
      </w:r>
      <w:r w:rsidR="004B62D1" w:rsidRPr="00A462E9">
        <w:rPr>
          <w:rFonts w:ascii="Arial" w:hAnsi="Arial" w:cs="Arial"/>
          <w:sz w:val="18"/>
          <w:szCs w:val="18"/>
        </w:rPr>
        <w:t>.  Include</w:t>
      </w:r>
      <w:r w:rsidR="00AB77D3" w:rsidRPr="00A462E9">
        <w:rPr>
          <w:rFonts w:ascii="Arial" w:hAnsi="Arial" w:cs="Arial"/>
          <w:sz w:val="18"/>
          <w:szCs w:val="18"/>
        </w:rPr>
        <w:t xml:space="preserve"> </w:t>
      </w:r>
      <w:r w:rsidR="004B62D1" w:rsidRPr="00A462E9">
        <w:rPr>
          <w:rFonts w:ascii="Arial" w:hAnsi="Arial" w:cs="Arial"/>
          <w:sz w:val="18"/>
          <w:szCs w:val="18"/>
        </w:rPr>
        <w:t>your</w:t>
      </w:r>
      <w:r w:rsidR="00AB77D3" w:rsidRPr="00A462E9">
        <w:rPr>
          <w:rFonts w:ascii="Arial" w:hAnsi="Arial" w:cs="Arial"/>
          <w:sz w:val="18"/>
          <w:szCs w:val="18"/>
        </w:rPr>
        <w:t xml:space="preserve"> process for timely intervention to remove them from the study for treatment, or to euthanize them.</w:t>
      </w:r>
      <w:r w:rsidR="00A4669D" w:rsidRPr="00A462E9">
        <w:rPr>
          <w:rFonts w:ascii="Arial" w:hAnsi="Arial" w:cs="Arial"/>
          <w:sz w:val="18"/>
          <w:szCs w:val="18"/>
        </w:rPr>
        <w:t xml:space="preserve">  You may attach recordkeeping forms to the ePS – please note that here.</w:t>
      </w:r>
    </w:p>
    <w:p w:rsidR="008D66D2" w:rsidRPr="00A462E9" w:rsidRDefault="00AB77D3" w:rsidP="001307E4">
      <w:pPr>
        <w:numPr>
          <w:ilvl w:val="0"/>
          <w:numId w:val="24"/>
        </w:numPr>
        <w:tabs>
          <w:tab w:val="clear" w:pos="720"/>
          <w:tab w:val="num" w:pos="936"/>
        </w:tabs>
        <w:ind w:left="936"/>
        <w:jc w:val="both"/>
        <w:rPr>
          <w:rFonts w:ascii="Arial" w:hAnsi="Arial" w:cs="Arial"/>
          <w:sz w:val="18"/>
          <w:szCs w:val="18"/>
        </w:rPr>
      </w:pPr>
      <w:r w:rsidRPr="00A462E9">
        <w:rPr>
          <w:rFonts w:ascii="Arial" w:hAnsi="Arial" w:cs="Arial"/>
          <w:sz w:val="18"/>
          <w:szCs w:val="18"/>
        </w:rPr>
        <w:t>If it is necessary to continue this experiment until any of the animals die as a result of the experiment, then fully justify the requirement.</w:t>
      </w:r>
    </w:p>
    <w:p w:rsidR="00AB77D3" w:rsidRPr="00A462E9" w:rsidRDefault="00AB77D3" w:rsidP="001307E4">
      <w:pPr>
        <w:shd w:val="clear" w:color="auto" w:fill="FFFF99"/>
        <w:ind w:left="936"/>
        <w:jc w:val="both"/>
        <w:rPr>
          <w:rFonts w:ascii="Arial" w:hAnsi="Arial" w:cs="Arial"/>
          <w:b/>
          <w:sz w:val="20"/>
          <w:szCs w:val="20"/>
        </w:rPr>
      </w:pPr>
    </w:p>
    <w:p w:rsidR="00AB77D3" w:rsidRPr="00E4782B" w:rsidRDefault="00AB77D3" w:rsidP="001307E4">
      <w:pPr>
        <w:shd w:val="clear" w:color="auto" w:fill="FFFF99"/>
        <w:ind w:left="936"/>
        <w:jc w:val="both"/>
        <w:rPr>
          <w:rFonts w:ascii="Arial" w:hAnsi="Arial" w:cs="Arial"/>
          <w:b/>
          <w:sz w:val="20"/>
          <w:szCs w:val="20"/>
        </w:rPr>
      </w:pPr>
    </w:p>
    <w:p w:rsidR="00AB77D3" w:rsidRDefault="00AB77D3" w:rsidP="001307E4">
      <w:pPr>
        <w:ind w:left="936"/>
        <w:jc w:val="both"/>
        <w:rPr>
          <w:rFonts w:ascii="Arial" w:hAnsi="Arial" w:cs="Arial"/>
          <w:sz w:val="18"/>
          <w:szCs w:val="18"/>
        </w:rPr>
      </w:pPr>
    </w:p>
    <w:p w:rsidR="00AB77D3" w:rsidRDefault="00AB77D3" w:rsidP="001307E4">
      <w:pPr>
        <w:numPr>
          <w:ilvl w:val="0"/>
          <w:numId w:val="24"/>
        </w:numPr>
        <w:tabs>
          <w:tab w:val="clear" w:pos="720"/>
          <w:tab w:val="num" w:pos="936"/>
        </w:tabs>
        <w:ind w:left="936"/>
        <w:jc w:val="both"/>
        <w:rPr>
          <w:rFonts w:ascii="Arial" w:hAnsi="Arial" w:cs="Arial"/>
          <w:sz w:val="18"/>
          <w:szCs w:val="18"/>
        </w:rPr>
      </w:pPr>
      <w:r>
        <w:rPr>
          <w:rFonts w:ascii="Arial" w:hAnsi="Arial" w:cs="Arial"/>
          <w:sz w:val="18"/>
          <w:szCs w:val="18"/>
        </w:rPr>
        <w:t>Criteria –</w:t>
      </w:r>
      <w:r w:rsidRPr="00AB77D3">
        <w:rPr>
          <w:rFonts w:ascii="Arial" w:hAnsi="Arial" w:cs="Arial"/>
          <w:sz w:val="18"/>
          <w:szCs w:val="18"/>
        </w:rPr>
        <w:t xml:space="preserve"> provide a list of observable criteria (e.g., weight loss, tumor size, physiological responses) to assess morbidity to use in identifying animals to be removed from the study.</w:t>
      </w:r>
    </w:p>
    <w:p w:rsidR="00AB77D3" w:rsidRPr="00E4782B" w:rsidRDefault="00AB77D3" w:rsidP="001307E4">
      <w:pPr>
        <w:shd w:val="clear" w:color="auto" w:fill="FFFF99"/>
        <w:ind w:left="936"/>
        <w:jc w:val="both"/>
        <w:rPr>
          <w:rFonts w:ascii="Arial" w:hAnsi="Arial" w:cs="Arial"/>
          <w:b/>
          <w:sz w:val="20"/>
          <w:szCs w:val="20"/>
        </w:rPr>
      </w:pPr>
    </w:p>
    <w:p w:rsidR="00AB77D3" w:rsidRPr="00A462E9" w:rsidRDefault="00AB77D3" w:rsidP="001307E4">
      <w:pPr>
        <w:shd w:val="clear" w:color="auto" w:fill="FFFF99"/>
        <w:ind w:left="936"/>
        <w:jc w:val="both"/>
        <w:rPr>
          <w:rFonts w:ascii="Arial" w:hAnsi="Arial" w:cs="Arial"/>
          <w:b/>
          <w:sz w:val="20"/>
          <w:szCs w:val="20"/>
        </w:rPr>
      </w:pPr>
    </w:p>
    <w:p w:rsidR="00AB77D3" w:rsidRPr="00A462E9" w:rsidRDefault="00AB77D3" w:rsidP="001307E4">
      <w:pPr>
        <w:ind w:left="936"/>
        <w:jc w:val="both"/>
        <w:rPr>
          <w:rFonts w:ascii="Arial" w:hAnsi="Arial" w:cs="Arial"/>
          <w:sz w:val="18"/>
          <w:szCs w:val="18"/>
        </w:rPr>
      </w:pPr>
    </w:p>
    <w:p w:rsidR="00AB77D3" w:rsidRPr="00A462E9" w:rsidRDefault="00AB77D3" w:rsidP="001307E4">
      <w:pPr>
        <w:numPr>
          <w:ilvl w:val="0"/>
          <w:numId w:val="24"/>
        </w:numPr>
        <w:tabs>
          <w:tab w:val="clear" w:pos="720"/>
          <w:tab w:val="num" w:pos="936"/>
        </w:tabs>
        <w:ind w:left="936"/>
        <w:jc w:val="both"/>
        <w:rPr>
          <w:rFonts w:ascii="Arial" w:hAnsi="Arial" w:cs="Arial"/>
          <w:sz w:val="18"/>
          <w:szCs w:val="18"/>
        </w:rPr>
      </w:pPr>
      <w:r w:rsidRPr="00A462E9">
        <w:rPr>
          <w:rFonts w:ascii="Arial" w:hAnsi="Arial" w:cs="Arial"/>
          <w:sz w:val="18"/>
          <w:szCs w:val="18"/>
        </w:rPr>
        <w:t>Frequency of observation – what is the period of time during each experiment when morbidity is most likely to occur and, during this time, what will be the frequency of observation and assessment of the animals?</w:t>
      </w:r>
      <w:r w:rsidR="009E151B" w:rsidRPr="00A462E9">
        <w:rPr>
          <w:rFonts w:ascii="Arial" w:hAnsi="Arial" w:cs="Arial"/>
          <w:sz w:val="18"/>
          <w:szCs w:val="18"/>
        </w:rPr>
        <w:t xml:space="preserve">  </w:t>
      </w:r>
      <w:r w:rsidR="00186E46">
        <w:rPr>
          <w:rFonts w:ascii="Arial" w:hAnsi="Arial" w:cs="Arial"/>
          <w:sz w:val="18"/>
          <w:szCs w:val="18"/>
        </w:rPr>
        <w:t>Importantly, w</w:t>
      </w:r>
      <w:r w:rsidR="009E151B" w:rsidRPr="00A462E9">
        <w:rPr>
          <w:rFonts w:ascii="Arial" w:hAnsi="Arial" w:cs="Arial"/>
          <w:sz w:val="18"/>
          <w:szCs w:val="18"/>
        </w:rPr>
        <w:t>ho will make these observations?</w:t>
      </w:r>
    </w:p>
    <w:p w:rsidR="00AB77D3" w:rsidRPr="00A462E9" w:rsidRDefault="00AB77D3" w:rsidP="001307E4">
      <w:pPr>
        <w:shd w:val="clear" w:color="auto" w:fill="FFFF99"/>
        <w:ind w:left="936"/>
        <w:jc w:val="both"/>
        <w:rPr>
          <w:rFonts w:ascii="Arial" w:hAnsi="Arial" w:cs="Arial"/>
          <w:b/>
          <w:sz w:val="20"/>
          <w:szCs w:val="20"/>
        </w:rPr>
      </w:pPr>
    </w:p>
    <w:p w:rsidR="00AB77D3" w:rsidRPr="00A462E9" w:rsidRDefault="00AB77D3" w:rsidP="001307E4">
      <w:pPr>
        <w:shd w:val="clear" w:color="auto" w:fill="FFFF99"/>
        <w:ind w:left="936"/>
        <w:jc w:val="both"/>
        <w:rPr>
          <w:rFonts w:ascii="Arial" w:hAnsi="Arial" w:cs="Arial"/>
          <w:b/>
          <w:sz w:val="20"/>
          <w:szCs w:val="20"/>
        </w:rPr>
      </w:pPr>
    </w:p>
    <w:p w:rsidR="00AB77D3" w:rsidRPr="00A462E9" w:rsidRDefault="00AB77D3" w:rsidP="001307E4">
      <w:pPr>
        <w:ind w:left="936"/>
        <w:jc w:val="both"/>
        <w:rPr>
          <w:rFonts w:ascii="Arial" w:hAnsi="Arial" w:cs="Arial"/>
          <w:sz w:val="18"/>
          <w:szCs w:val="18"/>
        </w:rPr>
      </w:pPr>
    </w:p>
    <w:p w:rsidR="00AB77D3" w:rsidRPr="00A462E9" w:rsidRDefault="00AB77D3" w:rsidP="001307E4">
      <w:pPr>
        <w:numPr>
          <w:ilvl w:val="0"/>
          <w:numId w:val="24"/>
        </w:numPr>
        <w:tabs>
          <w:tab w:val="clear" w:pos="720"/>
          <w:tab w:val="num" w:pos="936"/>
        </w:tabs>
        <w:ind w:left="936"/>
        <w:jc w:val="both"/>
        <w:rPr>
          <w:rFonts w:ascii="Arial" w:hAnsi="Arial" w:cs="Arial"/>
          <w:sz w:val="18"/>
          <w:szCs w:val="18"/>
        </w:rPr>
      </w:pPr>
      <w:r w:rsidRPr="00A462E9">
        <w:rPr>
          <w:rFonts w:ascii="Arial" w:hAnsi="Arial" w:cs="Arial"/>
          <w:sz w:val="18"/>
          <w:szCs w:val="18"/>
        </w:rPr>
        <w:t>Process – what procedures are to be followed when it has been determined that an animal is to be removed from the study?  Be sure to specify what individuals have the authority to make this determination and what other individuals, if any, must be contacted before animals are removed.  What is to be done with animals removed from the study?</w:t>
      </w:r>
    </w:p>
    <w:p w:rsidR="00630214" w:rsidRPr="00A462E9" w:rsidRDefault="00630214" w:rsidP="001307E4">
      <w:pPr>
        <w:shd w:val="clear" w:color="auto" w:fill="FFFF99"/>
        <w:ind w:left="936"/>
        <w:jc w:val="both"/>
        <w:rPr>
          <w:rFonts w:ascii="Arial" w:hAnsi="Arial" w:cs="Arial"/>
          <w:b/>
          <w:sz w:val="20"/>
          <w:szCs w:val="20"/>
        </w:rPr>
      </w:pPr>
    </w:p>
    <w:p w:rsidR="00630214" w:rsidRPr="00A462E9" w:rsidRDefault="00630214" w:rsidP="001307E4">
      <w:pPr>
        <w:shd w:val="clear" w:color="auto" w:fill="FFFF99"/>
        <w:ind w:left="936"/>
        <w:jc w:val="both"/>
        <w:rPr>
          <w:rFonts w:ascii="Arial" w:hAnsi="Arial" w:cs="Arial"/>
          <w:b/>
          <w:sz w:val="20"/>
          <w:szCs w:val="20"/>
        </w:rPr>
      </w:pPr>
    </w:p>
    <w:p w:rsidR="008D66D2" w:rsidRPr="00A462E9" w:rsidRDefault="008D66D2" w:rsidP="001307E4">
      <w:pPr>
        <w:ind w:left="936"/>
        <w:jc w:val="both"/>
        <w:rPr>
          <w:rFonts w:ascii="Arial" w:hAnsi="Arial" w:cs="Arial"/>
          <w:sz w:val="18"/>
          <w:szCs w:val="18"/>
        </w:rPr>
      </w:pPr>
    </w:p>
    <w:p w:rsidR="008D66D2" w:rsidRPr="00A462E9" w:rsidRDefault="008D66D2" w:rsidP="001307E4">
      <w:pPr>
        <w:jc w:val="both"/>
        <w:rPr>
          <w:rFonts w:ascii="Arial" w:hAnsi="Arial" w:cs="Arial"/>
          <w:sz w:val="18"/>
          <w:szCs w:val="18"/>
        </w:rPr>
      </w:pPr>
    </w:p>
    <w:p w:rsidR="00490D78" w:rsidRDefault="003C7475" w:rsidP="00490D78">
      <w:pPr>
        <w:numPr>
          <w:ilvl w:val="0"/>
          <w:numId w:val="10"/>
        </w:numPr>
        <w:jc w:val="both"/>
        <w:rPr>
          <w:rFonts w:ascii="Arial" w:hAnsi="Arial" w:cs="Arial"/>
          <w:sz w:val="18"/>
          <w:szCs w:val="18"/>
        </w:rPr>
      </w:pPr>
      <w:r w:rsidRPr="00A462E9">
        <w:rPr>
          <w:rFonts w:ascii="Arial" w:hAnsi="Arial" w:cs="Arial"/>
          <w:b/>
          <w:sz w:val="18"/>
          <w:szCs w:val="18"/>
        </w:rPr>
        <w:t>PROLONGED RESTRAINT.</w:t>
      </w:r>
      <w:r w:rsidRPr="00A462E9">
        <w:rPr>
          <w:rFonts w:ascii="Arial" w:hAnsi="Arial" w:cs="Arial"/>
          <w:sz w:val="18"/>
          <w:szCs w:val="18"/>
        </w:rPr>
        <w:t xml:space="preserve">  If animals will be subjected to prolonged </w:t>
      </w:r>
      <w:r w:rsidR="00D004B2" w:rsidRPr="00A462E9">
        <w:rPr>
          <w:rFonts w:ascii="Arial" w:hAnsi="Arial" w:cs="Arial"/>
          <w:sz w:val="18"/>
          <w:szCs w:val="18"/>
        </w:rPr>
        <w:t xml:space="preserve">(more than momentary) </w:t>
      </w:r>
      <w:r w:rsidRPr="00A462E9">
        <w:rPr>
          <w:rFonts w:ascii="Arial" w:hAnsi="Arial" w:cs="Arial"/>
          <w:sz w:val="18"/>
          <w:szCs w:val="18"/>
        </w:rPr>
        <w:t>restraint</w:t>
      </w:r>
      <w:r w:rsidR="00490D78" w:rsidRPr="00490D78">
        <w:rPr>
          <w:rFonts w:ascii="Arial" w:hAnsi="Arial" w:cs="Arial"/>
          <w:sz w:val="18"/>
          <w:szCs w:val="18"/>
          <w:u w:val="single"/>
        </w:rPr>
        <w:t>;</w:t>
      </w:r>
      <w:r w:rsidR="004B62D1" w:rsidRPr="00490D78">
        <w:rPr>
          <w:rFonts w:ascii="Arial" w:hAnsi="Arial" w:cs="Arial"/>
          <w:sz w:val="18"/>
          <w:szCs w:val="18"/>
          <w:u w:val="single"/>
        </w:rPr>
        <w:t xml:space="preserve"> </w:t>
      </w:r>
      <w:r w:rsidR="00490D78" w:rsidRPr="00490D78">
        <w:rPr>
          <w:rFonts w:ascii="Arial" w:hAnsi="Arial" w:cs="Arial"/>
          <w:sz w:val="18"/>
          <w:szCs w:val="18"/>
          <w:u w:val="single"/>
        </w:rPr>
        <w:t>prolonged restraint is      defined as physical restraint for periods longer than 15 minutes</w:t>
      </w:r>
      <w:r w:rsidR="00490D78" w:rsidRPr="00490D78">
        <w:rPr>
          <w:rFonts w:ascii="Arial" w:hAnsi="Arial" w:cs="Arial"/>
          <w:sz w:val="18"/>
          <w:szCs w:val="18"/>
        </w:rPr>
        <w:t>. Physical restraint for periods longer than this time must be described in detail and justified for approval by the IACUC</w:t>
      </w:r>
    </w:p>
    <w:p w:rsidR="00982CD2" w:rsidRPr="00A462E9" w:rsidRDefault="004B62D1" w:rsidP="001307E4">
      <w:pPr>
        <w:ind w:left="576" w:hanging="288"/>
        <w:jc w:val="both"/>
        <w:rPr>
          <w:rFonts w:ascii="Arial" w:hAnsi="Arial" w:cs="Arial"/>
          <w:sz w:val="18"/>
          <w:szCs w:val="18"/>
        </w:rPr>
      </w:pPr>
      <w:r w:rsidRPr="00A462E9">
        <w:rPr>
          <w:rFonts w:ascii="Arial" w:hAnsi="Arial" w:cs="Arial"/>
          <w:sz w:val="18"/>
          <w:szCs w:val="18"/>
        </w:rPr>
        <w:t>.  Examples include</w:t>
      </w:r>
      <w:r w:rsidR="00A4669D" w:rsidRPr="00A462E9">
        <w:rPr>
          <w:rFonts w:ascii="Arial" w:hAnsi="Arial" w:cs="Arial"/>
          <w:sz w:val="18"/>
          <w:szCs w:val="18"/>
        </w:rPr>
        <w:t xml:space="preserve"> having</w:t>
      </w:r>
      <w:r w:rsidRPr="00A462E9">
        <w:rPr>
          <w:rFonts w:ascii="Arial" w:hAnsi="Arial" w:cs="Arial"/>
          <w:sz w:val="18"/>
          <w:szCs w:val="18"/>
        </w:rPr>
        <w:t xml:space="preserve"> pigs in a sling and rodents in a tube for mult</w:t>
      </w:r>
      <w:r w:rsidR="00186E46">
        <w:rPr>
          <w:rFonts w:ascii="Arial" w:hAnsi="Arial" w:cs="Arial"/>
          <w:sz w:val="18"/>
          <w:szCs w:val="18"/>
        </w:rPr>
        <w:t>iple blood samples</w:t>
      </w:r>
      <w:r w:rsidR="00A4669D" w:rsidRPr="00A462E9">
        <w:rPr>
          <w:rFonts w:ascii="Arial" w:hAnsi="Arial" w:cs="Arial"/>
          <w:sz w:val="18"/>
          <w:szCs w:val="18"/>
        </w:rPr>
        <w:t xml:space="preserve"> for hours-long periods</w:t>
      </w:r>
      <w:r w:rsidRPr="00A462E9">
        <w:rPr>
          <w:rFonts w:ascii="Arial" w:hAnsi="Arial" w:cs="Arial"/>
          <w:sz w:val="18"/>
          <w:szCs w:val="18"/>
        </w:rPr>
        <w:t>.</w:t>
      </w:r>
    </w:p>
    <w:p w:rsidR="00B15753" w:rsidRPr="00A462E9" w:rsidRDefault="003C7475" w:rsidP="001307E4">
      <w:pPr>
        <w:numPr>
          <w:ilvl w:val="0"/>
          <w:numId w:val="25"/>
        </w:numPr>
        <w:tabs>
          <w:tab w:val="clear" w:pos="720"/>
          <w:tab w:val="num" w:pos="936"/>
        </w:tabs>
        <w:ind w:left="936"/>
        <w:jc w:val="both"/>
        <w:rPr>
          <w:rFonts w:ascii="Arial" w:hAnsi="Arial" w:cs="Arial"/>
          <w:sz w:val="18"/>
          <w:szCs w:val="18"/>
        </w:rPr>
      </w:pPr>
      <w:r w:rsidRPr="00A462E9">
        <w:rPr>
          <w:rFonts w:ascii="Arial" w:hAnsi="Arial" w:cs="Arial"/>
          <w:sz w:val="18"/>
          <w:szCs w:val="18"/>
        </w:rPr>
        <w:t>Type</w:t>
      </w:r>
      <w:r w:rsidR="00C67915">
        <w:rPr>
          <w:rFonts w:ascii="Arial" w:hAnsi="Arial" w:cs="Arial"/>
          <w:sz w:val="18"/>
          <w:szCs w:val="18"/>
        </w:rPr>
        <w:t>/Method</w:t>
      </w:r>
      <w:r w:rsidRPr="00A462E9">
        <w:rPr>
          <w:rFonts w:ascii="Arial" w:hAnsi="Arial" w:cs="Arial"/>
          <w:sz w:val="18"/>
          <w:szCs w:val="18"/>
        </w:rPr>
        <w:t xml:space="preserve"> of restraint</w:t>
      </w:r>
      <w:r w:rsidR="00D004B2" w:rsidRPr="00A462E9">
        <w:rPr>
          <w:rFonts w:ascii="Arial" w:hAnsi="Arial" w:cs="Arial"/>
          <w:sz w:val="18"/>
          <w:szCs w:val="18"/>
        </w:rPr>
        <w:t xml:space="preserve"> (e.g., rabbit plastic restrainer, tethering</w:t>
      </w:r>
      <w:r w:rsidR="00C67915">
        <w:rPr>
          <w:rFonts w:ascii="Arial" w:hAnsi="Arial" w:cs="Arial"/>
          <w:sz w:val="18"/>
          <w:szCs w:val="18"/>
        </w:rPr>
        <w:t>, chairs, stanchion</w:t>
      </w:r>
      <w:r w:rsidR="00D004B2" w:rsidRPr="00A462E9">
        <w:rPr>
          <w:rFonts w:ascii="Arial" w:hAnsi="Arial" w:cs="Arial"/>
          <w:sz w:val="18"/>
          <w:szCs w:val="18"/>
        </w:rPr>
        <w:t>)</w:t>
      </w:r>
      <w:r w:rsidRPr="00A462E9">
        <w:rPr>
          <w:rFonts w:ascii="Arial" w:hAnsi="Arial" w:cs="Arial"/>
          <w:sz w:val="18"/>
          <w:szCs w:val="18"/>
        </w:rPr>
        <w:t>.</w:t>
      </w:r>
    </w:p>
    <w:p w:rsidR="003C7475" w:rsidRPr="00A462E9" w:rsidRDefault="003C7475" w:rsidP="001307E4">
      <w:pPr>
        <w:shd w:val="clear" w:color="auto" w:fill="FFFF99"/>
        <w:ind w:left="936"/>
        <w:jc w:val="both"/>
        <w:rPr>
          <w:rFonts w:ascii="Arial" w:hAnsi="Arial" w:cs="Arial"/>
          <w:b/>
          <w:sz w:val="20"/>
          <w:szCs w:val="20"/>
        </w:rPr>
      </w:pPr>
    </w:p>
    <w:p w:rsidR="003C7475" w:rsidRPr="00A462E9" w:rsidRDefault="003C7475" w:rsidP="001307E4">
      <w:pPr>
        <w:shd w:val="clear" w:color="auto" w:fill="FFFF99"/>
        <w:ind w:left="936"/>
        <w:jc w:val="both"/>
        <w:rPr>
          <w:rFonts w:ascii="Arial" w:hAnsi="Arial" w:cs="Arial"/>
          <w:b/>
          <w:sz w:val="20"/>
          <w:szCs w:val="20"/>
        </w:rPr>
      </w:pPr>
    </w:p>
    <w:p w:rsidR="003C7475" w:rsidRDefault="003C7475" w:rsidP="001307E4">
      <w:pPr>
        <w:ind w:left="936"/>
        <w:jc w:val="both"/>
        <w:rPr>
          <w:rFonts w:ascii="Arial" w:hAnsi="Arial" w:cs="Arial"/>
          <w:sz w:val="18"/>
          <w:szCs w:val="18"/>
        </w:rPr>
      </w:pPr>
    </w:p>
    <w:p w:rsidR="003C7475" w:rsidRDefault="00D004B2" w:rsidP="001307E4">
      <w:pPr>
        <w:numPr>
          <w:ilvl w:val="0"/>
          <w:numId w:val="25"/>
        </w:numPr>
        <w:tabs>
          <w:tab w:val="clear" w:pos="720"/>
          <w:tab w:val="num" w:pos="936"/>
        </w:tabs>
        <w:ind w:left="936"/>
        <w:jc w:val="both"/>
        <w:rPr>
          <w:rFonts w:ascii="Arial" w:hAnsi="Arial" w:cs="Arial"/>
          <w:sz w:val="18"/>
          <w:szCs w:val="18"/>
        </w:rPr>
      </w:pPr>
      <w:r>
        <w:rPr>
          <w:rFonts w:ascii="Arial" w:hAnsi="Arial" w:cs="Arial"/>
          <w:sz w:val="18"/>
          <w:szCs w:val="18"/>
        </w:rPr>
        <w:t>Time duration of restraint (e.g., 1 to 2 hours, overnight)</w:t>
      </w:r>
      <w:r w:rsidR="00C67915">
        <w:rPr>
          <w:rFonts w:ascii="Arial" w:hAnsi="Arial" w:cs="Arial"/>
          <w:sz w:val="18"/>
          <w:szCs w:val="18"/>
        </w:rPr>
        <w:t xml:space="preserve"> and frequency.</w:t>
      </w:r>
    </w:p>
    <w:p w:rsidR="003C7475" w:rsidRPr="00E4782B" w:rsidRDefault="003C7475" w:rsidP="001307E4">
      <w:pPr>
        <w:shd w:val="clear" w:color="auto" w:fill="FFFF99"/>
        <w:ind w:left="936"/>
        <w:jc w:val="both"/>
        <w:rPr>
          <w:rFonts w:ascii="Arial" w:hAnsi="Arial" w:cs="Arial"/>
          <w:b/>
          <w:sz w:val="20"/>
          <w:szCs w:val="20"/>
        </w:rPr>
      </w:pPr>
    </w:p>
    <w:p w:rsidR="003C7475" w:rsidRPr="00E4782B" w:rsidRDefault="003C7475" w:rsidP="001307E4">
      <w:pPr>
        <w:shd w:val="clear" w:color="auto" w:fill="FFFF99"/>
        <w:ind w:left="936"/>
        <w:jc w:val="both"/>
        <w:rPr>
          <w:rFonts w:ascii="Arial" w:hAnsi="Arial" w:cs="Arial"/>
          <w:b/>
          <w:sz w:val="20"/>
          <w:szCs w:val="20"/>
        </w:rPr>
      </w:pPr>
    </w:p>
    <w:p w:rsidR="003C7475" w:rsidRDefault="003C7475" w:rsidP="001307E4">
      <w:pPr>
        <w:ind w:left="936"/>
        <w:jc w:val="both"/>
        <w:rPr>
          <w:rFonts w:ascii="Arial" w:hAnsi="Arial" w:cs="Arial"/>
          <w:sz w:val="18"/>
          <w:szCs w:val="18"/>
        </w:rPr>
      </w:pPr>
    </w:p>
    <w:p w:rsidR="003C7475" w:rsidRPr="003C7475" w:rsidRDefault="003C7475" w:rsidP="001307E4">
      <w:pPr>
        <w:numPr>
          <w:ilvl w:val="0"/>
          <w:numId w:val="25"/>
        </w:numPr>
        <w:tabs>
          <w:tab w:val="clear" w:pos="720"/>
          <w:tab w:val="num" w:pos="936"/>
        </w:tabs>
        <w:ind w:left="936"/>
        <w:jc w:val="both"/>
        <w:rPr>
          <w:rFonts w:ascii="Arial" w:hAnsi="Arial" w:cs="Arial"/>
          <w:sz w:val="18"/>
          <w:szCs w:val="18"/>
        </w:rPr>
      </w:pPr>
      <w:r w:rsidRPr="003C7475">
        <w:rPr>
          <w:rFonts w:ascii="Arial" w:hAnsi="Arial" w:cs="Arial"/>
          <w:sz w:val="18"/>
          <w:szCs w:val="18"/>
        </w:rPr>
        <w:t xml:space="preserve">Scientific justification for </w:t>
      </w:r>
      <w:r w:rsidR="00D004B2">
        <w:rPr>
          <w:rFonts w:ascii="Arial" w:hAnsi="Arial" w:cs="Arial"/>
          <w:sz w:val="18"/>
          <w:szCs w:val="18"/>
        </w:rPr>
        <w:t>the restraint</w:t>
      </w:r>
      <w:r w:rsidRPr="003C7475">
        <w:rPr>
          <w:rFonts w:ascii="Arial" w:hAnsi="Arial" w:cs="Arial"/>
          <w:sz w:val="18"/>
          <w:szCs w:val="18"/>
        </w:rPr>
        <w:t>.</w:t>
      </w:r>
    </w:p>
    <w:p w:rsidR="003C7475" w:rsidRPr="00E4782B" w:rsidRDefault="003C7475" w:rsidP="001307E4">
      <w:pPr>
        <w:shd w:val="clear" w:color="auto" w:fill="FFFF99"/>
        <w:ind w:left="936"/>
        <w:jc w:val="both"/>
        <w:rPr>
          <w:rFonts w:ascii="Arial" w:hAnsi="Arial" w:cs="Arial"/>
          <w:b/>
          <w:sz w:val="20"/>
          <w:szCs w:val="20"/>
        </w:rPr>
      </w:pPr>
    </w:p>
    <w:p w:rsidR="003C7475" w:rsidRPr="00E4782B" w:rsidRDefault="003C7475" w:rsidP="001307E4">
      <w:pPr>
        <w:shd w:val="clear" w:color="auto" w:fill="FFFF99"/>
        <w:ind w:left="936"/>
        <w:jc w:val="both"/>
        <w:rPr>
          <w:rFonts w:ascii="Arial" w:hAnsi="Arial" w:cs="Arial"/>
          <w:b/>
          <w:sz w:val="20"/>
          <w:szCs w:val="20"/>
        </w:rPr>
      </w:pPr>
    </w:p>
    <w:p w:rsidR="00B15753" w:rsidRDefault="00B15753" w:rsidP="001307E4">
      <w:pPr>
        <w:ind w:left="936"/>
        <w:jc w:val="both"/>
        <w:rPr>
          <w:rFonts w:ascii="Arial" w:hAnsi="Arial" w:cs="Arial"/>
          <w:sz w:val="18"/>
          <w:szCs w:val="18"/>
        </w:rPr>
      </w:pPr>
    </w:p>
    <w:p w:rsidR="00B15753" w:rsidRDefault="00490D78" w:rsidP="001307E4">
      <w:pPr>
        <w:jc w:val="both"/>
        <w:rPr>
          <w:rFonts w:ascii="Arial" w:hAnsi="Arial" w:cs="Arial"/>
          <w:sz w:val="18"/>
          <w:szCs w:val="18"/>
        </w:rPr>
      </w:pPr>
      <w:r>
        <w:t>Prolonged restraint is defined as physical restraint for periods longer than 15 minutes. Physical restraint for periods longer than this time must be described in detail and justified for approval by the IACUC</w:t>
      </w:r>
    </w:p>
    <w:p w:rsidR="00490D78" w:rsidRDefault="00490D78" w:rsidP="001307E4">
      <w:pPr>
        <w:jc w:val="both"/>
        <w:rPr>
          <w:rFonts w:ascii="Arial" w:hAnsi="Arial" w:cs="Arial"/>
          <w:sz w:val="18"/>
          <w:szCs w:val="18"/>
        </w:rPr>
      </w:pPr>
    </w:p>
    <w:p w:rsidR="00982CD2" w:rsidRPr="00CD6500" w:rsidRDefault="00734EF2" w:rsidP="001307E4">
      <w:pPr>
        <w:ind w:left="576" w:hanging="288"/>
        <w:jc w:val="both"/>
        <w:rPr>
          <w:rFonts w:ascii="Arial" w:hAnsi="Arial" w:cs="Arial"/>
          <w:sz w:val="18"/>
          <w:szCs w:val="18"/>
        </w:rPr>
      </w:pPr>
      <w:r>
        <w:rPr>
          <w:rFonts w:ascii="Arial" w:hAnsi="Arial" w:cs="Arial"/>
          <w:b/>
          <w:sz w:val="18"/>
          <w:szCs w:val="18"/>
        </w:rPr>
        <w:t>6.</w:t>
      </w:r>
      <w:r>
        <w:rPr>
          <w:rFonts w:ascii="Arial" w:hAnsi="Arial" w:cs="Arial"/>
          <w:b/>
          <w:sz w:val="18"/>
          <w:szCs w:val="18"/>
        </w:rPr>
        <w:tab/>
      </w:r>
      <w:r w:rsidR="00CD6500" w:rsidRPr="00CD6500">
        <w:rPr>
          <w:rFonts w:ascii="Arial" w:hAnsi="Arial" w:cs="Arial"/>
          <w:b/>
          <w:sz w:val="18"/>
          <w:szCs w:val="18"/>
        </w:rPr>
        <w:t>PROCEDURES INVOLVING SURGERY, GENERAL ANESTHESIA, SEDATION, TRANQUILIZATION.</w:t>
      </w:r>
      <w:r w:rsidR="00CD6500">
        <w:rPr>
          <w:rFonts w:ascii="Arial" w:hAnsi="Arial" w:cs="Arial"/>
          <w:sz w:val="18"/>
          <w:szCs w:val="18"/>
        </w:rPr>
        <w:t xml:space="preserve">  </w:t>
      </w:r>
      <w:r w:rsidR="00CD6500" w:rsidRPr="00CD6500">
        <w:rPr>
          <w:rFonts w:ascii="Arial" w:hAnsi="Arial" w:cs="Arial"/>
          <w:sz w:val="18"/>
          <w:szCs w:val="18"/>
        </w:rPr>
        <w:t xml:space="preserve">(also complete </w:t>
      </w:r>
      <w:r w:rsidR="000A2EC9">
        <w:rPr>
          <w:rFonts w:ascii="Arial" w:hAnsi="Arial" w:cs="Arial"/>
          <w:sz w:val="18"/>
          <w:szCs w:val="18"/>
        </w:rPr>
        <w:t>subsection</w:t>
      </w:r>
      <w:r w:rsidR="00791589">
        <w:rPr>
          <w:rFonts w:ascii="Arial" w:hAnsi="Arial" w:cs="Arial"/>
          <w:sz w:val="18"/>
          <w:szCs w:val="18"/>
        </w:rPr>
        <w:t xml:space="preserve"> 5 of </w:t>
      </w:r>
      <w:r w:rsidR="00324F66">
        <w:rPr>
          <w:rFonts w:ascii="Arial" w:hAnsi="Arial" w:cs="Arial"/>
          <w:sz w:val="18"/>
          <w:szCs w:val="18"/>
        </w:rPr>
        <w:t>S</w:t>
      </w:r>
      <w:r w:rsidR="00CD6500" w:rsidRPr="00CD6500">
        <w:rPr>
          <w:rFonts w:ascii="Arial" w:hAnsi="Arial" w:cs="Arial"/>
          <w:sz w:val="18"/>
          <w:szCs w:val="18"/>
        </w:rPr>
        <w:t xml:space="preserve">ection </w:t>
      </w:r>
      <w:r w:rsidR="00324F66">
        <w:rPr>
          <w:rFonts w:ascii="Arial" w:hAnsi="Arial" w:cs="Arial"/>
          <w:sz w:val="18"/>
          <w:szCs w:val="18"/>
        </w:rPr>
        <w:t>IX</w:t>
      </w:r>
      <w:r w:rsidR="00CD6500" w:rsidRPr="00CD6500">
        <w:rPr>
          <w:rFonts w:ascii="Arial" w:hAnsi="Arial" w:cs="Arial"/>
          <w:sz w:val="18"/>
          <w:szCs w:val="18"/>
        </w:rPr>
        <w:t>):</w:t>
      </w:r>
    </w:p>
    <w:p w:rsidR="008D66D2" w:rsidRDefault="00CD6500" w:rsidP="001307E4">
      <w:pPr>
        <w:numPr>
          <w:ilvl w:val="0"/>
          <w:numId w:val="26"/>
        </w:numPr>
        <w:tabs>
          <w:tab w:val="clear" w:pos="720"/>
          <w:tab w:val="num" w:pos="936"/>
        </w:tabs>
        <w:ind w:left="936"/>
        <w:jc w:val="both"/>
        <w:rPr>
          <w:rFonts w:ascii="Arial" w:hAnsi="Arial" w:cs="Arial"/>
          <w:sz w:val="18"/>
          <w:szCs w:val="18"/>
        </w:rPr>
      </w:pPr>
      <w:r w:rsidRPr="00CD6500">
        <w:rPr>
          <w:rFonts w:ascii="Arial" w:hAnsi="Arial" w:cs="Arial"/>
          <w:sz w:val="18"/>
          <w:szCs w:val="18"/>
        </w:rPr>
        <w:t>Number of animals to be operated on and/or anesthetized/sedated/tranquilized.</w:t>
      </w:r>
    </w:p>
    <w:p w:rsidR="00CD6500" w:rsidRPr="00E4782B" w:rsidRDefault="00CD6500" w:rsidP="001307E4">
      <w:pPr>
        <w:shd w:val="clear" w:color="auto" w:fill="FFFF99"/>
        <w:ind w:left="936"/>
        <w:jc w:val="both"/>
        <w:rPr>
          <w:rFonts w:ascii="Arial" w:hAnsi="Arial" w:cs="Arial"/>
          <w:b/>
          <w:sz w:val="20"/>
          <w:szCs w:val="20"/>
        </w:rPr>
      </w:pPr>
    </w:p>
    <w:p w:rsidR="00CD6500" w:rsidRPr="00E4782B" w:rsidRDefault="00CD6500" w:rsidP="001307E4">
      <w:pPr>
        <w:shd w:val="clear" w:color="auto" w:fill="FFFF99"/>
        <w:ind w:left="936"/>
        <w:jc w:val="both"/>
        <w:rPr>
          <w:rFonts w:ascii="Arial" w:hAnsi="Arial" w:cs="Arial"/>
          <w:b/>
          <w:sz w:val="20"/>
          <w:szCs w:val="20"/>
        </w:rPr>
      </w:pPr>
    </w:p>
    <w:p w:rsidR="00CD6500" w:rsidRDefault="00CD6500" w:rsidP="001307E4">
      <w:pPr>
        <w:ind w:left="936"/>
        <w:jc w:val="both"/>
        <w:rPr>
          <w:rFonts w:ascii="Arial" w:hAnsi="Arial" w:cs="Arial"/>
          <w:sz w:val="18"/>
          <w:szCs w:val="18"/>
        </w:rPr>
      </w:pPr>
    </w:p>
    <w:p w:rsidR="00CD6500" w:rsidRDefault="00CD6500" w:rsidP="001307E4">
      <w:pPr>
        <w:numPr>
          <w:ilvl w:val="0"/>
          <w:numId w:val="26"/>
        </w:numPr>
        <w:tabs>
          <w:tab w:val="clear" w:pos="720"/>
          <w:tab w:val="num" w:pos="936"/>
        </w:tabs>
        <w:ind w:left="936"/>
        <w:jc w:val="both"/>
        <w:rPr>
          <w:rFonts w:ascii="Arial" w:hAnsi="Arial" w:cs="Arial"/>
          <w:sz w:val="18"/>
          <w:szCs w:val="18"/>
        </w:rPr>
      </w:pPr>
      <w:r w:rsidRPr="00CD6500">
        <w:rPr>
          <w:rFonts w:ascii="Arial" w:hAnsi="Arial" w:cs="Arial"/>
          <w:sz w:val="18"/>
          <w:szCs w:val="18"/>
        </w:rPr>
        <w:t>Describe the anesthetic, sedative, and tranquilizing agent(s) to be employed (state</w:t>
      </w:r>
      <w:r w:rsidR="00275D03">
        <w:rPr>
          <w:rFonts w:ascii="Arial" w:hAnsi="Arial" w:cs="Arial"/>
          <w:sz w:val="18"/>
          <w:szCs w:val="18"/>
        </w:rPr>
        <w:t xml:space="preserve"> name,</w:t>
      </w:r>
      <w:r w:rsidRPr="00CD6500">
        <w:rPr>
          <w:rFonts w:ascii="Arial" w:hAnsi="Arial" w:cs="Arial"/>
          <w:sz w:val="18"/>
          <w:szCs w:val="18"/>
        </w:rPr>
        <w:t xml:space="preserve"> dosages/weight and route of administration).</w:t>
      </w:r>
    </w:p>
    <w:p w:rsidR="00CD6500" w:rsidRPr="00E4782B" w:rsidRDefault="00CD6500" w:rsidP="001307E4">
      <w:pPr>
        <w:shd w:val="clear" w:color="auto" w:fill="FFFF99"/>
        <w:ind w:left="936"/>
        <w:jc w:val="both"/>
        <w:rPr>
          <w:rFonts w:ascii="Arial" w:hAnsi="Arial" w:cs="Arial"/>
          <w:b/>
          <w:sz w:val="20"/>
          <w:szCs w:val="20"/>
        </w:rPr>
      </w:pPr>
    </w:p>
    <w:p w:rsidR="00CD6500" w:rsidRPr="00E4782B" w:rsidRDefault="00CD6500" w:rsidP="001307E4">
      <w:pPr>
        <w:shd w:val="clear" w:color="auto" w:fill="FFFF99"/>
        <w:ind w:left="936"/>
        <w:jc w:val="both"/>
        <w:rPr>
          <w:rFonts w:ascii="Arial" w:hAnsi="Arial" w:cs="Arial"/>
          <w:b/>
          <w:sz w:val="20"/>
          <w:szCs w:val="20"/>
        </w:rPr>
      </w:pPr>
    </w:p>
    <w:p w:rsidR="00CD6500" w:rsidRDefault="00CD6500" w:rsidP="001307E4">
      <w:pPr>
        <w:ind w:left="936"/>
        <w:jc w:val="both"/>
        <w:rPr>
          <w:rFonts w:ascii="Arial" w:hAnsi="Arial" w:cs="Arial"/>
          <w:sz w:val="18"/>
          <w:szCs w:val="18"/>
        </w:rPr>
      </w:pPr>
    </w:p>
    <w:p w:rsidR="00CD6500" w:rsidRDefault="00CD6500" w:rsidP="001307E4">
      <w:pPr>
        <w:numPr>
          <w:ilvl w:val="0"/>
          <w:numId w:val="26"/>
        </w:numPr>
        <w:tabs>
          <w:tab w:val="clear" w:pos="720"/>
          <w:tab w:val="num" w:pos="936"/>
        </w:tabs>
        <w:ind w:left="936"/>
        <w:jc w:val="both"/>
        <w:rPr>
          <w:rFonts w:ascii="Arial" w:hAnsi="Arial" w:cs="Arial"/>
          <w:sz w:val="18"/>
          <w:szCs w:val="18"/>
        </w:rPr>
      </w:pPr>
      <w:r w:rsidRPr="00CD6500">
        <w:rPr>
          <w:rFonts w:ascii="Arial" w:hAnsi="Arial" w:cs="Arial"/>
          <w:sz w:val="18"/>
          <w:szCs w:val="18"/>
        </w:rPr>
        <w:t>Describe monitoring and supportive care (EKG, IV solutions, etc.) to be provided during surgery.</w:t>
      </w:r>
    </w:p>
    <w:p w:rsidR="00CD6500" w:rsidRPr="00E4782B" w:rsidRDefault="00CD6500" w:rsidP="001307E4">
      <w:pPr>
        <w:shd w:val="clear" w:color="auto" w:fill="FFFF99"/>
        <w:ind w:left="936"/>
        <w:jc w:val="both"/>
        <w:rPr>
          <w:rFonts w:ascii="Arial" w:hAnsi="Arial" w:cs="Arial"/>
          <w:b/>
          <w:sz w:val="20"/>
          <w:szCs w:val="20"/>
        </w:rPr>
      </w:pPr>
    </w:p>
    <w:p w:rsidR="00CD6500" w:rsidRPr="00E4782B" w:rsidRDefault="00CD6500" w:rsidP="001307E4">
      <w:pPr>
        <w:shd w:val="clear" w:color="auto" w:fill="FFFF99"/>
        <w:ind w:left="936"/>
        <w:jc w:val="both"/>
        <w:rPr>
          <w:rFonts w:ascii="Arial" w:hAnsi="Arial" w:cs="Arial"/>
          <w:b/>
          <w:sz w:val="20"/>
          <w:szCs w:val="20"/>
        </w:rPr>
      </w:pPr>
    </w:p>
    <w:p w:rsidR="00CD6500" w:rsidRDefault="00CD6500" w:rsidP="001307E4">
      <w:pPr>
        <w:ind w:left="936"/>
        <w:jc w:val="both"/>
        <w:rPr>
          <w:rFonts w:ascii="Arial" w:hAnsi="Arial" w:cs="Arial"/>
          <w:sz w:val="18"/>
          <w:szCs w:val="18"/>
        </w:rPr>
      </w:pPr>
    </w:p>
    <w:p w:rsidR="00CD6500" w:rsidRDefault="00CD6500" w:rsidP="001307E4">
      <w:pPr>
        <w:numPr>
          <w:ilvl w:val="0"/>
          <w:numId w:val="26"/>
        </w:numPr>
        <w:tabs>
          <w:tab w:val="clear" w:pos="720"/>
          <w:tab w:val="num" w:pos="936"/>
        </w:tabs>
        <w:ind w:left="936"/>
        <w:jc w:val="both"/>
        <w:rPr>
          <w:rFonts w:ascii="Arial" w:hAnsi="Arial" w:cs="Arial"/>
          <w:sz w:val="18"/>
          <w:szCs w:val="18"/>
        </w:rPr>
      </w:pPr>
      <w:r w:rsidRPr="00CD6500">
        <w:rPr>
          <w:rFonts w:ascii="Arial" w:hAnsi="Arial" w:cs="Arial"/>
          <w:sz w:val="18"/>
          <w:szCs w:val="18"/>
        </w:rPr>
        <w:t>Provide a description of the surgical procedure.</w:t>
      </w:r>
      <w:r w:rsidR="00186E46">
        <w:rPr>
          <w:rFonts w:ascii="Arial" w:hAnsi="Arial" w:cs="Arial"/>
          <w:sz w:val="18"/>
          <w:szCs w:val="18"/>
        </w:rPr>
        <w:t xml:space="preserve">  An SOP may also be attached to the ePS.</w:t>
      </w:r>
    </w:p>
    <w:p w:rsidR="00CD6500" w:rsidRPr="00E4782B" w:rsidRDefault="00CD6500" w:rsidP="001307E4">
      <w:pPr>
        <w:shd w:val="clear" w:color="auto" w:fill="FFFF99"/>
        <w:ind w:left="936"/>
        <w:jc w:val="both"/>
        <w:rPr>
          <w:rFonts w:ascii="Arial" w:hAnsi="Arial" w:cs="Arial"/>
          <w:b/>
          <w:sz w:val="20"/>
          <w:szCs w:val="20"/>
        </w:rPr>
      </w:pPr>
    </w:p>
    <w:p w:rsidR="00CD6500" w:rsidRPr="00E4782B" w:rsidRDefault="00CD6500" w:rsidP="001307E4">
      <w:pPr>
        <w:shd w:val="clear" w:color="auto" w:fill="FFFF99"/>
        <w:ind w:left="936"/>
        <w:jc w:val="both"/>
        <w:rPr>
          <w:rFonts w:ascii="Arial" w:hAnsi="Arial" w:cs="Arial"/>
          <w:b/>
          <w:sz w:val="20"/>
          <w:szCs w:val="20"/>
        </w:rPr>
      </w:pPr>
    </w:p>
    <w:p w:rsidR="00CD6500" w:rsidRDefault="00CD6500" w:rsidP="001307E4">
      <w:pPr>
        <w:ind w:left="936"/>
        <w:jc w:val="both"/>
        <w:rPr>
          <w:rFonts w:ascii="Arial" w:hAnsi="Arial" w:cs="Arial"/>
          <w:sz w:val="18"/>
          <w:szCs w:val="18"/>
        </w:rPr>
      </w:pPr>
    </w:p>
    <w:p w:rsidR="00CD6500" w:rsidRDefault="00CD6500" w:rsidP="001307E4">
      <w:pPr>
        <w:numPr>
          <w:ilvl w:val="0"/>
          <w:numId w:val="26"/>
        </w:numPr>
        <w:tabs>
          <w:tab w:val="clear" w:pos="720"/>
          <w:tab w:val="num" w:pos="936"/>
        </w:tabs>
        <w:ind w:left="936"/>
        <w:jc w:val="both"/>
        <w:rPr>
          <w:rFonts w:ascii="Arial" w:hAnsi="Arial" w:cs="Arial"/>
          <w:sz w:val="18"/>
          <w:szCs w:val="18"/>
        </w:rPr>
      </w:pPr>
      <w:r w:rsidRPr="00CD6500">
        <w:rPr>
          <w:rFonts w:ascii="Arial" w:hAnsi="Arial" w:cs="Arial"/>
          <w:sz w:val="18"/>
          <w:szCs w:val="18"/>
        </w:rPr>
        <w:t>What are the training and experience</w:t>
      </w:r>
      <w:r w:rsidR="00C67915">
        <w:rPr>
          <w:rFonts w:ascii="Arial" w:hAnsi="Arial" w:cs="Arial"/>
          <w:sz w:val="18"/>
          <w:szCs w:val="18"/>
        </w:rPr>
        <w:t>s</w:t>
      </w:r>
      <w:r w:rsidRPr="00CD6500">
        <w:rPr>
          <w:rFonts w:ascii="Arial" w:hAnsi="Arial" w:cs="Arial"/>
          <w:sz w:val="18"/>
          <w:szCs w:val="18"/>
        </w:rPr>
        <w:t xml:space="preserve"> of individual(s) who will perform the surgery and/or anesthesia</w:t>
      </w:r>
      <w:r w:rsidR="00C67915">
        <w:rPr>
          <w:rFonts w:ascii="Arial" w:hAnsi="Arial" w:cs="Arial"/>
          <w:sz w:val="18"/>
          <w:szCs w:val="18"/>
        </w:rPr>
        <w:t xml:space="preserve">, </w:t>
      </w:r>
      <w:r w:rsidRPr="00CD6500">
        <w:rPr>
          <w:rFonts w:ascii="Arial" w:hAnsi="Arial" w:cs="Arial"/>
          <w:sz w:val="18"/>
          <w:szCs w:val="18"/>
        </w:rPr>
        <w:t>sedation</w:t>
      </w:r>
      <w:r w:rsidR="00C67915">
        <w:rPr>
          <w:rFonts w:ascii="Arial" w:hAnsi="Arial" w:cs="Arial"/>
          <w:sz w:val="18"/>
          <w:szCs w:val="18"/>
        </w:rPr>
        <w:t xml:space="preserve">, and </w:t>
      </w:r>
      <w:r w:rsidR="00DD3272" w:rsidRPr="00CD6500">
        <w:rPr>
          <w:rFonts w:ascii="Arial" w:hAnsi="Arial" w:cs="Arial"/>
          <w:sz w:val="18"/>
          <w:szCs w:val="18"/>
        </w:rPr>
        <w:t>tranquilization?</w:t>
      </w:r>
      <w:r w:rsidR="00C67915">
        <w:rPr>
          <w:rFonts w:ascii="Arial" w:hAnsi="Arial" w:cs="Arial"/>
          <w:sz w:val="18"/>
          <w:szCs w:val="18"/>
        </w:rPr>
        <w:t xml:space="preserve">  Be detailed in the response.</w:t>
      </w:r>
    </w:p>
    <w:p w:rsidR="00CD6500" w:rsidRPr="00E4782B" w:rsidRDefault="00CD6500" w:rsidP="001307E4">
      <w:pPr>
        <w:shd w:val="clear" w:color="auto" w:fill="FFFF99"/>
        <w:ind w:left="936"/>
        <w:jc w:val="both"/>
        <w:rPr>
          <w:rFonts w:ascii="Arial" w:hAnsi="Arial" w:cs="Arial"/>
          <w:b/>
          <w:sz w:val="20"/>
          <w:szCs w:val="20"/>
        </w:rPr>
      </w:pPr>
    </w:p>
    <w:p w:rsidR="00CD6500" w:rsidRPr="00E4782B" w:rsidRDefault="00CD6500" w:rsidP="001307E4">
      <w:pPr>
        <w:shd w:val="clear" w:color="auto" w:fill="FFFF99"/>
        <w:ind w:left="936"/>
        <w:jc w:val="both"/>
        <w:rPr>
          <w:rFonts w:ascii="Arial" w:hAnsi="Arial" w:cs="Arial"/>
          <w:b/>
          <w:sz w:val="20"/>
          <w:szCs w:val="20"/>
        </w:rPr>
      </w:pPr>
    </w:p>
    <w:p w:rsidR="00CD6500" w:rsidRDefault="00CD6500" w:rsidP="001307E4">
      <w:pPr>
        <w:ind w:left="936"/>
        <w:jc w:val="both"/>
        <w:rPr>
          <w:rFonts w:ascii="Arial" w:hAnsi="Arial" w:cs="Arial"/>
          <w:sz w:val="18"/>
          <w:szCs w:val="18"/>
        </w:rPr>
      </w:pPr>
    </w:p>
    <w:p w:rsidR="00CD6500" w:rsidRPr="00CD6500" w:rsidRDefault="00CD6500" w:rsidP="001307E4">
      <w:pPr>
        <w:numPr>
          <w:ilvl w:val="0"/>
          <w:numId w:val="26"/>
        </w:numPr>
        <w:tabs>
          <w:tab w:val="clear" w:pos="720"/>
          <w:tab w:val="num" w:pos="936"/>
        </w:tabs>
        <w:ind w:left="936"/>
        <w:jc w:val="both"/>
        <w:rPr>
          <w:rFonts w:ascii="Arial" w:hAnsi="Arial" w:cs="Arial"/>
          <w:sz w:val="18"/>
          <w:szCs w:val="18"/>
        </w:rPr>
      </w:pPr>
      <w:r w:rsidRPr="00CD6500">
        <w:rPr>
          <w:rFonts w:ascii="Arial" w:hAnsi="Arial" w:cs="Arial"/>
          <w:sz w:val="18"/>
          <w:szCs w:val="18"/>
        </w:rPr>
        <w:t>Are paralytic drugs (e.g., curare or pancuronium) to be used?  If so, name the drug including dosage and route of administration and describe how the absence of pain will be assessed (use of paralytics without anesthesia is prohibited).</w:t>
      </w:r>
    </w:p>
    <w:p w:rsidR="00CD6500" w:rsidRPr="00E4782B" w:rsidRDefault="00CD6500" w:rsidP="001307E4">
      <w:pPr>
        <w:shd w:val="clear" w:color="auto" w:fill="FFFF99"/>
        <w:ind w:left="936"/>
        <w:jc w:val="both"/>
        <w:rPr>
          <w:rFonts w:ascii="Arial" w:hAnsi="Arial" w:cs="Arial"/>
          <w:b/>
          <w:sz w:val="20"/>
          <w:szCs w:val="20"/>
        </w:rPr>
      </w:pPr>
    </w:p>
    <w:p w:rsidR="00CD6500" w:rsidRPr="00E4782B" w:rsidRDefault="00CD6500" w:rsidP="001307E4">
      <w:pPr>
        <w:shd w:val="clear" w:color="auto" w:fill="FFFF99"/>
        <w:ind w:left="936"/>
        <w:jc w:val="both"/>
        <w:rPr>
          <w:rFonts w:ascii="Arial" w:hAnsi="Arial" w:cs="Arial"/>
          <w:b/>
          <w:sz w:val="20"/>
          <w:szCs w:val="20"/>
        </w:rPr>
      </w:pPr>
    </w:p>
    <w:p w:rsidR="00CD6500" w:rsidRDefault="00CD6500" w:rsidP="001307E4">
      <w:pPr>
        <w:ind w:left="936"/>
        <w:jc w:val="both"/>
        <w:rPr>
          <w:rFonts w:ascii="Arial" w:hAnsi="Arial" w:cs="Arial"/>
          <w:sz w:val="18"/>
          <w:szCs w:val="18"/>
        </w:rPr>
      </w:pPr>
    </w:p>
    <w:p w:rsidR="008D66D2" w:rsidRDefault="008D66D2" w:rsidP="001307E4">
      <w:pPr>
        <w:jc w:val="both"/>
        <w:rPr>
          <w:rFonts w:ascii="Arial" w:hAnsi="Arial" w:cs="Arial"/>
          <w:sz w:val="18"/>
          <w:szCs w:val="18"/>
        </w:rPr>
      </w:pPr>
    </w:p>
    <w:p w:rsidR="008D66D2" w:rsidRPr="00420A8C" w:rsidRDefault="00734EF2" w:rsidP="001307E4">
      <w:pPr>
        <w:ind w:left="576" w:hanging="288"/>
        <w:jc w:val="both"/>
        <w:rPr>
          <w:rFonts w:ascii="Arial" w:hAnsi="Arial" w:cs="Arial"/>
          <w:sz w:val="18"/>
          <w:szCs w:val="18"/>
        </w:rPr>
      </w:pPr>
      <w:r>
        <w:rPr>
          <w:rFonts w:ascii="Arial" w:hAnsi="Arial" w:cs="Arial"/>
          <w:b/>
          <w:sz w:val="18"/>
          <w:szCs w:val="18"/>
        </w:rPr>
        <w:t>7.</w:t>
      </w:r>
      <w:r>
        <w:rPr>
          <w:rFonts w:ascii="Arial" w:hAnsi="Arial" w:cs="Arial"/>
          <w:b/>
          <w:sz w:val="18"/>
          <w:szCs w:val="18"/>
        </w:rPr>
        <w:tab/>
      </w:r>
      <w:r w:rsidR="00420A8C" w:rsidRPr="00420A8C">
        <w:rPr>
          <w:rFonts w:ascii="Arial" w:hAnsi="Arial" w:cs="Arial"/>
          <w:b/>
          <w:sz w:val="18"/>
          <w:szCs w:val="18"/>
        </w:rPr>
        <w:t>SURGERY FOLLOWED BY RECOVERY.</w:t>
      </w:r>
      <w:r w:rsidR="00420A8C">
        <w:rPr>
          <w:rFonts w:ascii="Arial" w:hAnsi="Arial" w:cs="Arial"/>
          <w:sz w:val="18"/>
          <w:szCs w:val="18"/>
        </w:rPr>
        <w:t xml:space="preserve">  </w:t>
      </w:r>
      <w:r w:rsidR="00420A8C" w:rsidRPr="00420A8C">
        <w:rPr>
          <w:rFonts w:ascii="Arial" w:hAnsi="Arial" w:cs="Arial"/>
          <w:sz w:val="18"/>
          <w:szCs w:val="18"/>
        </w:rPr>
        <w:t xml:space="preserve">If the animals are expected to regain consciousness following the surgical procedure, please answer the following (also complete </w:t>
      </w:r>
      <w:r w:rsidR="00791589">
        <w:rPr>
          <w:rFonts w:ascii="Arial" w:hAnsi="Arial" w:cs="Arial"/>
          <w:sz w:val="18"/>
          <w:szCs w:val="18"/>
        </w:rPr>
        <w:t xml:space="preserve">subsections </w:t>
      </w:r>
      <w:r w:rsidR="00420A8C" w:rsidRPr="00420A8C">
        <w:rPr>
          <w:rFonts w:ascii="Arial" w:hAnsi="Arial" w:cs="Arial"/>
          <w:sz w:val="18"/>
          <w:szCs w:val="18"/>
        </w:rPr>
        <w:t>5 and 6</w:t>
      </w:r>
      <w:r w:rsidR="00D21A91">
        <w:rPr>
          <w:rFonts w:ascii="Arial" w:hAnsi="Arial" w:cs="Arial"/>
          <w:sz w:val="18"/>
          <w:szCs w:val="18"/>
        </w:rPr>
        <w:t xml:space="preserve"> of Section IX</w:t>
      </w:r>
      <w:r w:rsidR="00420A8C" w:rsidRPr="00420A8C">
        <w:rPr>
          <w:rFonts w:ascii="Arial" w:hAnsi="Arial" w:cs="Arial"/>
          <w:sz w:val="18"/>
          <w:szCs w:val="18"/>
        </w:rPr>
        <w:t>):</w:t>
      </w:r>
    </w:p>
    <w:p w:rsidR="00982CD2" w:rsidRDefault="00420A8C" w:rsidP="001307E4">
      <w:pPr>
        <w:numPr>
          <w:ilvl w:val="0"/>
          <w:numId w:val="27"/>
        </w:numPr>
        <w:tabs>
          <w:tab w:val="clear" w:pos="720"/>
          <w:tab w:val="num" w:pos="936"/>
        </w:tabs>
        <w:ind w:left="936"/>
        <w:jc w:val="both"/>
        <w:rPr>
          <w:rFonts w:ascii="Arial" w:hAnsi="Arial" w:cs="Arial"/>
          <w:sz w:val="18"/>
          <w:szCs w:val="18"/>
        </w:rPr>
      </w:pPr>
      <w:r w:rsidRPr="00420A8C">
        <w:rPr>
          <w:rFonts w:ascii="Arial" w:hAnsi="Arial" w:cs="Arial"/>
          <w:sz w:val="18"/>
          <w:szCs w:val="18"/>
        </w:rPr>
        <w:t>How will asepsis be maintained during the surgical procedure?</w:t>
      </w:r>
    </w:p>
    <w:p w:rsidR="00420A8C" w:rsidRPr="00E4782B" w:rsidRDefault="00420A8C" w:rsidP="001307E4">
      <w:pPr>
        <w:shd w:val="clear" w:color="auto" w:fill="FFFF99"/>
        <w:ind w:left="936"/>
        <w:jc w:val="both"/>
        <w:rPr>
          <w:rFonts w:ascii="Arial" w:hAnsi="Arial" w:cs="Arial"/>
          <w:b/>
          <w:sz w:val="20"/>
          <w:szCs w:val="20"/>
        </w:rPr>
      </w:pPr>
    </w:p>
    <w:p w:rsidR="00420A8C" w:rsidRPr="00E4782B" w:rsidRDefault="00420A8C" w:rsidP="001307E4">
      <w:pPr>
        <w:shd w:val="clear" w:color="auto" w:fill="FFFF99"/>
        <w:ind w:left="936"/>
        <w:jc w:val="both"/>
        <w:rPr>
          <w:rFonts w:ascii="Arial" w:hAnsi="Arial" w:cs="Arial"/>
          <w:b/>
          <w:sz w:val="20"/>
          <w:szCs w:val="20"/>
        </w:rPr>
      </w:pPr>
    </w:p>
    <w:p w:rsidR="00420A8C" w:rsidRDefault="00420A8C" w:rsidP="001307E4">
      <w:pPr>
        <w:ind w:left="936"/>
        <w:jc w:val="both"/>
        <w:rPr>
          <w:rFonts w:ascii="Arial" w:hAnsi="Arial" w:cs="Arial"/>
          <w:sz w:val="18"/>
          <w:szCs w:val="18"/>
        </w:rPr>
      </w:pPr>
    </w:p>
    <w:p w:rsidR="00420A8C" w:rsidRDefault="00420A8C" w:rsidP="001307E4">
      <w:pPr>
        <w:numPr>
          <w:ilvl w:val="0"/>
          <w:numId w:val="27"/>
        </w:numPr>
        <w:tabs>
          <w:tab w:val="clear" w:pos="720"/>
          <w:tab w:val="num" w:pos="936"/>
        </w:tabs>
        <w:ind w:left="936"/>
        <w:jc w:val="both"/>
        <w:rPr>
          <w:rFonts w:ascii="Arial" w:hAnsi="Arial" w:cs="Arial"/>
          <w:sz w:val="18"/>
          <w:szCs w:val="18"/>
        </w:rPr>
      </w:pPr>
      <w:r w:rsidRPr="00420A8C">
        <w:rPr>
          <w:rFonts w:ascii="Arial" w:hAnsi="Arial" w:cs="Arial"/>
          <w:sz w:val="18"/>
          <w:szCs w:val="18"/>
        </w:rPr>
        <w:t>Describe the supportive care (fluids, warm environment, etc.) to be provided during recovery.</w:t>
      </w:r>
    </w:p>
    <w:p w:rsidR="00420A8C" w:rsidRPr="00E4782B" w:rsidRDefault="00420A8C" w:rsidP="001307E4">
      <w:pPr>
        <w:shd w:val="clear" w:color="auto" w:fill="FFFF99"/>
        <w:ind w:left="936"/>
        <w:jc w:val="both"/>
        <w:rPr>
          <w:rFonts w:ascii="Arial" w:hAnsi="Arial" w:cs="Arial"/>
          <w:b/>
          <w:sz w:val="20"/>
          <w:szCs w:val="20"/>
        </w:rPr>
      </w:pPr>
    </w:p>
    <w:p w:rsidR="00420A8C" w:rsidRPr="00E4782B" w:rsidRDefault="00420A8C" w:rsidP="001307E4">
      <w:pPr>
        <w:shd w:val="clear" w:color="auto" w:fill="FFFF99"/>
        <w:ind w:left="936"/>
        <w:jc w:val="both"/>
        <w:rPr>
          <w:rFonts w:ascii="Arial" w:hAnsi="Arial" w:cs="Arial"/>
          <w:b/>
          <w:sz w:val="20"/>
          <w:szCs w:val="20"/>
        </w:rPr>
      </w:pPr>
    </w:p>
    <w:p w:rsidR="00420A8C" w:rsidRDefault="00420A8C" w:rsidP="001307E4">
      <w:pPr>
        <w:ind w:left="936"/>
        <w:jc w:val="both"/>
        <w:rPr>
          <w:rFonts w:ascii="Arial" w:hAnsi="Arial" w:cs="Arial"/>
          <w:sz w:val="18"/>
          <w:szCs w:val="18"/>
        </w:rPr>
      </w:pPr>
    </w:p>
    <w:p w:rsidR="00420A8C" w:rsidRDefault="00420A8C" w:rsidP="001307E4">
      <w:pPr>
        <w:numPr>
          <w:ilvl w:val="0"/>
          <w:numId w:val="27"/>
        </w:numPr>
        <w:tabs>
          <w:tab w:val="clear" w:pos="720"/>
          <w:tab w:val="num" w:pos="936"/>
        </w:tabs>
        <w:ind w:left="936"/>
        <w:jc w:val="both"/>
        <w:rPr>
          <w:rFonts w:ascii="Arial" w:hAnsi="Arial" w:cs="Arial"/>
          <w:sz w:val="18"/>
          <w:szCs w:val="18"/>
        </w:rPr>
      </w:pPr>
      <w:r w:rsidRPr="00420A8C">
        <w:rPr>
          <w:rFonts w:ascii="Arial" w:hAnsi="Arial" w:cs="Arial"/>
          <w:sz w:val="18"/>
          <w:szCs w:val="18"/>
        </w:rPr>
        <w:t xml:space="preserve">Describe analgesics and/or anti-inflammatory agents to be administered after surgery (state dosages, frequency, </w:t>
      </w:r>
      <w:r w:rsidR="00ED6BC9">
        <w:rPr>
          <w:rFonts w:ascii="Arial" w:hAnsi="Arial" w:cs="Arial"/>
          <w:sz w:val="18"/>
          <w:szCs w:val="18"/>
        </w:rPr>
        <w:t xml:space="preserve">duration of medication administration, </w:t>
      </w:r>
      <w:r w:rsidRPr="00420A8C">
        <w:rPr>
          <w:rFonts w:ascii="Arial" w:hAnsi="Arial" w:cs="Arial"/>
          <w:sz w:val="18"/>
          <w:szCs w:val="18"/>
        </w:rPr>
        <w:t>and route of administration).</w:t>
      </w:r>
    </w:p>
    <w:p w:rsidR="00420A8C" w:rsidRPr="00E4782B" w:rsidRDefault="00420A8C" w:rsidP="001307E4">
      <w:pPr>
        <w:shd w:val="clear" w:color="auto" w:fill="FFFF99"/>
        <w:ind w:left="936"/>
        <w:jc w:val="both"/>
        <w:rPr>
          <w:rFonts w:ascii="Arial" w:hAnsi="Arial" w:cs="Arial"/>
          <w:b/>
          <w:sz w:val="20"/>
          <w:szCs w:val="20"/>
        </w:rPr>
      </w:pPr>
    </w:p>
    <w:p w:rsidR="00420A8C" w:rsidRPr="00E4782B" w:rsidRDefault="00420A8C" w:rsidP="001307E4">
      <w:pPr>
        <w:shd w:val="clear" w:color="auto" w:fill="FFFF99"/>
        <w:ind w:left="936"/>
        <w:jc w:val="both"/>
        <w:rPr>
          <w:rFonts w:ascii="Arial" w:hAnsi="Arial" w:cs="Arial"/>
          <w:b/>
          <w:sz w:val="20"/>
          <w:szCs w:val="20"/>
        </w:rPr>
      </w:pPr>
    </w:p>
    <w:p w:rsidR="00420A8C" w:rsidRDefault="00420A8C" w:rsidP="001307E4">
      <w:pPr>
        <w:ind w:left="936"/>
        <w:jc w:val="both"/>
        <w:rPr>
          <w:rFonts w:ascii="Arial" w:hAnsi="Arial" w:cs="Arial"/>
          <w:sz w:val="18"/>
          <w:szCs w:val="18"/>
        </w:rPr>
      </w:pPr>
    </w:p>
    <w:p w:rsidR="00420A8C" w:rsidRDefault="00420A8C" w:rsidP="001307E4">
      <w:pPr>
        <w:numPr>
          <w:ilvl w:val="0"/>
          <w:numId w:val="27"/>
        </w:numPr>
        <w:tabs>
          <w:tab w:val="clear" w:pos="720"/>
          <w:tab w:val="num" w:pos="936"/>
        </w:tabs>
        <w:ind w:left="936"/>
        <w:jc w:val="both"/>
        <w:rPr>
          <w:rFonts w:ascii="Arial" w:hAnsi="Arial" w:cs="Arial"/>
          <w:sz w:val="18"/>
          <w:szCs w:val="18"/>
        </w:rPr>
      </w:pPr>
      <w:r w:rsidRPr="00420A8C">
        <w:rPr>
          <w:rFonts w:ascii="Arial" w:hAnsi="Arial" w:cs="Arial"/>
          <w:sz w:val="18"/>
          <w:szCs w:val="18"/>
        </w:rPr>
        <w:t xml:space="preserve">Describe antibiotics to be administered after surgery (state dosages, frequency, </w:t>
      </w:r>
      <w:r w:rsidR="00ED6BC9">
        <w:rPr>
          <w:rFonts w:ascii="Arial" w:hAnsi="Arial" w:cs="Arial"/>
          <w:sz w:val="18"/>
          <w:szCs w:val="18"/>
        </w:rPr>
        <w:t xml:space="preserve">duration of medication administration, </w:t>
      </w:r>
      <w:r w:rsidRPr="00420A8C">
        <w:rPr>
          <w:rFonts w:ascii="Arial" w:hAnsi="Arial" w:cs="Arial"/>
          <w:sz w:val="18"/>
          <w:szCs w:val="18"/>
        </w:rPr>
        <w:t>and route of administration).</w:t>
      </w:r>
    </w:p>
    <w:p w:rsidR="00420A8C" w:rsidRPr="00E4782B" w:rsidRDefault="00420A8C" w:rsidP="001307E4">
      <w:pPr>
        <w:shd w:val="clear" w:color="auto" w:fill="FFFF99"/>
        <w:ind w:left="936"/>
        <w:jc w:val="both"/>
        <w:rPr>
          <w:rFonts w:ascii="Arial" w:hAnsi="Arial" w:cs="Arial"/>
          <w:b/>
          <w:sz w:val="20"/>
          <w:szCs w:val="20"/>
        </w:rPr>
      </w:pPr>
    </w:p>
    <w:p w:rsidR="00420A8C" w:rsidRPr="00E4782B" w:rsidRDefault="00420A8C" w:rsidP="001307E4">
      <w:pPr>
        <w:shd w:val="clear" w:color="auto" w:fill="FFFF99"/>
        <w:ind w:left="936"/>
        <w:jc w:val="both"/>
        <w:rPr>
          <w:rFonts w:ascii="Arial" w:hAnsi="Arial" w:cs="Arial"/>
          <w:b/>
          <w:sz w:val="20"/>
          <w:szCs w:val="20"/>
        </w:rPr>
      </w:pPr>
    </w:p>
    <w:p w:rsidR="00420A8C" w:rsidRDefault="00420A8C" w:rsidP="001307E4">
      <w:pPr>
        <w:ind w:left="936"/>
        <w:jc w:val="both"/>
        <w:rPr>
          <w:rFonts w:ascii="Arial" w:hAnsi="Arial" w:cs="Arial"/>
          <w:sz w:val="18"/>
          <w:szCs w:val="18"/>
        </w:rPr>
      </w:pPr>
    </w:p>
    <w:p w:rsidR="00420A8C" w:rsidRPr="00420A8C" w:rsidRDefault="00420A8C" w:rsidP="001307E4">
      <w:pPr>
        <w:numPr>
          <w:ilvl w:val="0"/>
          <w:numId w:val="27"/>
        </w:numPr>
        <w:tabs>
          <w:tab w:val="clear" w:pos="720"/>
          <w:tab w:val="num" w:pos="936"/>
        </w:tabs>
        <w:ind w:left="936"/>
        <w:jc w:val="both"/>
        <w:rPr>
          <w:rFonts w:ascii="Arial" w:hAnsi="Arial" w:cs="Arial"/>
          <w:sz w:val="18"/>
          <w:szCs w:val="18"/>
        </w:rPr>
      </w:pPr>
      <w:r w:rsidRPr="00420A8C">
        <w:rPr>
          <w:rFonts w:ascii="Arial" w:hAnsi="Arial" w:cs="Arial"/>
          <w:sz w:val="18"/>
          <w:szCs w:val="18"/>
        </w:rPr>
        <w:t>Who will provide postoperative care (including management of postoperative complications) which may be necessary during normal working hours as well as weekend and holiday care?</w:t>
      </w:r>
    </w:p>
    <w:p w:rsidR="00420A8C" w:rsidRPr="00E4782B" w:rsidRDefault="00420A8C" w:rsidP="001307E4">
      <w:pPr>
        <w:shd w:val="clear" w:color="auto" w:fill="FFFF99"/>
        <w:ind w:left="936"/>
        <w:jc w:val="both"/>
        <w:rPr>
          <w:rFonts w:ascii="Arial" w:hAnsi="Arial" w:cs="Arial"/>
          <w:b/>
          <w:sz w:val="20"/>
          <w:szCs w:val="20"/>
        </w:rPr>
      </w:pPr>
    </w:p>
    <w:p w:rsidR="00420A8C" w:rsidRPr="00E4782B" w:rsidRDefault="00420A8C" w:rsidP="001307E4">
      <w:pPr>
        <w:shd w:val="clear" w:color="auto" w:fill="FFFF99"/>
        <w:ind w:left="936"/>
        <w:jc w:val="both"/>
        <w:rPr>
          <w:rFonts w:ascii="Arial" w:hAnsi="Arial" w:cs="Arial"/>
          <w:b/>
          <w:sz w:val="20"/>
          <w:szCs w:val="20"/>
        </w:rPr>
      </w:pPr>
    </w:p>
    <w:p w:rsidR="00842A5E" w:rsidRPr="00842A5E" w:rsidRDefault="00842A5E" w:rsidP="001307E4">
      <w:pPr>
        <w:jc w:val="both"/>
        <w:rPr>
          <w:rFonts w:ascii="Arial" w:hAnsi="Arial" w:cs="Arial"/>
          <w:sz w:val="18"/>
          <w:szCs w:val="18"/>
        </w:rPr>
      </w:pPr>
    </w:p>
    <w:p w:rsidR="00982CD2" w:rsidRDefault="00842A5E" w:rsidP="001307E4">
      <w:pPr>
        <w:tabs>
          <w:tab w:val="left" w:pos="900"/>
        </w:tabs>
        <w:ind w:left="900" w:hanging="324"/>
        <w:jc w:val="both"/>
        <w:rPr>
          <w:rFonts w:ascii="Arial" w:hAnsi="Arial" w:cs="Arial"/>
          <w:sz w:val="18"/>
          <w:szCs w:val="18"/>
        </w:rPr>
      </w:pPr>
      <w:r>
        <w:rPr>
          <w:rFonts w:ascii="Arial" w:hAnsi="Arial" w:cs="Arial"/>
          <w:sz w:val="18"/>
          <w:szCs w:val="18"/>
        </w:rPr>
        <w:t>F.</w:t>
      </w:r>
      <w:r>
        <w:rPr>
          <w:rFonts w:ascii="Arial" w:hAnsi="Arial" w:cs="Arial"/>
          <w:sz w:val="18"/>
          <w:szCs w:val="18"/>
        </w:rPr>
        <w:tab/>
      </w:r>
      <w:r w:rsidRPr="00842A5E">
        <w:rPr>
          <w:rFonts w:ascii="Arial" w:hAnsi="Arial" w:cs="Arial"/>
          <w:sz w:val="18"/>
          <w:szCs w:val="18"/>
        </w:rPr>
        <w:t>Describe the potential complications that could occur as a r</w:t>
      </w:r>
      <w:r>
        <w:rPr>
          <w:rFonts w:ascii="Arial" w:hAnsi="Arial" w:cs="Arial"/>
          <w:sz w:val="18"/>
          <w:szCs w:val="18"/>
        </w:rPr>
        <w:t>esult of the procedure/surgery.</w:t>
      </w:r>
    </w:p>
    <w:p w:rsidR="00842A5E" w:rsidRPr="00E4782B" w:rsidRDefault="00842A5E" w:rsidP="001307E4">
      <w:pPr>
        <w:shd w:val="clear" w:color="auto" w:fill="FFFF99"/>
        <w:ind w:left="936"/>
        <w:jc w:val="both"/>
        <w:rPr>
          <w:rFonts w:ascii="Arial" w:hAnsi="Arial" w:cs="Arial"/>
          <w:b/>
          <w:sz w:val="20"/>
          <w:szCs w:val="20"/>
        </w:rPr>
      </w:pPr>
    </w:p>
    <w:p w:rsidR="00842A5E" w:rsidRPr="00E4782B" w:rsidRDefault="00842A5E" w:rsidP="001307E4">
      <w:pPr>
        <w:shd w:val="clear" w:color="auto" w:fill="FFFF99"/>
        <w:ind w:left="936"/>
        <w:jc w:val="both"/>
        <w:rPr>
          <w:rFonts w:ascii="Arial" w:hAnsi="Arial" w:cs="Arial"/>
          <w:b/>
          <w:sz w:val="20"/>
          <w:szCs w:val="20"/>
        </w:rPr>
      </w:pPr>
    </w:p>
    <w:p w:rsidR="00842A5E" w:rsidRDefault="00842A5E" w:rsidP="001307E4">
      <w:pPr>
        <w:ind w:firstLine="576"/>
        <w:jc w:val="both"/>
        <w:rPr>
          <w:rFonts w:ascii="Arial" w:hAnsi="Arial" w:cs="Arial"/>
          <w:sz w:val="18"/>
          <w:szCs w:val="18"/>
        </w:rPr>
      </w:pPr>
    </w:p>
    <w:p w:rsidR="00842A5E" w:rsidRPr="00A462E9" w:rsidRDefault="00842A5E" w:rsidP="001307E4">
      <w:pPr>
        <w:jc w:val="both"/>
        <w:rPr>
          <w:rFonts w:ascii="Arial" w:hAnsi="Arial" w:cs="Arial"/>
          <w:sz w:val="18"/>
          <w:szCs w:val="18"/>
        </w:rPr>
      </w:pPr>
    </w:p>
    <w:p w:rsidR="00B20A41" w:rsidRPr="00A462E9" w:rsidRDefault="00B20A41" w:rsidP="001307E4">
      <w:pPr>
        <w:ind w:left="576" w:hanging="288"/>
        <w:jc w:val="both"/>
        <w:rPr>
          <w:rFonts w:ascii="Arial" w:hAnsi="Arial" w:cs="Arial"/>
          <w:sz w:val="18"/>
          <w:szCs w:val="18"/>
        </w:rPr>
      </w:pPr>
      <w:r w:rsidRPr="00A462E9">
        <w:rPr>
          <w:rFonts w:ascii="Arial" w:hAnsi="Arial" w:cs="Arial"/>
          <w:b/>
          <w:sz w:val="18"/>
          <w:szCs w:val="18"/>
        </w:rPr>
        <w:t>8.</w:t>
      </w:r>
      <w:r w:rsidR="00734EF2" w:rsidRPr="00A462E9">
        <w:rPr>
          <w:rFonts w:ascii="Arial" w:hAnsi="Arial" w:cs="Arial"/>
          <w:b/>
          <w:sz w:val="18"/>
          <w:szCs w:val="18"/>
        </w:rPr>
        <w:tab/>
      </w:r>
      <w:r w:rsidRPr="00A462E9">
        <w:rPr>
          <w:rFonts w:ascii="Arial" w:hAnsi="Arial" w:cs="Arial"/>
          <w:b/>
          <w:sz w:val="18"/>
          <w:szCs w:val="18"/>
        </w:rPr>
        <w:t>REPEATED SURGERY ON THE SAME ANIMAL.</w:t>
      </w:r>
      <w:r w:rsidRPr="00A462E9">
        <w:rPr>
          <w:rFonts w:ascii="Arial" w:hAnsi="Arial" w:cs="Arial"/>
          <w:sz w:val="18"/>
          <w:szCs w:val="18"/>
        </w:rPr>
        <w:t xml:space="preserve">  (also complete </w:t>
      </w:r>
      <w:r w:rsidR="00791589" w:rsidRPr="00A462E9">
        <w:rPr>
          <w:rFonts w:ascii="Arial" w:hAnsi="Arial" w:cs="Arial"/>
          <w:sz w:val="18"/>
          <w:szCs w:val="18"/>
        </w:rPr>
        <w:t xml:space="preserve">subsections </w:t>
      </w:r>
      <w:r w:rsidR="00D21A91" w:rsidRPr="00A462E9">
        <w:rPr>
          <w:rFonts w:ascii="Arial" w:hAnsi="Arial" w:cs="Arial"/>
          <w:sz w:val="18"/>
          <w:szCs w:val="18"/>
        </w:rPr>
        <w:t xml:space="preserve">5, 6, and 7 of </w:t>
      </w:r>
      <w:r w:rsidR="00324F66" w:rsidRPr="00A462E9">
        <w:rPr>
          <w:rFonts w:ascii="Arial" w:hAnsi="Arial" w:cs="Arial"/>
          <w:sz w:val="18"/>
          <w:szCs w:val="18"/>
        </w:rPr>
        <w:t>S</w:t>
      </w:r>
      <w:r w:rsidRPr="00A462E9">
        <w:rPr>
          <w:rFonts w:ascii="Arial" w:hAnsi="Arial" w:cs="Arial"/>
          <w:sz w:val="18"/>
          <w:szCs w:val="18"/>
        </w:rPr>
        <w:t xml:space="preserve">ection </w:t>
      </w:r>
      <w:r w:rsidR="00324F66" w:rsidRPr="00A462E9">
        <w:rPr>
          <w:rFonts w:ascii="Arial" w:hAnsi="Arial" w:cs="Arial"/>
          <w:sz w:val="18"/>
          <w:szCs w:val="18"/>
        </w:rPr>
        <w:t>IX</w:t>
      </w:r>
      <w:r w:rsidRPr="00A462E9">
        <w:rPr>
          <w:rFonts w:ascii="Arial" w:hAnsi="Arial" w:cs="Arial"/>
          <w:sz w:val="18"/>
          <w:szCs w:val="18"/>
        </w:rPr>
        <w:t>)  If more than one major surgical procedure is to be performed on a single animal, please describ</w:t>
      </w:r>
      <w:r w:rsidR="009E151B" w:rsidRPr="00A462E9">
        <w:rPr>
          <w:rFonts w:ascii="Arial" w:hAnsi="Arial" w:cs="Arial"/>
          <w:sz w:val="18"/>
          <w:szCs w:val="18"/>
        </w:rPr>
        <w:t xml:space="preserve">e and justify.  Know that the </w:t>
      </w:r>
      <w:r w:rsidR="00541B38">
        <w:rPr>
          <w:rFonts w:ascii="Arial" w:hAnsi="Arial" w:cs="Arial"/>
          <w:sz w:val="18"/>
          <w:szCs w:val="18"/>
        </w:rPr>
        <w:t>IACUC</w:t>
      </w:r>
      <w:r w:rsidR="009E151B" w:rsidRPr="00A462E9">
        <w:rPr>
          <w:rFonts w:ascii="Arial" w:hAnsi="Arial" w:cs="Arial"/>
          <w:sz w:val="18"/>
          <w:szCs w:val="18"/>
        </w:rPr>
        <w:t xml:space="preserve"> will especially review this subsection.</w:t>
      </w:r>
    </w:p>
    <w:p w:rsidR="00BD5D38" w:rsidRPr="00A462E9" w:rsidRDefault="00BD5D38" w:rsidP="001307E4">
      <w:pPr>
        <w:shd w:val="clear" w:color="auto" w:fill="FFFF99"/>
        <w:ind w:left="576"/>
        <w:jc w:val="both"/>
        <w:rPr>
          <w:rFonts w:ascii="Arial" w:hAnsi="Arial" w:cs="Arial"/>
          <w:b/>
          <w:sz w:val="20"/>
          <w:szCs w:val="20"/>
        </w:rPr>
      </w:pPr>
    </w:p>
    <w:p w:rsidR="00BD5D38" w:rsidRPr="00E4782B" w:rsidRDefault="00BD5D38" w:rsidP="001307E4">
      <w:pPr>
        <w:shd w:val="clear" w:color="auto" w:fill="FFFF99"/>
        <w:ind w:left="576"/>
        <w:jc w:val="both"/>
        <w:rPr>
          <w:rFonts w:ascii="Arial" w:hAnsi="Arial" w:cs="Arial"/>
          <w:b/>
          <w:sz w:val="20"/>
          <w:szCs w:val="20"/>
        </w:rPr>
      </w:pPr>
    </w:p>
    <w:p w:rsidR="00B20A41" w:rsidRDefault="00B20A41" w:rsidP="001307E4">
      <w:pPr>
        <w:ind w:left="576"/>
        <w:jc w:val="both"/>
        <w:rPr>
          <w:rFonts w:ascii="Arial" w:hAnsi="Arial" w:cs="Arial"/>
          <w:sz w:val="18"/>
          <w:szCs w:val="18"/>
        </w:rPr>
      </w:pPr>
    </w:p>
    <w:p w:rsidR="00B20A41" w:rsidRDefault="00B20A41" w:rsidP="001307E4">
      <w:pPr>
        <w:jc w:val="both"/>
        <w:rPr>
          <w:rFonts w:ascii="Arial" w:hAnsi="Arial" w:cs="Arial"/>
          <w:sz w:val="18"/>
          <w:szCs w:val="18"/>
        </w:rPr>
      </w:pPr>
    </w:p>
    <w:p w:rsidR="00B20A41" w:rsidRPr="005F46EC" w:rsidRDefault="001A702E" w:rsidP="001307E4">
      <w:pPr>
        <w:ind w:left="576" w:hanging="288"/>
        <w:jc w:val="both"/>
        <w:rPr>
          <w:rFonts w:ascii="Arial" w:hAnsi="Arial" w:cs="Arial"/>
          <w:sz w:val="18"/>
          <w:szCs w:val="18"/>
        </w:rPr>
      </w:pPr>
      <w:r>
        <w:rPr>
          <w:rFonts w:ascii="Arial" w:hAnsi="Arial" w:cs="Arial"/>
          <w:b/>
          <w:sz w:val="18"/>
          <w:szCs w:val="18"/>
        </w:rPr>
        <w:t>9.</w:t>
      </w:r>
      <w:r>
        <w:rPr>
          <w:rFonts w:ascii="Arial" w:hAnsi="Arial" w:cs="Arial"/>
          <w:b/>
          <w:sz w:val="18"/>
          <w:szCs w:val="18"/>
        </w:rPr>
        <w:tab/>
      </w:r>
      <w:r w:rsidR="005F46EC" w:rsidRPr="005F46EC">
        <w:rPr>
          <w:rFonts w:ascii="Arial" w:hAnsi="Arial" w:cs="Arial"/>
          <w:b/>
          <w:sz w:val="18"/>
          <w:szCs w:val="18"/>
        </w:rPr>
        <w:t>COLLECTION OF ANIMAL TISSUES OR FLUIDS</w:t>
      </w:r>
      <w:r>
        <w:rPr>
          <w:rFonts w:ascii="Arial" w:hAnsi="Arial" w:cs="Arial"/>
          <w:b/>
          <w:sz w:val="18"/>
          <w:szCs w:val="18"/>
        </w:rPr>
        <w:t>, WHETHER OR NOT INVASIVE</w:t>
      </w:r>
      <w:r w:rsidR="005F46EC" w:rsidRPr="005F46EC">
        <w:rPr>
          <w:rFonts w:ascii="Arial" w:hAnsi="Arial" w:cs="Arial"/>
          <w:b/>
          <w:sz w:val="18"/>
          <w:szCs w:val="18"/>
        </w:rPr>
        <w:t>.</w:t>
      </w:r>
      <w:r w:rsidR="005F46EC">
        <w:rPr>
          <w:rFonts w:ascii="Arial" w:hAnsi="Arial" w:cs="Arial"/>
          <w:sz w:val="18"/>
          <w:szCs w:val="18"/>
        </w:rPr>
        <w:t xml:space="preserve">  </w:t>
      </w:r>
      <w:r w:rsidR="009B7818">
        <w:rPr>
          <w:rFonts w:ascii="Arial" w:hAnsi="Arial" w:cs="Arial"/>
          <w:sz w:val="18"/>
          <w:szCs w:val="18"/>
        </w:rPr>
        <w:t xml:space="preserve">This subsection is intended for </w:t>
      </w:r>
      <w:r w:rsidR="005F46EC" w:rsidRPr="005F46EC">
        <w:rPr>
          <w:rFonts w:ascii="Arial" w:hAnsi="Arial" w:cs="Arial"/>
          <w:sz w:val="18"/>
          <w:szCs w:val="18"/>
        </w:rPr>
        <w:t>live animals</w:t>
      </w:r>
      <w:r w:rsidR="009B7818">
        <w:rPr>
          <w:rFonts w:ascii="Arial" w:hAnsi="Arial" w:cs="Arial"/>
          <w:sz w:val="18"/>
          <w:szCs w:val="18"/>
        </w:rPr>
        <w:t>.  If the procedures include harvesting during necropsy, please note that.</w:t>
      </w:r>
    </w:p>
    <w:p w:rsidR="00B20A41" w:rsidRDefault="001A702E" w:rsidP="001307E4">
      <w:pPr>
        <w:numPr>
          <w:ilvl w:val="0"/>
          <w:numId w:val="28"/>
        </w:numPr>
        <w:tabs>
          <w:tab w:val="clear" w:pos="720"/>
          <w:tab w:val="num" w:pos="936"/>
        </w:tabs>
        <w:ind w:left="936"/>
        <w:jc w:val="both"/>
        <w:rPr>
          <w:rFonts w:ascii="Arial" w:hAnsi="Arial" w:cs="Arial"/>
          <w:sz w:val="18"/>
          <w:szCs w:val="18"/>
        </w:rPr>
      </w:pPr>
      <w:r>
        <w:rPr>
          <w:rFonts w:ascii="Arial" w:hAnsi="Arial" w:cs="Arial"/>
          <w:sz w:val="18"/>
          <w:szCs w:val="18"/>
        </w:rPr>
        <w:t>Describe what t</w:t>
      </w:r>
      <w:r w:rsidR="00230FC1" w:rsidRPr="00230FC1">
        <w:rPr>
          <w:rFonts w:ascii="Arial" w:hAnsi="Arial" w:cs="Arial"/>
          <w:sz w:val="18"/>
          <w:szCs w:val="18"/>
        </w:rPr>
        <w:t>issue(s)</w:t>
      </w:r>
      <w:r>
        <w:rPr>
          <w:rFonts w:ascii="Arial" w:hAnsi="Arial" w:cs="Arial"/>
          <w:sz w:val="18"/>
          <w:szCs w:val="18"/>
        </w:rPr>
        <w:t xml:space="preserve">, </w:t>
      </w:r>
      <w:r w:rsidR="00230FC1" w:rsidRPr="00230FC1">
        <w:rPr>
          <w:rFonts w:ascii="Arial" w:hAnsi="Arial" w:cs="Arial"/>
          <w:sz w:val="18"/>
          <w:szCs w:val="18"/>
        </w:rPr>
        <w:t>body fluid(s)</w:t>
      </w:r>
      <w:r>
        <w:rPr>
          <w:rFonts w:ascii="Arial" w:hAnsi="Arial" w:cs="Arial"/>
          <w:sz w:val="18"/>
          <w:szCs w:val="18"/>
        </w:rPr>
        <w:t>, or other samples are</w:t>
      </w:r>
      <w:r w:rsidR="00230FC1" w:rsidRPr="00230FC1">
        <w:rPr>
          <w:rFonts w:ascii="Arial" w:hAnsi="Arial" w:cs="Arial"/>
          <w:sz w:val="18"/>
          <w:szCs w:val="18"/>
        </w:rPr>
        <w:t xml:space="preserve"> to be collected:</w:t>
      </w:r>
    </w:p>
    <w:p w:rsidR="00230FC1" w:rsidRPr="00E4782B" w:rsidRDefault="00230FC1" w:rsidP="001307E4">
      <w:pPr>
        <w:shd w:val="clear" w:color="auto" w:fill="FFFF99"/>
        <w:ind w:left="936"/>
        <w:jc w:val="both"/>
        <w:rPr>
          <w:rFonts w:ascii="Arial" w:hAnsi="Arial" w:cs="Arial"/>
          <w:b/>
          <w:sz w:val="20"/>
          <w:szCs w:val="20"/>
        </w:rPr>
      </w:pPr>
    </w:p>
    <w:p w:rsidR="00230FC1" w:rsidRPr="00E4782B" w:rsidRDefault="00230FC1" w:rsidP="001307E4">
      <w:pPr>
        <w:shd w:val="clear" w:color="auto" w:fill="FFFF99"/>
        <w:ind w:left="936"/>
        <w:jc w:val="both"/>
        <w:rPr>
          <w:rFonts w:ascii="Arial" w:hAnsi="Arial" w:cs="Arial"/>
          <w:b/>
          <w:sz w:val="20"/>
          <w:szCs w:val="20"/>
        </w:rPr>
      </w:pPr>
    </w:p>
    <w:p w:rsidR="00230FC1" w:rsidRDefault="00230FC1" w:rsidP="001307E4">
      <w:pPr>
        <w:ind w:left="936"/>
        <w:jc w:val="both"/>
        <w:rPr>
          <w:rFonts w:ascii="Arial" w:hAnsi="Arial" w:cs="Arial"/>
          <w:sz w:val="18"/>
          <w:szCs w:val="18"/>
        </w:rPr>
      </w:pPr>
    </w:p>
    <w:p w:rsidR="00230FC1" w:rsidRDefault="00230FC1" w:rsidP="001307E4">
      <w:pPr>
        <w:numPr>
          <w:ilvl w:val="0"/>
          <w:numId w:val="28"/>
        </w:numPr>
        <w:tabs>
          <w:tab w:val="clear" w:pos="720"/>
          <w:tab w:val="num" w:pos="936"/>
        </w:tabs>
        <w:ind w:left="936"/>
        <w:jc w:val="both"/>
        <w:rPr>
          <w:rFonts w:ascii="Arial" w:hAnsi="Arial" w:cs="Arial"/>
          <w:sz w:val="18"/>
          <w:szCs w:val="18"/>
        </w:rPr>
      </w:pPr>
      <w:r w:rsidRPr="00230FC1">
        <w:rPr>
          <w:rFonts w:ascii="Arial" w:hAnsi="Arial" w:cs="Arial"/>
          <w:sz w:val="18"/>
          <w:szCs w:val="18"/>
        </w:rPr>
        <w:t>Amount to be collected and at what frequency:</w:t>
      </w:r>
    </w:p>
    <w:p w:rsidR="00230FC1" w:rsidRPr="00E4782B" w:rsidRDefault="00230FC1" w:rsidP="001307E4">
      <w:pPr>
        <w:shd w:val="clear" w:color="auto" w:fill="FFFF99"/>
        <w:ind w:left="936"/>
        <w:jc w:val="both"/>
        <w:rPr>
          <w:rFonts w:ascii="Arial" w:hAnsi="Arial" w:cs="Arial"/>
          <w:b/>
          <w:sz w:val="20"/>
          <w:szCs w:val="20"/>
        </w:rPr>
      </w:pPr>
    </w:p>
    <w:p w:rsidR="00230FC1" w:rsidRPr="00E4782B" w:rsidRDefault="00230FC1" w:rsidP="001307E4">
      <w:pPr>
        <w:shd w:val="clear" w:color="auto" w:fill="FFFF99"/>
        <w:ind w:left="936"/>
        <w:jc w:val="both"/>
        <w:rPr>
          <w:rFonts w:ascii="Arial" w:hAnsi="Arial" w:cs="Arial"/>
          <w:b/>
          <w:sz w:val="20"/>
          <w:szCs w:val="20"/>
        </w:rPr>
      </w:pPr>
    </w:p>
    <w:p w:rsidR="00230FC1" w:rsidRDefault="00230FC1" w:rsidP="001307E4">
      <w:pPr>
        <w:ind w:left="936"/>
        <w:jc w:val="both"/>
        <w:rPr>
          <w:rFonts w:ascii="Arial" w:hAnsi="Arial" w:cs="Arial"/>
          <w:sz w:val="18"/>
          <w:szCs w:val="18"/>
        </w:rPr>
      </w:pPr>
    </w:p>
    <w:p w:rsidR="00230FC1" w:rsidRDefault="001A702E" w:rsidP="001307E4">
      <w:pPr>
        <w:numPr>
          <w:ilvl w:val="0"/>
          <w:numId w:val="28"/>
        </w:numPr>
        <w:tabs>
          <w:tab w:val="clear" w:pos="720"/>
          <w:tab w:val="num" w:pos="936"/>
        </w:tabs>
        <w:ind w:left="936"/>
        <w:jc w:val="both"/>
        <w:rPr>
          <w:rFonts w:ascii="Arial" w:hAnsi="Arial" w:cs="Arial"/>
          <w:sz w:val="18"/>
          <w:szCs w:val="18"/>
        </w:rPr>
      </w:pPr>
      <w:r>
        <w:rPr>
          <w:rFonts w:ascii="Arial" w:hAnsi="Arial" w:cs="Arial"/>
          <w:sz w:val="18"/>
          <w:szCs w:val="18"/>
        </w:rPr>
        <w:t>Describe the method</w:t>
      </w:r>
      <w:r w:rsidR="00701E56">
        <w:rPr>
          <w:rFonts w:ascii="Arial" w:hAnsi="Arial" w:cs="Arial"/>
          <w:sz w:val="18"/>
          <w:szCs w:val="18"/>
        </w:rPr>
        <w:t>(s)</w:t>
      </w:r>
      <w:r w:rsidR="00230FC1" w:rsidRPr="00230FC1">
        <w:rPr>
          <w:rFonts w:ascii="Arial" w:hAnsi="Arial" w:cs="Arial"/>
          <w:sz w:val="18"/>
          <w:szCs w:val="18"/>
        </w:rPr>
        <w:t xml:space="preserve"> of collection:</w:t>
      </w:r>
    </w:p>
    <w:p w:rsidR="00230FC1" w:rsidRPr="00E4782B" w:rsidRDefault="00230FC1" w:rsidP="001307E4">
      <w:pPr>
        <w:shd w:val="clear" w:color="auto" w:fill="FFFF99"/>
        <w:ind w:left="936"/>
        <w:jc w:val="both"/>
        <w:rPr>
          <w:rFonts w:ascii="Arial" w:hAnsi="Arial" w:cs="Arial"/>
          <w:b/>
          <w:sz w:val="20"/>
          <w:szCs w:val="20"/>
        </w:rPr>
      </w:pPr>
    </w:p>
    <w:p w:rsidR="00230FC1" w:rsidRPr="00E4782B" w:rsidRDefault="00230FC1" w:rsidP="001307E4">
      <w:pPr>
        <w:shd w:val="clear" w:color="auto" w:fill="FFFF99"/>
        <w:ind w:left="936"/>
        <w:jc w:val="both"/>
        <w:rPr>
          <w:rFonts w:ascii="Arial" w:hAnsi="Arial" w:cs="Arial"/>
          <w:b/>
          <w:sz w:val="20"/>
          <w:szCs w:val="20"/>
        </w:rPr>
      </w:pPr>
    </w:p>
    <w:p w:rsidR="00230FC1" w:rsidRDefault="00230FC1" w:rsidP="001307E4">
      <w:pPr>
        <w:ind w:left="936"/>
        <w:jc w:val="both"/>
        <w:rPr>
          <w:rFonts w:ascii="Arial" w:hAnsi="Arial" w:cs="Arial"/>
          <w:sz w:val="18"/>
          <w:szCs w:val="18"/>
        </w:rPr>
      </w:pPr>
    </w:p>
    <w:p w:rsidR="00230FC1" w:rsidRPr="00230FC1" w:rsidRDefault="00230FC1" w:rsidP="001307E4">
      <w:pPr>
        <w:numPr>
          <w:ilvl w:val="0"/>
          <w:numId w:val="28"/>
        </w:numPr>
        <w:tabs>
          <w:tab w:val="clear" w:pos="720"/>
          <w:tab w:val="num" w:pos="936"/>
        </w:tabs>
        <w:ind w:left="936"/>
        <w:jc w:val="both"/>
        <w:rPr>
          <w:rFonts w:ascii="Arial" w:hAnsi="Arial" w:cs="Arial"/>
          <w:sz w:val="18"/>
          <w:szCs w:val="18"/>
        </w:rPr>
      </w:pPr>
      <w:r w:rsidRPr="00230FC1">
        <w:rPr>
          <w:rFonts w:ascii="Arial" w:hAnsi="Arial" w:cs="Arial"/>
          <w:sz w:val="18"/>
          <w:szCs w:val="18"/>
        </w:rPr>
        <w:t>Will an anesthetic, sedative, or tranquilizer be administered prior to collection?</w:t>
      </w:r>
      <w:r w:rsidR="000F564F">
        <w:rPr>
          <w:rFonts w:ascii="Arial" w:hAnsi="Arial" w:cs="Arial"/>
          <w:sz w:val="18"/>
          <w:szCs w:val="18"/>
        </w:rPr>
        <w:t xml:space="preserve">  Yes </w:t>
      </w:r>
      <w:r w:rsidR="00D95BD6" w:rsidRPr="00D95BD6">
        <w:rPr>
          <w:rFonts w:ascii="Arial" w:hAnsi="Arial" w:cs="Arial"/>
          <w:sz w:val="18"/>
          <w:szCs w:val="18"/>
          <w:u w:val="single"/>
        </w:rPr>
        <w:t>or</w:t>
      </w:r>
      <w:r w:rsidR="000F564F">
        <w:rPr>
          <w:rFonts w:ascii="Arial" w:hAnsi="Arial" w:cs="Arial"/>
          <w:sz w:val="18"/>
          <w:szCs w:val="18"/>
        </w:rPr>
        <w:t xml:space="preserve"> No:  </w:t>
      </w:r>
      <w:r w:rsidR="000F564F" w:rsidRPr="00F86918">
        <w:rPr>
          <w:rFonts w:ascii="Arial" w:hAnsi="Arial" w:cs="Arial"/>
          <w:b/>
          <w:sz w:val="18"/>
          <w:szCs w:val="18"/>
          <w:u w:val="single"/>
          <w:shd w:val="clear" w:color="auto" w:fill="FFFF99"/>
        </w:rPr>
        <w:t xml:space="preserve">          </w:t>
      </w:r>
      <w:r w:rsidR="000F564F">
        <w:rPr>
          <w:rFonts w:ascii="Arial" w:hAnsi="Arial" w:cs="Arial"/>
          <w:sz w:val="18"/>
          <w:szCs w:val="18"/>
        </w:rPr>
        <w:t>.</w:t>
      </w:r>
    </w:p>
    <w:p w:rsidR="00B20A41" w:rsidRPr="00F623E2" w:rsidRDefault="00F623E2" w:rsidP="001307E4">
      <w:pPr>
        <w:ind w:left="936"/>
        <w:jc w:val="both"/>
        <w:rPr>
          <w:rFonts w:ascii="Arial" w:hAnsi="Arial" w:cs="Arial"/>
          <w:sz w:val="18"/>
          <w:szCs w:val="18"/>
        </w:rPr>
      </w:pPr>
      <w:r w:rsidRPr="00F623E2">
        <w:rPr>
          <w:rFonts w:ascii="Arial" w:hAnsi="Arial" w:cs="Arial"/>
          <w:sz w:val="18"/>
          <w:szCs w:val="18"/>
        </w:rPr>
        <w:t xml:space="preserve">(If </w:t>
      </w:r>
      <w:r>
        <w:rPr>
          <w:rFonts w:ascii="Arial" w:hAnsi="Arial" w:cs="Arial"/>
          <w:sz w:val="18"/>
          <w:szCs w:val="18"/>
        </w:rPr>
        <w:t>yes</w:t>
      </w:r>
      <w:r w:rsidRPr="00F623E2">
        <w:rPr>
          <w:rFonts w:ascii="Arial" w:hAnsi="Arial" w:cs="Arial"/>
          <w:sz w:val="18"/>
          <w:szCs w:val="18"/>
        </w:rPr>
        <w:t xml:space="preserve">, complete </w:t>
      </w:r>
      <w:r w:rsidR="00791589">
        <w:rPr>
          <w:rFonts w:ascii="Arial" w:hAnsi="Arial" w:cs="Arial"/>
          <w:sz w:val="18"/>
          <w:szCs w:val="18"/>
        </w:rPr>
        <w:t xml:space="preserve">subsections </w:t>
      </w:r>
      <w:r w:rsidRPr="00F623E2">
        <w:rPr>
          <w:rFonts w:ascii="Arial" w:hAnsi="Arial" w:cs="Arial"/>
          <w:sz w:val="18"/>
          <w:szCs w:val="18"/>
        </w:rPr>
        <w:t xml:space="preserve">5 and 6 </w:t>
      </w:r>
      <w:r w:rsidR="00D21A91">
        <w:rPr>
          <w:rFonts w:ascii="Arial" w:hAnsi="Arial" w:cs="Arial"/>
          <w:sz w:val="18"/>
          <w:szCs w:val="18"/>
        </w:rPr>
        <w:t>of Section IX</w:t>
      </w:r>
      <w:r w:rsidRPr="00F623E2">
        <w:rPr>
          <w:rFonts w:ascii="Arial" w:hAnsi="Arial" w:cs="Arial"/>
          <w:sz w:val="18"/>
          <w:szCs w:val="18"/>
        </w:rPr>
        <w:t>).</w:t>
      </w:r>
    </w:p>
    <w:p w:rsidR="00B20A41" w:rsidRDefault="00B20A41" w:rsidP="001307E4">
      <w:pPr>
        <w:jc w:val="both"/>
        <w:rPr>
          <w:rFonts w:ascii="Arial" w:hAnsi="Arial" w:cs="Arial"/>
          <w:sz w:val="18"/>
          <w:szCs w:val="18"/>
        </w:rPr>
      </w:pPr>
    </w:p>
    <w:p w:rsidR="00B20A41" w:rsidRDefault="00B20A41" w:rsidP="001307E4">
      <w:pPr>
        <w:jc w:val="both"/>
        <w:rPr>
          <w:rFonts w:ascii="Arial" w:hAnsi="Arial" w:cs="Arial"/>
          <w:sz w:val="18"/>
          <w:szCs w:val="18"/>
        </w:rPr>
      </w:pPr>
    </w:p>
    <w:p w:rsidR="00B20A41" w:rsidRDefault="00734EF2" w:rsidP="001307E4">
      <w:pPr>
        <w:ind w:left="576" w:hanging="288"/>
        <w:jc w:val="both"/>
        <w:rPr>
          <w:rFonts w:ascii="Arial" w:hAnsi="Arial" w:cs="Arial"/>
          <w:sz w:val="18"/>
          <w:szCs w:val="18"/>
        </w:rPr>
      </w:pPr>
      <w:r>
        <w:rPr>
          <w:rFonts w:ascii="Arial" w:hAnsi="Arial" w:cs="Arial"/>
          <w:b/>
          <w:sz w:val="18"/>
          <w:szCs w:val="18"/>
        </w:rPr>
        <w:t>10.</w:t>
      </w:r>
      <w:r>
        <w:rPr>
          <w:rFonts w:ascii="Arial" w:hAnsi="Arial" w:cs="Arial"/>
          <w:b/>
          <w:sz w:val="18"/>
          <w:szCs w:val="18"/>
        </w:rPr>
        <w:tab/>
      </w:r>
      <w:r w:rsidR="00701E56">
        <w:rPr>
          <w:rFonts w:ascii="Arial" w:hAnsi="Arial" w:cs="Arial"/>
          <w:b/>
          <w:sz w:val="18"/>
          <w:szCs w:val="18"/>
        </w:rPr>
        <w:t xml:space="preserve"> </w:t>
      </w:r>
      <w:r w:rsidR="00A120B2" w:rsidRPr="00A120B2">
        <w:rPr>
          <w:rFonts w:ascii="Arial" w:hAnsi="Arial" w:cs="Arial"/>
          <w:b/>
          <w:sz w:val="18"/>
          <w:szCs w:val="18"/>
        </w:rPr>
        <w:t>MAINTENANCE OUTSIDE OF DESIGNATED ANIMAL HOUSING FACILITIES.</w:t>
      </w:r>
      <w:r w:rsidR="00A120B2">
        <w:rPr>
          <w:rFonts w:ascii="Arial" w:hAnsi="Arial" w:cs="Arial"/>
          <w:sz w:val="18"/>
          <w:szCs w:val="18"/>
        </w:rPr>
        <w:t xml:space="preserve">  </w:t>
      </w:r>
      <w:r w:rsidR="00A120B2" w:rsidRPr="00A120B2">
        <w:rPr>
          <w:rFonts w:ascii="Arial" w:hAnsi="Arial" w:cs="Arial"/>
          <w:sz w:val="18"/>
          <w:szCs w:val="18"/>
        </w:rPr>
        <w:t xml:space="preserve">If animals will be maintained in a laboratory or other area not designated for housing of laboratory animals </w:t>
      </w:r>
      <w:r w:rsidR="00A120B2" w:rsidRPr="007514FC">
        <w:rPr>
          <w:rFonts w:ascii="Arial" w:hAnsi="Arial" w:cs="Arial"/>
          <w:sz w:val="18"/>
          <w:szCs w:val="18"/>
        </w:rPr>
        <w:t xml:space="preserve">at </w:t>
      </w:r>
      <w:r w:rsidR="00A120B2" w:rsidRPr="00A120B2">
        <w:rPr>
          <w:rFonts w:ascii="Arial" w:hAnsi="Arial" w:cs="Arial"/>
          <w:sz w:val="18"/>
          <w:szCs w:val="18"/>
          <w:u w:val="single"/>
        </w:rPr>
        <w:t>Cal</w:t>
      </w:r>
      <w:r w:rsidR="007514FC">
        <w:rPr>
          <w:rFonts w:ascii="Arial" w:hAnsi="Arial" w:cs="Arial"/>
          <w:sz w:val="18"/>
          <w:szCs w:val="18"/>
          <w:u w:val="single"/>
        </w:rPr>
        <w:t>ifornia State</w:t>
      </w:r>
      <w:r w:rsidR="00A120B2" w:rsidRPr="00A120B2">
        <w:rPr>
          <w:rFonts w:ascii="Arial" w:hAnsi="Arial" w:cs="Arial"/>
          <w:sz w:val="18"/>
          <w:szCs w:val="18"/>
          <w:u w:val="single"/>
        </w:rPr>
        <w:t xml:space="preserve"> Poly</w:t>
      </w:r>
      <w:r w:rsidR="007514FC">
        <w:rPr>
          <w:rFonts w:ascii="Arial" w:hAnsi="Arial" w:cs="Arial"/>
          <w:sz w:val="18"/>
          <w:szCs w:val="18"/>
          <w:u w:val="single"/>
        </w:rPr>
        <w:t>technic</w:t>
      </w:r>
      <w:r w:rsidR="00A120B2" w:rsidRPr="00A120B2">
        <w:rPr>
          <w:rFonts w:ascii="Arial" w:hAnsi="Arial" w:cs="Arial"/>
          <w:sz w:val="18"/>
          <w:szCs w:val="18"/>
          <w:u w:val="single"/>
        </w:rPr>
        <w:t xml:space="preserve"> University</w:t>
      </w:r>
      <w:r w:rsidR="007514FC">
        <w:rPr>
          <w:rFonts w:ascii="Arial" w:hAnsi="Arial" w:cs="Arial"/>
          <w:sz w:val="18"/>
          <w:szCs w:val="18"/>
          <w:u w:val="single"/>
        </w:rPr>
        <w:t xml:space="preserve">, </w:t>
      </w:r>
      <w:r w:rsidR="007514FC" w:rsidRPr="00A120B2">
        <w:rPr>
          <w:rFonts w:ascii="Arial" w:hAnsi="Arial" w:cs="Arial"/>
          <w:sz w:val="18"/>
          <w:szCs w:val="18"/>
          <w:u w:val="single"/>
        </w:rPr>
        <w:t>Pomona</w:t>
      </w:r>
      <w:r w:rsidR="007514FC">
        <w:rPr>
          <w:rFonts w:ascii="Arial" w:hAnsi="Arial" w:cs="Arial"/>
          <w:sz w:val="18"/>
          <w:szCs w:val="18"/>
          <w:u w:val="single"/>
        </w:rPr>
        <w:t>,</w:t>
      </w:r>
      <w:r w:rsidR="00A120B2" w:rsidRPr="00A120B2">
        <w:rPr>
          <w:rFonts w:ascii="Arial" w:hAnsi="Arial" w:cs="Arial"/>
          <w:sz w:val="18"/>
          <w:szCs w:val="18"/>
        </w:rPr>
        <w:t xml:space="preserve"> for more than twelve consecutive hours, then answer the following:</w:t>
      </w:r>
    </w:p>
    <w:p w:rsidR="00A120B2" w:rsidRDefault="00827904" w:rsidP="001307E4">
      <w:pPr>
        <w:numPr>
          <w:ilvl w:val="0"/>
          <w:numId w:val="31"/>
        </w:numPr>
        <w:tabs>
          <w:tab w:val="clear" w:pos="720"/>
          <w:tab w:val="num" w:pos="936"/>
        </w:tabs>
        <w:ind w:left="936"/>
        <w:jc w:val="both"/>
        <w:rPr>
          <w:rFonts w:ascii="Arial" w:hAnsi="Arial" w:cs="Arial"/>
          <w:sz w:val="18"/>
          <w:szCs w:val="18"/>
        </w:rPr>
      </w:pPr>
      <w:r w:rsidRPr="00827904">
        <w:rPr>
          <w:rFonts w:ascii="Arial" w:hAnsi="Arial" w:cs="Arial"/>
          <w:sz w:val="18"/>
          <w:szCs w:val="18"/>
        </w:rPr>
        <w:t>Location</w:t>
      </w:r>
      <w:r w:rsidR="00842A5E">
        <w:rPr>
          <w:rFonts w:ascii="Arial" w:hAnsi="Arial" w:cs="Arial"/>
          <w:sz w:val="18"/>
          <w:szCs w:val="18"/>
        </w:rPr>
        <w:t xml:space="preserve"> and d</w:t>
      </w:r>
      <w:r w:rsidR="00842A5E" w:rsidRPr="00842A5E">
        <w:rPr>
          <w:rFonts w:ascii="Arial" w:hAnsi="Arial" w:cs="Arial"/>
          <w:sz w:val="18"/>
          <w:szCs w:val="18"/>
        </w:rPr>
        <w:t>escribe the facilities that will be used to house the animals</w:t>
      </w:r>
      <w:r w:rsidRPr="00827904">
        <w:rPr>
          <w:rFonts w:ascii="Arial" w:hAnsi="Arial" w:cs="Arial"/>
          <w:sz w:val="18"/>
          <w:szCs w:val="18"/>
        </w:rPr>
        <w:t>:</w:t>
      </w:r>
    </w:p>
    <w:p w:rsidR="00827904" w:rsidRPr="00E4782B" w:rsidRDefault="00827904" w:rsidP="001307E4">
      <w:pPr>
        <w:shd w:val="clear" w:color="auto" w:fill="FFFF99"/>
        <w:ind w:left="936"/>
        <w:jc w:val="both"/>
        <w:rPr>
          <w:rFonts w:ascii="Arial" w:hAnsi="Arial" w:cs="Arial"/>
          <w:b/>
          <w:sz w:val="20"/>
          <w:szCs w:val="20"/>
        </w:rPr>
      </w:pPr>
    </w:p>
    <w:p w:rsidR="00827904" w:rsidRPr="00E4782B" w:rsidRDefault="00827904" w:rsidP="001307E4">
      <w:pPr>
        <w:shd w:val="clear" w:color="auto" w:fill="FFFF99"/>
        <w:ind w:left="936"/>
        <w:jc w:val="both"/>
        <w:rPr>
          <w:rFonts w:ascii="Arial" w:hAnsi="Arial" w:cs="Arial"/>
          <w:b/>
          <w:sz w:val="20"/>
          <w:szCs w:val="20"/>
        </w:rPr>
      </w:pPr>
    </w:p>
    <w:p w:rsidR="00827904" w:rsidRDefault="00827904" w:rsidP="001307E4">
      <w:pPr>
        <w:ind w:left="936"/>
        <w:jc w:val="both"/>
        <w:rPr>
          <w:rFonts w:ascii="Arial" w:hAnsi="Arial" w:cs="Arial"/>
          <w:sz w:val="18"/>
          <w:szCs w:val="18"/>
        </w:rPr>
      </w:pPr>
    </w:p>
    <w:p w:rsidR="00827904" w:rsidRDefault="00827904" w:rsidP="001307E4">
      <w:pPr>
        <w:numPr>
          <w:ilvl w:val="0"/>
          <w:numId w:val="31"/>
        </w:numPr>
        <w:tabs>
          <w:tab w:val="clear" w:pos="720"/>
          <w:tab w:val="num" w:pos="936"/>
        </w:tabs>
        <w:ind w:left="936"/>
        <w:jc w:val="both"/>
        <w:rPr>
          <w:rFonts w:ascii="Arial" w:hAnsi="Arial" w:cs="Arial"/>
          <w:sz w:val="18"/>
          <w:szCs w:val="18"/>
        </w:rPr>
      </w:pPr>
      <w:r w:rsidRPr="00827904">
        <w:rPr>
          <w:rFonts w:ascii="Arial" w:hAnsi="Arial" w:cs="Arial"/>
          <w:sz w:val="18"/>
          <w:szCs w:val="18"/>
        </w:rPr>
        <w:t>Justification:</w:t>
      </w:r>
    </w:p>
    <w:p w:rsidR="00827904" w:rsidRPr="00E4782B" w:rsidRDefault="00827904" w:rsidP="001307E4">
      <w:pPr>
        <w:shd w:val="clear" w:color="auto" w:fill="FFFF99"/>
        <w:ind w:left="936"/>
        <w:jc w:val="both"/>
        <w:rPr>
          <w:rFonts w:ascii="Arial" w:hAnsi="Arial" w:cs="Arial"/>
          <w:b/>
          <w:sz w:val="20"/>
          <w:szCs w:val="20"/>
        </w:rPr>
      </w:pPr>
    </w:p>
    <w:p w:rsidR="00827904" w:rsidRPr="00E4782B" w:rsidRDefault="00827904" w:rsidP="001307E4">
      <w:pPr>
        <w:shd w:val="clear" w:color="auto" w:fill="FFFF99"/>
        <w:ind w:left="936"/>
        <w:jc w:val="both"/>
        <w:rPr>
          <w:rFonts w:ascii="Arial" w:hAnsi="Arial" w:cs="Arial"/>
          <w:b/>
          <w:sz w:val="20"/>
          <w:szCs w:val="20"/>
        </w:rPr>
      </w:pPr>
    </w:p>
    <w:p w:rsidR="00827904" w:rsidRDefault="00827904" w:rsidP="001307E4">
      <w:pPr>
        <w:ind w:left="936"/>
        <w:jc w:val="both"/>
        <w:rPr>
          <w:rFonts w:ascii="Arial" w:hAnsi="Arial" w:cs="Arial"/>
          <w:sz w:val="18"/>
          <w:szCs w:val="18"/>
        </w:rPr>
      </w:pPr>
    </w:p>
    <w:p w:rsidR="00827904" w:rsidRDefault="00827904" w:rsidP="001307E4">
      <w:pPr>
        <w:numPr>
          <w:ilvl w:val="0"/>
          <w:numId w:val="31"/>
        </w:numPr>
        <w:tabs>
          <w:tab w:val="clear" w:pos="720"/>
          <w:tab w:val="num" w:pos="936"/>
        </w:tabs>
        <w:ind w:left="936"/>
        <w:jc w:val="both"/>
        <w:rPr>
          <w:rFonts w:ascii="Arial" w:hAnsi="Arial" w:cs="Arial"/>
          <w:sz w:val="18"/>
          <w:szCs w:val="18"/>
        </w:rPr>
      </w:pPr>
      <w:r w:rsidRPr="00827904">
        <w:rPr>
          <w:rFonts w:ascii="Arial" w:hAnsi="Arial" w:cs="Arial"/>
          <w:sz w:val="18"/>
          <w:szCs w:val="18"/>
        </w:rPr>
        <w:t>Who will provide the husbandry and veterinary care in this area?</w:t>
      </w:r>
      <w:r w:rsidR="009B7818">
        <w:rPr>
          <w:rFonts w:ascii="Arial" w:hAnsi="Arial" w:cs="Arial"/>
          <w:sz w:val="18"/>
          <w:szCs w:val="18"/>
        </w:rPr>
        <w:t xml:space="preserve">  What is the experience and training of the individual(s)?</w:t>
      </w:r>
    </w:p>
    <w:p w:rsidR="00827904" w:rsidRPr="00E4782B" w:rsidRDefault="00827904" w:rsidP="001307E4">
      <w:pPr>
        <w:shd w:val="clear" w:color="auto" w:fill="FFFF99"/>
        <w:ind w:left="936"/>
        <w:jc w:val="both"/>
        <w:rPr>
          <w:rFonts w:ascii="Arial" w:hAnsi="Arial" w:cs="Arial"/>
          <w:b/>
          <w:sz w:val="20"/>
          <w:szCs w:val="20"/>
        </w:rPr>
      </w:pPr>
    </w:p>
    <w:p w:rsidR="00827904" w:rsidRPr="00E4782B" w:rsidRDefault="00827904" w:rsidP="001307E4">
      <w:pPr>
        <w:shd w:val="clear" w:color="auto" w:fill="FFFF99"/>
        <w:ind w:left="936"/>
        <w:jc w:val="both"/>
        <w:rPr>
          <w:rFonts w:ascii="Arial" w:hAnsi="Arial" w:cs="Arial"/>
          <w:b/>
          <w:sz w:val="20"/>
          <w:szCs w:val="20"/>
        </w:rPr>
      </w:pPr>
    </w:p>
    <w:p w:rsidR="00827904" w:rsidRDefault="00827904" w:rsidP="001307E4">
      <w:pPr>
        <w:ind w:left="936"/>
        <w:jc w:val="both"/>
        <w:rPr>
          <w:rFonts w:ascii="Arial" w:hAnsi="Arial" w:cs="Arial"/>
          <w:sz w:val="18"/>
          <w:szCs w:val="18"/>
        </w:rPr>
      </w:pPr>
    </w:p>
    <w:p w:rsidR="00842A5E" w:rsidRDefault="00842A5E" w:rsidP="001307E4">
      <w:pPr>
        <w:ind w:left="576" w:hanging="288"/>
        <w:jc w:val="both"/>
        <w:rPr>
          <w:rFonts w:ascii="Arial" w:hAnsi="Arial" w:cs="Arial"/>
          <w:sz w:val="18"/>
          <w:szCs w:val="18"/>
        </w:rPr>
      </w:pPr>
    </w:p>
    <w:p w:rsidR="00F40412" w:rsidRPr="00A462E9" w:rsidRDefault="00F40412" w:rsidP="00F40412">
      <w:pPr>
        <w:ind w:left="576" w:hanging="288"/>
        <w:jc w:val="both"/>
        <w:rPr>
          <w:rFonts w:ascii="Arial" w:hAnsi="Arial" w:cs="Arial"/>
          <w:sz w:val="18"/>
          <w:szCs w:val="18"/>
        </w:rPr>
      </w:pPr>
      <w:r>
        <w:rPr>
          <w:rFonts w:ascii="Arial" w:hAnsi="Arial" w:cs="Arial"/>
          <w:b/>
          <w:sz w:val="18"/>
          <w:szCs w:val="18"/>
        </w:rPr>
        <w:t>1</w:t>
      </w:r>
      <w:r w:rsidRPr="00A462E9">
        <w:rPr>
          <w:rFonts w:ascii="Arial" w:hAnsi="Arial" w:cs="Arial"/>
          <w:b/>
          <w:sz w:val="18"/>
          <w:szCs w:val="18"/>
        </w:rPr>
        <w:t>1.</w:t>
      </w:r>
      <w:r w:rsidRPr="00A462E9">
        <w:rPr>
          <w:rFonts w:ascii="Arial" w:hAnsi="Arial" w:cs="Arial"/>
          <w:b/>
          <w:sz w:val="18"/>
          <w:szCs w:val="18"/>
        </w:rPr>
        <w:tab/>
        <w:t xml:space="preserve"> AQUATIC SPECIES (fish, amphibia, and aquatic reptiles).</w:t>
      </w:r>
      <w:r w:rsidRPr="00A462E9">
        <w:rPr>
          <w:rFonts w:ascii="Arial" w:hAnsi="Arial" w:cs="Arial"/>
          <w:sz w:val="18"/>
          <w:szCs w:val="18"/>
        </w:rPr>
        <w:t xml:space="preserve">  When aquatic species are to be used, there are specific animal care and use requirements to address.  Some responses may overlap with field studies involving aquatics.</w:t>
      </w:r>
    </w:p>
    <w:p w:rsidR="00F40412" w:rsidRPr="00A462E9" w:rsidRDefault="00F40412" w:rsidP="00F40412">
      <w:pPr>
        <w:numPr>
          <w:ilvl w:val="0"/>
          <w:numId w:val="45"/>
        </w:numPr>
        <w:tabs>
          <w:tab w:val="num" w:pos="936"/>
        </w:tabs>
        <w:jc w:val="both"/>
        <w:rPr>
          <w:rFonts w:ascii="Arial" w:hAnsi="Arial" w:cs="Arial"/>
          <w:sz w:val="18"/>
          <w:szCs w:val="18"/>
        </w:rPr>
      </w:pPr>
      <w:r w:rsidRPr="00A462E9">
        <w:rPr>
          <w:rFonts w:ascii="Arial" w:hAnsi="Arial" w:cs="Arial"/>
          <w:sz w:val="18"/>
          <w:szCs w:val="18"/>
        </w:rPr>
        <w:t>Provide details of tank(s) or enclosures and the cleaning schedule.</w:t>
      </w:r>
    </w:p>
    <w:p w:rsidR="00F40412" w:rsidRPr="00A462E9" w:rsidRDefault="00F40412" w:rsidP="00F40412">
      <w:pPr>
        <w:shd w:val="clear" w:color="auto" w:fill="FFFF99"/>
        <w:ind w:left="936"/>
        <w:jc w:val="both"/>
        <w:rPr>
          <w:rFonts w:ascii="Arial" w:hAnsi="Arial" w:cs="Arial"/>
          <w:sz w:val="20"/>
          <w:szCs w:val="20"/>
        </w:rPr>
      </w:pPr>
    </w:p>
    <w:p w:rsidR="00F40412" w:rsidRPr="00A462E9" w:rsidRDefault="00F40412" w:rsidP="00F40412">
      <w:pPr>
        <w:shd w:val="clear" w:color="auto" w:fill="FFFF99"/>
        <w:ind w:left="936"/>
        <w:jc w:val="both"/>
        <w:rPr>
          <w:rFonts w:ascii="Arial" w:hAnsi="Arial" w:cs="Arial"/>
          <w:sz w:val="20"/>
          <w:szCs w:val="20"/>
        </w:rPr>
      </w:pPr>
    </w:p>
    <w:p w:rsidR="00F40412" w:rsidRPr="00A462E9" w:rsidRDefault="00F40412" w:rsidP="00F40412">
      <w:pPr>
        <w:ind w:left="936"/>
        <w:jc w:val="both"/>
        <w:rPr>
          <w:rFonts w:ascii="Arial" w:hAnsi="Arial" w:cs="Arial"/>
          <w:sz w:val="18"/>
          <w:szCs w:val="18"/>
        </w:rPr>
      </w:pPr>
    </w:p>
    <w:p w:rsidR="00F40412" w:rsidRPr="00A462E9" w:rsidRDefault="00F40412" w:rsidP="00F40412">
      <w:pPr>
        <w:numPr>
          <w:ilvl w:val="0"/>
          <w:numId w:val="45"/>
        </w:numPr>
        <w:tabs>
          <w:tab w:val="clear" w:pos="1008"/>
          <w:tab w:val="num" w:pos="936"/>
        </w:tabs>
        <w:ind w:left="936"/>
        <w:jc w:val="both"/>
        <w:rPr>
          <w:rFonts w:ascii="Arial" w:hAnsi="Arial" w:cs="Arial"/>
          <w:sz w:val="18"/>
          <w:szCs w:val="18"/>
        </w:rPr>
      </w:pPr>
      <w:r w:rsidRPr="00A462E9">
        <w:rPr>
          <w:rFonts w:ascii="Arial" w:hAnsi="Arial" w:cs="Arial"/>
          <w:sz w:val="18"/>
          <w:szCs w:val="18"/>
        </w:rPr>
        <w:t>Describe maintenance of water quality (e.g., filtered, frequency of change, temperature, pH, nitrates, chlorine, etc.).</w:t>
      </w:r>
    </w:p>
    <w:p w:rsidR="00F40412" w:rsidRPr="00A462E9" w:rsidRDefault="00F40412" w:rsidP="00F40412">
      <w:pPr>
        <w:shd w:val="clear" w:color="auto" w:fill="FFFF99"/>
        <w:ind w:left="936"/>
        <w:jc w:val="both"/>
        <w:rPr>
          <w:rFonts w:ascii="Arial" w:hAnsi="Arial" w:cs="Arial"/>
          <w:b/>
          <w:sz w:val="20"/>
          <w:szCs w:val="20"/>
        </w:rPr>
      </w:pPr>
    </w:p>
    <w:p w:rsidR="00F40412" w:rsidRPr="00A462E9" w:rsidRDefault="00F40412" w:rsidP="00F40412">
      <w:pPr>
        <w:shd w:val="clear" w:color="auto" w:fill="FFFF99"/>
        <w:ind w:left="936"/>
        <w:jc w:val="both"/>
        <w:rPr>
          <w:rFonts w:ascii="Arial" w:hAnsi="Arial" w:cs="Arial"/>
          <w:b/>
          <w:sz w:val="20"/>
          <w:szCs w:val="20"/>
        </w:rPr>
      </w:pPr>
    </w:p>
    <w:p w:rsidR="00F40412" w:rsidRPr="00A462E9" w:rsidRDefault="00F40412" w:rsidP="00F40412">
      <w:pPr>
        <w:ind w:left="936"/>
        <w:jc w:val="both"/>
        <w:rPr>
          <w:rFonts w:ascii="Arial" w:hAnsi="Arial" w:cs="Arial"/>
          <w:sz w:val="18"/>
          <w:szCs w:val="18"/>
        </w:rPr>
      </w:pPr>
    </w:p>
    <w:p w:rsidR="00F40412" w:rsidRPr="00A462E9" w:rsidRDefault="00F40412" w:rsidP="00F40412">
      <w:pPr>
        <w:numPr>
          <w:ilvl w:val="0"/>
          <w:numId w:val="45"/>
        </w:numPr>
        <w:tabs>
          <w:tab w:val="clear" w:pos="1008"/>
          <w:tab w:val="num" w:pos="936"/>
        </w:tabs>
        <w:ind w:left="936"/>
        <w:jc w:val="both"/>
        <w:rPr>
          <w:rFonts w:ascii="Arial" w:hAnsi="Arial" w:cs="Arial"/>
          <w:sz w:val="18"/>
          <w:szCs w:val="18"/>
        </w:rPr>
      </w:pPr>
      <w:r w:rsidRPr="00A462E9">
        <w:rPr>
          <w:rFonts w:ascii="Arial" w:hAnsi="Arial" w:cs="Arial"/>
          <w:sz w:val="18"/>
          <w:szCs w:val="18"/>
        </w:rPr>
        <w:t>Describe routine animal care procedures (e.g., feeding schedule, checking for health of animals).</w:t>
      </w:r>
    </w:p>
    <w:p w:rsidR="00F40412" w:rsidRPr="00A462E9" w:rsidRDefault="00F40412" w:rsidP="00F40412">
      <w:pPr>
        <w:shd w:val="clear" w:color="auto" w:fill="FFFF99"/>
        <w:ind w:left="936"/>
        <w:jc w:val="both"/>
        <w:rPr>
          <w:rFonts w:ascii="Arial" w:hAnsi="Arial" w:cs="Arial"/>
          <w:b/>
          <w:sz w:val="20"/>
          <w:szCs w:val="20"/>
        </w:rPr>
      </w:pPr>
    </w:p>
    <w:p w:rsidR="00F40412" w:rsidRPr="00A462E9" w:rsidRDefault="00F40412" w:rsidP="00F40412">
      <w:pPr>
        <w:shd w:val="clear" w:color="auto" w:fill="FFFF99"/>
        <w:ind w:left="936"/>
        <w:jc w:val="both"/>
        <w:rPr>
          <w:rFonts w:ascii="Arial" w:hAnsi="Arial" w:cs="Arial"/>
          <w:b/>
          <w:sz w:val="20"/>
          <w:szCs w:val="20"/>
        </w:rPr>
      </w:pPr>
    </w:p>
    <w:p w:rsidR="00F40412" w:rsidRPr="00A462E9" w:rsidRDefault="00F40412" w:rsidP="00F40412">
      <w:pPr>
        <w:ind w:left="936"/>
        <w:jc w:val="both"/>
        <w:rPr>
          <w:rFonts w:ascii="Arial" w:hAnsi="Arial" w:cs="Arial"/>
          <w:sz w:val="18"/>
          <w:szCs w:val="18"/>
        </w:rPr>
      </w:pPr>
    </w:p>
    <w:p w:rsidR="00F40412" w:rsidRPr="00A462E9" w:rsidRDefault="00F40412" w:rsidP="00F40412">
      <w:pPr>
        <w:numPr>
          <w:ilvl w:val="0"/>
          <w:numId w:val="45"/>
        </w:numPr>
        <w:tabs>
          <w:tab w:val="clear" w:pos="1008"/>
          <w:tab w:val="num" w:pos="936"/>
        </w:tabs>
        <w:ind w:left="936"/>
        <w:jc w:val="both"/>
        <w:rPr>
          <w:rFonts w:ascii="Arial" w:hAnsi="Arial" w:cs="Arial"/>
          <w:sz w:val="18"/>
          <w:szCs w:val="18"/>
        </w:rPr>
      </w:pPr>
      <w:r w:rsidRPr="00A462E9">
        <w:rPr>
          <w:rFonts w:ascii="Arial" w:hAnsi="Arial" w:cs="Arial"/>
          <w:sz w:val="18"/>
          <w:szCs w:val="18"/>
        </w:rPr>
        <w:t>Describe any hazards (biological, chemical, or physical) associated with the maintenance and care of aquatic species and emergency procedures pertinent to the safety of aquatic species and personnel who care for them.</w:t>
      </w:r>
    </w:p>
    <w:p w:rsidR="00F40412" w:rsidRPr="00A462E9" w:rsidRDefault="00F40412" w:rsidP="00F40412">
      <w:pPr>
        <w:shd w:val="clear" w:color="auto" w:fill="FFFF99"/>
        <w:ind w:left="936"/>
        <w:jc w:val="both"/>
        <w:rPr>
          <w:rFonts w:ascii="Arial" w:hAnsi="Arial" w:cs="Arial"/>
          <w:b/>
          <w:sz w:val="20"/>
          <w:szCs w:val="20"/>
        </w:rPr>
      </w:pPr>
    </w:p>
    <w:p w:rsidR="00F40412" w:rsidRPr="00A462E9" w:rsidRDefault="00F40412" w:rsidP="00F40412">
      <w:pPr>
        <w:shd w:val="clear" w:color="auto" w:fill="FFFF99"/>
        <w:ind w:left="936"/>
        <w:jc w:val="both"/>
        <w:rPr>
          <w:rFonts w:ascii="Arial" w:hAnsi="Arial" w:cs="Arial"/>
          <w:b/>
          <w:sz w:val="20"/>
          <w:szCs w:val="20"/>
        </w:rPr>
      </w:pPr>
    </w:p>
    <w:p w:rsidR="00F40412" w:rsidRPr="00A462E9" w:rsidRDefault="00F40412" w:rsidP="00F40412">
      <w:pPr>
        <w:ind w:left="936"/>
        <w:jc w:val="both"/>
        <w:rPr>
          <w:rFonts w:ascii="Arial" w:hAnsi="Arial" w:cs="Arial"/>
          <w:sz w:val="18"/>
          <w:szCs w:val="18"/>
        </w:rPr>
      </w:pPr>
    </w:p>
    <w:p w:rsidR="00F40412" w:rsidRDefault="00F40412" w:rsidP="001307E4">
      <w:pPr>
        <w:ind w:left="576" w:hanging="288"/>
        <w:jc w:val="both"/>
        <w:rPr>
          <w:rFonts w:ascii="Arial" w:hAnsi="Arial" w:cs="Arial"/>
          <w:sz w:val="18"/>
          <w:szCs w:val="18"/>
        </w:rPr>
      </w:pPr>
    </w:p>
    <w:p w:rsidR="00827904" w:rsidRPr="00571616" w:rsidRDefault="00571616" w:rsidP="001307E4">
      <w:pPr>
        <w:ind w:left="576" w:hanging="288"/>
        <w:jc w:val="both"/>
        <w:rPr>
          <w:rFonts w:ascii="Arial" w:hAnsi="Arial" w:cs="Arial"/>
          <w:sz w:val="18"/>
          <w:szCs w:val="18"/>
        </w:rPr>
      </w:pPr>
      <w:r w:rsidRPr="00571616">
        <w:rPr>
          <w:rFonts w:ascii="Arial" w:hAnsi="Arial" w:cs="Arial"/>
          <w:b/>
          <w:sz w:val="18"/>
          <w:szCs w:val="18"/>
        </w:rPr>
        <w:t>1</w:t>
      </w:r>
      <w:r w:rsidR="00F40412">
        <w:rPr>
          <w:rFonts w:ascii="Arial" w:hAnsi="Arial" w:cs="Arial"/>
          <w:b/>
          <w:sz w:val="18"/>
          <w:szCs w:val="18"/>
        </w:rPr>
        <w:t>2</w:t>
      </w:r>
      <w:r w:rsidRPr="00571616">
        <w:rPr>
          <w:rFonts w:ascii="Arial" w:hAnsi="Arial" w:cs="Arial"/>
          <w:b/>
          <w:sz w:val="18"/>
          <w:szCs w:val="18"/>
        </w:rPr>
        <w:t>.</w:t>
      </w:r>
      <w:r w:rsidRPr="00571616">
        <w:rPr>
          <w:rFonts w:ascii="Arial" w:hAnsi="Arial" w:cs="Arial"/>
          <w:b/>
          <w:sz w:val="18"/>
          <w:szCs w:val="18"/>
        </w:rPr>
        <w:tab/>
        <w:t xml:space="preserve"> USE OF HAZARDOUS MATERIALS.</w:t>
      </w:r>
      <w:r>
        <w:rPr>
          <w:rFonts w:ascii="Arial" w:hAnsi="Arial" w:cs="Arial"/>
          <w:sz w:val="18"/>
          <w:szCs w:val="18"/>
        </w:rPr>
        <w:t xml:space="preserve">  </w:t>
      </w:r>
      <w:r w:rsidRPr="00571616">
        <w:rPr>
          <w:rFonts w:ascii="Arial" w:hAnsi="Arial" w:cs="Arial"/>
          <w:sz w:val="18"/>
          <w:szCs w:val="18"/>
        </w:rPr>
        <w:t>If hazardous mate</w:t>
      </w:r>
      <w:r w:rsidR="00701E56">
        <w:rPr>
          <w:rFonts w:ascii="Arial" w:hAnsi="Arial" w:cs="Arial"/>
          <w:sz w:val="18"/>
          <w:szCs w:val="18"/>
        </w:rPr>
        <w:t>rials including radioisotopes and</w:t>
      </w:r>
      <w:r w:rsidRPr="00571616">
        <w:rPr>
          <w:rFonts w:ascii="Arial" w:hAnsi="Arial" w:cs="Arial"/>
          <w:sz w:val="18"/>
          <w:szCs w:val="18"/>
        </w:rPr>
        <w:t xml:space="preserve"> toxic substances are to be used, answer the following.  Attach approval from the CPP Radiation Safety Committee and/or the Office of Environmental Health and Safety, as appropriate.</w:t>
      </w:r>
    </w:p>
    <w:p w:rsidR="00A120B2" w:rsidRDefault="00EA45B6" w:rsidP="001307E4">
      <w:pPr>
        <w:numPr>
          <w:ilvl w:val="0"/>
          <w:numId w:val="32"/>
        </w:numPr>
        <w:tabs>
          <w:tab w:val="clear" w:pos="1008"/>
          <w:tab w:val="num" w:pos="936"/>
        </w:tabs>
        <w:ind w:left="936"/>
        <w:jc w:val="both"/>
        <w:rPr>
          <w:rFonts w:ascii="Arial" w:hAnsi="Arial" w:cs="Arial"/>
          <w:sz w:val="18"/>
          <w:szCs w:val="18"/>
        </w:rPr>
      </w:pPr>
      <w:r w:rsidRPr="00EA45B6">
        <w:rPr>
          <w:rFonts w:ascii="Arial" w:hAnsi="Arial" w:cs="Arial"/>
          <w:sz w:val="18"/>
          <w:szCs w:val="18"/>
        </w:rPr>
        <w:t>Radioisotope(s):</w:t>
      </w:r>
    </w:p>
    <w:p w:rsidR="00EA45B6" w:rsidRPr="00E4782B" w:rsidRDefault="00EA45B6" w:rsidP="001307E4">
      <w:pPr>
        <w:shd w:val="clear" w:color="auto" w:fill="FFFF99"/>
        <w:ind w:left="936"/>
        <w:jc w:val="both"/>
        <w:rPr>
          <w:rFonts w:ascii="Arial" w:hAnsi="Arial" w:cs="Arial"/>
          <w:b/>
          <w:sz w:val="20"/>
          <w:szCs w:val="20"/>
        </w:rPr>
      </w:pPr>
    </w:p>
    <w:p w:rsidR="00EA45B6" w:rsidRPr="00E4782B" w:rsidRDefault="00EA45B6" w:rsidP="001307E4">
      <w:pPr>
        <w:shd w:val="clear" w:color="auto" w:fill="FFFF99"/>
        <w:ind w:left="936"/>
        <w:jc w:val="both"/>
        <w:rPr>
          <w:rFonts w:ascii="Arial" w:hAnsi="Arial" w:cs="Arial"/>
          <w:b/>
          <w:sz w:val="20"/>
          <w:szCs w:val="20"/>
        </w:rPr>
      </w:pPr>
    </w:p>
    <w:p w:rsidR="00EA45B6" w:rsidRDefault="00EA45B6" w:rsidP="001307E4">
      <w:pPr>
        <w:ind w:left="936"/>
        <w:jc w:val="both"/>
        <w:rPr>
          <w:rFonts w:ascii="Arial" w:hAnsi="Arial" w:cs="Arial"/>
          <w:sz w:val="18"/>
          <w:szCs w:val="18"/>
        </w:rPr>
      </w:pPr>
    </w:p>
    <w:p w:rsidR="00EA45B6" w:rsidRDefault="00EA45B6" w:rsidP="001307E4">
      <w:pPr>
        <w:numPr>
          <w:ilvl w:val="0"/>
          <w:numId w:val="32"/>
        </w:numPr>
        <w:tabs>
          <w:tab w:val="clear" w:pos="1008"/>
          <w:tab w:val="num" w:pos="936"/>
        </w:tabs>
        <w:ind w:left="936"/>
        <w:jc w:val="both"/>
        <w:rPr>
          <w:rFonts w:ascii="Arial" w:hAnsi="Arial" w:cs="Arial"/>
          <w:sz w:val="18"/>
          <w:szCs w:val="18"/>
        </w:rPr>
      </w:pPr>
      <w:r w:rsidRPr="00EA45B6">
        <w:rPr>
          <w:rFonts w:ascii="Arial" w:hAnsi="Arial" w:cs="Arial"/>
          <w:sz w:val="18"/>
          <w:szCs w:val="18"/>
        </w:rPr>
        <w:t>Other hazardous material(s) or toxin(s):</w:t>
      </w:r>
    </w:p>
    <w:p w:rsidR="00EA45B6" w:rsidRPr="00E4782B" w:rsidRDefault="00EA45B6" w:rsidP="001307E4">
      <w:pPr>
        <w:shd w:val="clear" w:color="auto" w:fill="FFFF99"/>
        <w:ind w:left="936"/>
        <w:jc w:val="both"/>
        <w:rPr>
          <w:rFonts w:ascii="Arial" w:hAnsi="Arial" w:cs="Arial"/>
          <w:b/>
          <w:sz w:val="20"/>
          <w:szCs w:val="20"/>
        </w:rPr>
      </w:pPr>
    </w:p>
    <w:p w:rsidR="00EA45B6" w:rsidRPr="00E4782B" w:rsidRDefault="00EA45B6" w:rsidP="001307E4">
      <w:pPr>
        <w:shd w:val="clear" w:color="auto" w:fill="FFFF99"/>
        <w:ind w:left="936"/>
        <w:jc w:val="both"/>
        <w:rPr>
          <w:rFonts w:ascii="Arial" w:hAnsi="Arial" w:cs="Arial"/>
          <w:b/>
          <w:sz w:val="20"/>
          <w:szCs w:val="20"/>
        </w:rPr>
      </w:pPr>
    </w:p>
    <w:p w:rsidR="00EA45B6" w:rsidRDefault="00EA45B6" w:rsidP="001307E4">
      <w:pPr>
        <w:ind w:left="936"/>
        <w:jc w:val="both"/>
        <w:rPr>
          <w:rFonts w:ascii="Arial" w:hAnsi="Arial" w:cs="Arial"/>
          <w:sz w:val="18"/>
          <w:szCs w:val="18"/>
        </w:rPr>
      </w:pPr>
    </w:p>
    <w:p w:rsidR="00EA45B6" w:rsidRDefault="00EA45B6" w:rsidP="001307E4">
      <w:pPr>
        <w:numPr>
          <w:ilvl w:val="0"/>
          <w:numId w:val="32"/>
        </w:numPr>
        <w:tabs>
          <w:tab w:val="clear" w:pos="1008"/>
          <w:tab w:val="num" w:pos="936"/>
        </w:tabs>
        <w:ind w:left="936"/>
        <w:jc w:val="both"/>
        <w:rPr>
          <w:rFonts w:ascii="Arial" w:hAnsi="Arial" w:cs="Arial"/>
          <w:sz w:val="18"/>
          <w:szCs w:val="18"/>
        </w:rPr>
      </w:pPr>
      <w:r w:rsidRPr="00EA45B6">
        <w:rPr>
          <w:rFonts w:ascii="Arial" w:hAnsi="Arial" w:cs="Arial"/>
          <w:sz w:val="18"/>
          <w:szCs w:val="18"/>
        </w:rPr>
        <w:t>Amount to be used:</w:t>
      </w:r>
    </w:p>
    <w:p w:rsidR="00EA45B6" w:rsidRPr="00E4782B" w:rsidRDefault="00EA45B6" w:rsidP="001307E4">
      <w:pPr>
        <w:shd w:val="clear" w:color="auto" w:fill="FFFF99"/>
        <w:ind w:left="936"/>
        <w:jc w:val="both"/>
        <w:rPr>
          <w:rFonts w:ascii="Arial" w:hAnsi="Arial" w:cs="Arial"/>
          <w:b/>
          <w:sz w:val="20"/>
          <w:szCs w:val="20"/>
        </w:rPr>
      </w:pPr>
    </w:p>
    <w:p w:rsidR="00EA45B6" w:rsidRPr="00E4782B" w:rsidRDefault="00EA45B6" w:rsidP="001307E4">
      <w:pPr>
        <w:shd w:val="clear" w:color="auto" w:fill="FFFF99"/>
        <w:ind w:left="936"/>
        <w:jc w:val="both"/>
        <w:rPr>
          <w:rFonts w:ascii="Arial" w:hAnsi="Arial" w:cs="Arial"/>
          <w:b/>
          <w:sz w:val="20"/>
          <w:szCs w:val="20"/>
        </w:rPr>
      </w:pPr>
    </w:p>
    <w:p w:rsidR="00EA45B6" w:rsidRDefault="00EA45B6" w:rsidP="001307E4">
      <w:pPr>
        <w:ind w:left="936"/>
        <w:jc w:val="both"/>
        <w:rPr>
          <w:rFonts w:ascii="Arial" w:hAnsi="Arial" w:cs="Arial"/>
          <w:sz w:val="18"/>
          <w:szCs w:val="18"/>
        </w:rPr>
      </w:pPr>
    </w:p>
    <w:p w:rsidR="00EA45B6" w:rsidRDefault="00EA45B6" w:rsidP="001307E4">
      <w:pPr>
        <w:numPr>
          <w:ilvl w:val="0"/>
          <w:numId w:val="32"/>
        </w:numPr>
        <w:tabs>
          <w:tab w:val="clear" w:pos="1008"/>
          <w:tab w:val="num" w:pos="936"/>
        </w:tabs>
        <w:ind w:left="936"/>
        <w:jc w:val="both"/>
        <w:rPr>
          <w:rFonts w:ascii="Arial" w:hAnsi="Arial" w:cs="Arial"/>
          <w:sz w:val="18"/>
          <w:szCs w:val="18"/>
        </w:rPr>
      </w:pPr>
      <w:r w:rsidRPr="00EA45B6">
        <w:rPr>
          <w:rFonts w:ascii="Arial" w:hAnsi="Arial" w:cs="Arial"/>
          <w:sz w:val="18"/>
          <w:szCs w:val="18"/>
        </w:rPr>
        <w:t>Role of material in study:</w:t>
      </w:r>
    </w:p>
    <w:p w:rsidR="00EA45B6" w:rsidRPr="00E4782B" w:rsidRDefault="00EA45B6" w:rsidP="001307E4">
      <w:pPr>
        <w:shd w:val="clear" w:color="auto" w:fill="FFFF99"/>
        <w:ind w:left="936"/>
        <w:jc w:val="both"/>
        <w:rPr>
          <w:rFonts w:ascii="Arial" w:hAnsi="Arial" w:cs="Arial"/>
          <w:b/>
          <w:sz w:val="20"/>
          <w:szCs w:val="20"/>
        </w:rPr>
      </w:pPr>
    </w:p>
    <w:p w:rsidR="00EA45B6" w:rsidRPr="00E4782B" w:rsidRDefault="00EA45B6" w:rsidP="001307E4">
      <w:pPr>
        <w:shd w:val="clear" w:color="auto" w:fill="FFFF99"/>
        <w:ind w:left="936"/>
        <w:jc w:val="both"/>
        <w:rPr>
          <w:rFonts w:ascii="Arial" w:hAnsi="Arial" w:cs="Arial"/>
          <w:b/>
          <w:sz w:val="20"/>
          <w:szCs w:val="20"/>
        </w:rPr>
      </w:pPr>
    </w:p>
    <w:p w:rsidR="00EA45B6" w:rsidRDefault="00EA45B6" w:rsidP="001307E4">
      <w:pPr>
        <w:ind w:left="936"/>
        <w:jc w:val="both"/>
        <w:rPr>
          <w:rFonts w:ascii="Arial" w:hAnsi="Arial" w:cs="Arial"/>
          <w:sz w:val="18"/>
          <w:szCs w:val="18"/>
        </w:rPr>
      </w:pPr>
    </w:p>
    <w:p w:rsidR="00EA45B6" w:rsidRDefault="00EA45B6" w:rsidP="001307E4">
      <w:pPr>
        <w:numPr>
          <w:ilvl w:val="0"/>
          <w:numId w:val="32"/>
        </w:numPr>
        <w:tabs>
          <w:tab w:val="clear" w:pos="1008"/>
          <w:tab w:val="num" w:pos="936"/>
        </w:tabs>
        <w:ind w:left="936"/>
        <w:jc w:val="both"/>
        <w:rPr>
          <w:rFonts w:ascii="Arial" w:hAnsi="Arial" w:cs="Arial"/>
          <w:sz w:val="18"/>
          <w:szCs w:val="18"/>
        </w:rPr>
      </w:pPr>
      <w:r w:rsidRPr="00EA45B6">
        <w:rPr>
          <w:rFonts w:ascii="Arial" w:hAnsi="Arial" w:cs="Arial"/>
          <w:sz w:val="18"/>
          <w:szCs w:val="18"/>
        </w:rPr>
        <w:t>Degree and nature of risk to personnel:</w:t>
      </w:r>
    </w:p>
    <w:p w:rsidR="00EA45B6" w:rsidRPr="00E4782B" w:rsidRDefault="00EA45B6" w:rsidP="001307E4">
      <w:pPr>
        <w:shd w:val="clear" w:color="auto" w:fill="FFFF99"/>
        <w:ind w:left="936"/>
        <w:jc w:val="both"/>
        <w:rPr>
          <w:rFonts w:ascii="Arial" w:hAnsi="Arial" w:cs="Arial"/>
          <w:b/>
          <w:sz w:val="20"/>
          <w:szCs w:val="20"/>
        </w:rPr>
      </w:pPr>
    </w:p>
    <w:p w:rsidR="00EA45B6" w:rsidRPr="00E4782B" w:rsidRDefault="00EA45B6" w:rsidP="001307E4">
      <w:pPr>
        <w:shd w:val="clear" w:color="auto" w:fill="FFFF99"/>
        <w:ind w:left="936"/>
        <w:jc w:val="both"/>
        <w:rPr>
          <w:rFonts w:ascii="Arial" w:hAnsi="Arial" w:cs="Arial"/>
          <w:b/>
          <w:sz w:val="20"/>
          <w:szCs w:val="20"/>
        </w:rPr>
      </w:pPr>
    </w:p>
    <w:p w:rsidR="00EA45B6" w:rsidRDefault="00EA45B6" w:rsidP="001307E4">
      <w:pPr>
        <w:ind w:left="936"/>
        <w:jc w:val="both"/>
        <w:rPr>
          <w:rFonts w:ascii="Arial" w:hAnsi="Arial" w:cs="Arial"/>
          <w:sz w:val="18"/>
          <w:szCs w:val="18"/>
        </w:rPr>
      </w:pPr>
    </w:p>
    <w:p w:rsidR="00EA45B6" w:rsidRDefault="00EA45B6" w:rsidP="001307E4">
      <w:pPr>
        <w:numPr>
          <w:ilvl w:val="0"/>
          <w:numId w:val="32"/>
        </w:numPr>
        <w:tabs>
          <w:tab w:val="clear" w:pos="1008"/>
          <w:tab w:val="num" w:pos="936"/>
        </w:tabs>
        <w:ind w:left="936"/>
        <w:jc w:val="both"/>
        <w:rPr>
          <w:rFonts w:ascii="Arial" w:hAnsi="Arial" w:cs="Arial"/>
          <w:sz w:val="18"/>
          <w:szCs w:val="18"/>
        </w:rPr>
      </w:pPr>
      <w:r w:rsidRPr="00EA45B6">
        <w:rPr>
          <w:rFonts w:ascii="Arial" w:hAnsi="Arial" w:cs="Arial"/>
          <w:sz w:val="18"/>
          <w:szCs w:val="18"/>
        </w:rPr>
        <w:t>Safety precautions</w:t>
      </w:r>
      <w:r w:rsidR="00701E56">
        <w:rPr>
          <w:rFonts w:ascii="Arial" w:hAnsi="Arial" w:cs="Arial"/>
          <w:sz w:val="18"/>
          <w:szCs w:val="18"/>
        </w:rPr>
        <w:t xml:space="preserve"> for personnel directly and indirectly involved</w:t>
      </w:r>
      <w:r w:rsidRPr="00EA45B6">
        <w:rPr>
          <w:rFonts w:ascii="Arial" w:hAnsi="Arial" w:cs="Arial"/>
          <w:sz w:val="18"/>
          <w:szCs w:val="18"/>
        </w:rPr>
        <w:t>:</w:t>
      </w:r>
    </w:p>
    <w:p w:rsidR="00EA45B6" w:rsidRPr="00E4782B" w:rsidRDefault="00EA45B6" w:rsidP="001307E4">
      <w:pPr>
        <w:shd w:val="clear" w:color="auto" w:fill="FFFF99"/>
        <w:ind w:left="936"/>
        <w:jc w:val="both"/>
        <w:rPr>
          <w:rFonts w:ascii="Arial" w:hAnsi="Arial" w:cs="Arial"/>
          <w:b/>
          <w:sz w:val="20"/>
          <w:szCs w:val="20"/>
        </w:rPr>
      </w:pPr>
    </w:p>
    <w:p w:rsidR="00EA45B6" w:rsidRPr="00E4782B" w:rsidRDefault="00EA45B6" w:rsidP="001307E4">
      <w:pPr>
        <w:shd w:val="clear" w:color="auto" w:fill="FFFF99"/>
        <w:ind w:left="936"/>
        <w:jc w:val="both"/>
        <w:rPr>
          <w:rFonts w:ascii="Arial" w:hAnsi="Arial" w:cs="Arial"/>
          <w:b/>
          <w:sz w:val="20"/>
          <w:szCs w:val="20"/>
        </w:rPr>
      </w:pPr>
    </w:p>
    <w:p w:rsidR="00EA45B6" w:rsidRDefault="00EA45B6" w:rsidP="001307E4">
      <w:pPr>
        <w:ind w:left="936"/>
        <w:jc w:val="both"/>
        <w:rPr>
          <w:rFonts w:ascii="Arial" w:hAnsi="Arial" w:cs="Arial"/>
          <w:sz w:val="18"/>
          <w:szCs w:val="18"/>
        </w:rPr>
      </w:pPr>
    </w:p>
    <w:p w:rsidR="00EA45B6" w:rsidRDefault="00EA45B6" w:rsidP="001307E4">
      <w:pPr>
        <w:numPr>
          <w:ilvl w:val="0"/>
          <w:numId w:val="32"/>
        </w:numPr>
        <w:tabs>
          <w:tab w:val="clear" w:pos="1008"/>
          <w:tab w:val="num" w:pos="936"/>
        </w:tabs>
        <w:ind w:left="936"/>
        <w:jc w:val="both"/>
        <w:rPr>
          <w:rFonts w:ascii="Arial" w:hAnsi="Arial" w:cs="Arial"/>
          <w:sz w:val="18"/>
          <w:szCs w:val="18"/>
        </w:rPr>
      </w:pPr>
      <w:r w:rsidRPr="00EA45B6">
        <w:rPr>
          <w:rFonts w:ascii="Arial" w:hAnsi="Arial" w:cs="Arial"/>
          <w:sz w:val="18"/>
          <w:szCs w:val="18"/>
        </w:rPr>
        <w:t>Means of storage of hazardous material:</w:t>
      </w:r>
    </w:p>
    <w:p w:rsidR="00EA45B6" w:rsidRPr="00E4782B" w:rsidRDefault="00EA45B6" w:rsidP="001307E4">
      <w:pPr>
        <w:shd w:val="clear" w:color="auto" w:fill="FFFF99"/>
        <w:ind w:left="936"/>
        <w:jc w:val="both"/>
        <w:rPr>
          <w:rFonts w:ascii="Arial" w:hAnsi="Arial" w:cs="Arial"/>
          <w:b/>
          <w:sz w:val="20"/>
          <w:szCs w:val="20"/>
        </w:rPr>
      </w:pPr>
    </w:p>
    <w:p w:rsidR="00EA45B6" w:rsidRPr="00E4782B" w:rsidRDefault="00EA45B6" w:rsidP="001307E4">
      <w:pPr>
        <w:shd w:val="clear" w:color="auto" w:fill="FFFF99"/>
        <w:ind w:left="936"/>
        <w:jc w:val="both"/>
        <w:rPr>
          <w:rFonts w:ascii="Arial" w:hAnsi="Arial" w:cs="Arial"/>
          <w:b/>
          <w:sz w:val="20"/>
          <w:szCs w:val="20"/>
        </w:rPr>
      </w:pPr>
    </w:p>
    <w:p w:rsidR="00EA45B6" w:rsidRDefault="00EA45B6" w:rsidP="001307E4">
      <w:pPr>
        <w:ind w:left="936"/>
        <w:jc w:val="both"/>
        <w:rPr>
          <w:rFonts w:ascii="Arial" w:hAnsi="Arial" w:cs="Arial"/>
          <w:sz w:val="18"/>
          <w:szCs w:val="18"/>
        </w:rPr>
      </w:pPr>
    </w:p>
    <w:p w:rsidR="00EA45B6" w:rsidRPr="00EA45B6" w:rsidRDefault="00EA45B6" w:rsidP="001307E4">
      <w:pPr>
        <w:numPr>
          <w:ilvl w:val="0"/>
          <w:numId w:val="32"/>
        </w:numPr>
        <w:tabs>
          <w:tab w:val="clear" w:pos="1008"/>
          <w:tab w:val="num" w:pos="936"/>
        </w:tabs>
        <w:ind w:left="936"/>
        <w:jc w:val="both"/>
        <w:rPr>
          <w:rFonts w:ascii="Arial" w:hAnsi="Arial" w:cs="Arial"/>
          <w:sz w:val="18"/>
          <w:szCs w:val="18"/>
        </w:rPr>
      </w:pPr>
      <w:r w:rsidRPr="00EA45B6">
        <w:rPr>
          <w:rFonts w:ascii="Arial" w:hAnsi="Arial" w:cs="Arial"/>
          <w:sz w:val="18"/>
          <w:szCs w:val="18"/>
        </w:rPr>
        <w:t>Means of disposal of hazardous material including contaminated animal carcasses, bedding, and wastes:</w:t>
      </w:r>
    </w:p>
    <w:p w:rsidR="00EA45B6" w:rsidRPr="00E4782B" w:rsidRDefault="00EA45B6" w:rsidP="001307E4">
      <w:pPr>
        <w:shd w:val="clear" w:color="auto" w:fill="FFFF99"/>
        <w:ind w:left="936"/>
        <w:jc w:val="both"/>
        <w:rPr>
          <w:rFonts w:ascii="Arial" w:hAnsi="Arial" w:cs="Arial"/>
          <w:b/>
          <w:sz w:val="20"/>
          <w:szCs w:val="20"/>
        </w:rPr>
      </w:pPr>
    </w:p>
    <w:p w:rsidR="00EA45B6" w:rsidRPr="00E4782B" w:rsidRDefault="00EA45B6" w:rsidP="001307E4">
      <w:pPr>
        <w:shd w:val="clear" w:color="auto" w:fill="FFFF99"/>
        <w:ind w:left="936"/>
        <w:jc w:val="both"/>
        <w:rPr>
          <w:rFonts w:ascii="Arial" w:hAnsi="Arial" w:cs="Arial"/>
          <w:b/>
          <w:sz w:val="20"/>
          <w:szCs w:val="20"/>
        </w:rPr>
      </w:pPr>
    </w:p>
    <w:p w:rsidR="00EA45B6" w:rsidRDefault="00EA45B6" w:rsidP="001307E4">
      <w:pPr>
        <w:ind w:left="936"/>
        <w:jc w:val="both"/>
        <w:rPr>
          <w:rFonts w:ascii="Arial" w:hAnsi="Arial" w:cs="Arial"/>
          <w:sz w:val="18"/>
          <w:szCs w:val="18"/>
        </w:rPr>
      </w:pPr>
    </w:p>
    <w:p w:rsidR="00A120B2" w:rsidRDefault="00A120B2" w:rsidP="001307E4">
      <w:pPr>
        <w:ind w:left="576" w:hanging="288"/>
        <w:jc w:val="both"/>
        <w:rPr>
          <w:rFonts w:ascii="Arial" w:hAnsi="Arial" w:cs="Arial"/>
          <w:sz w:val="18"/>
          <w:szCs w:val="18"/>
        </w:rPr>
      </w:pPr>
    </w:p>
    <w:p w:rsidR="00DF2CFB" w:rsidRDefault="00734EF2" w:rsidP="001307E4">
      <w:pPr>
        <w:ind w:left="576" w:hanging="288"/>
        <w:jc w:val="both"/>
        <w:rPr>
          <w:rFonts w:ascii="Arial" w:hAnsi="Arial" w:cs="Arial"/>
          <w:sz w:val="18"/>
          <w:szCs w:val="18"/>
        </w:rPr>
      </w:pPr>
      <w:r>
        <w:rPr>
          <w:rFonts w:ascii="Arial" w:hAnsi="Arial" w:cs="Arial"/>
          <w:b/>
          <w:sz w:val="18"/>
          <w:szCs w:val="18"/>
        </w:rPr>
        <w:t>1</w:t>
      </w:r>
      <w:r w:rsidR="00F40412">
        <w:rPr>
          <w:rFonts w:ascii="Arial" w:hAnsi="Arial" w:cs="Arial"/>
          <w:b/>
          <w:sz w:val="18"/>
          <w:szCs w:val="18"/>
        </w:rPr>
        <w:t>3</w:t>
      </w:r>
      <w:r>
        <w:rPr>
          <w:rFonts w:ascii="Arial" w:hAnsi="Arial" w:cs="Arial"/>
          <w:b/>
          <w:sz w:val="18"/>
          <w:szCs w:val="18"/>
        </w:rPr>
        <w:t>.</w:t>
      </w:r>
      <w:r>
        <w:rPr>
          <w:rFonts w:ascii="Arial" w:hAnsi="Arial" w:cs="Arial"/>
          <w:b/>
          <w:sz w:val="18"/>
          <w:szCs w:val="18"/>
        </w:rPr>
        <w:tab/>
      </w:r>
      <w:r w:rsidR="00780F5E" w:rsidRPr="00780F5E">
        <w:rPr>
          <w:rFonts w:ascii="Arial" w:hAnsi="Arial" w:cs="Arial"/>
          <w:b/>
          <w:sz w:val="18"/>
          <w:szCs w:val="18"/>
        </w:rPr>
        <w:t>USE OF BIOHAZARDS.</w:t>
      </w:r>
      <w:r w:rsidR="00780F5E">
        <w:rPr>
          <w:rFonts w:ascii="Arial" w:hAnsi="Arial" w:cs="Arial"/>
          <w:sz w:val="18"/>
          <w:szCs w:val="18"/>
        </w:rPr>
        <w:t xml:space="preserve">  </w:t>
      </w:r>
      <w:r w:rsidR="00DF2CFB" w:rsidRPr="00DF2CFB">
        <w:rPr>
          <w:rFonts w:ascii="Arial" w:hAnsi="Arial" w:cs="Arial"/>
          <w:sz w:val="18"/>
          <w:szCs w:val="18"/>
        </w:rPr>
        <w:t xml:space="preserve">If infectious agents, tumor cells, recombinant DNA, mammalian tissues, transgenic animals, genetically modified whole plants or other hazardous biological materials </w:t>
      </w:r>
      <w:r w:rsidR="00DF2CFB">
        <w:rPr>
          <w:rFonts w:ascii="Arial" w:hAnsi="Arial" w:cs="Arial"/>
          <w:sz w:val="18"/>
          <w:szCs w:val="18"/>
        </w:rPr>
        <w:t xml:space="preserve">(see info at </w:t>
      </w:r>
      <w:hyperlink r:id="rId39" w:tgtFrame="_blank" w:history="1">
        <w:r w:rsidR="00780F5E" w:rsidRPr="00780F5E">
          <w:rPr>
            <w:rStyle w:val="Hyperlink"/>
            <w:rFonts w:ascii="Arial" w:hAnsi="Arial" w:cs="Arial"/>
            <w:sz w:val="18"/>
            <w:szCs w:val="18"/>
          </w:rPr>
          <w:t>link to lis</w:t>
        </w:r>
        <w:r w:rsidR="00780F5E" w:rsidRPr="00780F5E">
          <w:rPr>
            <w:rStyle w:val="Hyperlink"/>
            <w:rFonts w:ascii="Arial" w:hAnsi="Arial" w:cs="Arial"/>
            <w:sz w:val="18"/>
            <w:szCs w:val="18"/>
          </w:rPr>
          <w:t>t</w:t>
        </w:r>
        <w:r w:rsidR="00780F5E" w:rsidRPr="00780F5E">
          <w:rPr>
            <w:rStyle w:val="Hyperlink"/>
            <w:rFonts w:ascii="Arial" w:hAnsi="Arial" w:cs="Arial"/>
            <w:sz w:val="18"/>
            <w:szCs w:val="18"/>
          </w:rPr>
          <w:t xml:space="preserve"> at EH&amp;S</w:t>
        </w:r>
      </w:hyperlink>
      <w:r w:rsidR="00780F5E" w:rsidRPr="00780F5E">
        <w:rPr>
          <w:rFonts w:ascii="Arial" w:hAnsi="Arial" w:cs="Arial"/>
          <w:sz w:val="18"/>
          <w:szCs w:val="18"/>
        </w:rPr>
        <w:t xml:space="preserve">) are to be used in the proposed study, </w:t>
      </w:r>
      <w:r w:rsidR="00DF2CFB">
        <w:rPr>
          <w:rFonts w:ascii="Arial" w:hAnsi="Arial" w:cs="Arial"/>
          <w:sz w:val="18"/>
          <w:szCs w:val="18"/>
        </w:rPr>
        <w:t xml:space="preserve">it may be necessary to complete paperwork and obtain approval with </w:t>
      </w:r>
      <w:r w:rsidR="000F637C">
        <w:rPr>
          <w:rFonts w:ascii="Arial" w:hAnsi="Arial" w:cs="Arial"/>
          <w:sz w:val="18"/>
          <w:szCs w:val="18"/>
        </w:rPr>
        <w:t xml:space="preserve">the </w:t>
      </w:r>
      <w:r w:rsidR="006A6E67">
        <w:rPr>
          <w:rFonts w:ascii="Arial" w:hAnsi="Arial" w:cs="Arial"/>
          <w:sz w:val="18"/>
          <w:szCs w:val="18"/>
        </w:rPr>
        <w:t>Institutional</w:t>
      </w:r>
      <w:r w:rsidR="00DF2CFB">
        <w:rPr>
          <w:rFonts w:ascii="Arial" w:hAnsi="Arial" w:cs="Arial"/>
          <w:sz w:val="18"/>
          <w:szCs w:val="18"/>
        </w:rPr>
        <w:t xml:space="preserve"> Biosafety Committee (IBC, </w:t>
      </w:r>
      <w:hyperlink r:id="rId40" w:history="1">
        <w:r w:rsidR="000A7592" w:rsidRPr="00BC0C71">
          <w:rPr>
            <w:rStyle w:val="Hyperlink"/>
            <w:rFonts w:ascii="Arial" w:hAnsi="Arial" w:cs="Arial"/>
            <w:sz w:val="18"/>
            <w:szCs w:val="18"/>
          </w:rPr>
          <w:t>http://www.cpp.edu/~ehs/portals/bios</w:t>
        </w:r>
        <w:r w:rsidR="000A7592" w:rsidRPr="00BC0C71">
          <w:rPr>
            <w:rStyle w:val="Hyperlink"/>
            <w:rFonts w:ascii="Arial" w:hAnsi="Arial" w:cs="Arial"/>
            <w:sz w:val="18"/>
            <w:szCs w:val="18"/>
          </w:rPr>
          <w:t>a</w:t>
        </w:r>
        <w:r w:rsidR="000A7592" w:rsidRPr="00BC0C71">
          <w:rPr>
            <w:rStyle w:val="Hyperlink"/>
            <w:rFonts w:ascii="Arial" w:hAnsi="Arial" w:cs="Arial"/>
            <w:sz w:val="18"/>
            <w:szCs w:val="18"/>
          </w:rPr>
          <w:t>fety/ibc.shtml</w:t>
        </w:r>
      </w:hyperlink>
      <w:r w:rsidR="000A7592">
        <w:rPr>
          <w:rFonts w:ascii="Arial" w:hAnsi="Arial" w:cs="Arial"/>
          <w:sz w:val="18"/>
          <w:szCs w:val="18"/>
        </w:rPr>
        <w:t>)</w:t>
      </w:r>
      <w:r w:rsidR="006A6E67">
        <w:rPr>
          <w:rFonts w:ascii="Arial" w:hAnsi="Arial" w:cs="Arial"/>
          <w:sz w:val="18"/>
          <w:szCs w:val="18"/>
        </w:rPr>
        <w:t xml:space="preserve"> in the </w:t>
      </w:r>
      <w:r w:rsidR="006A6E67" w:rsidRPr="001E5510">
        <w:rPr>
          <w:rFonts w:ascii="Arial" w:hAnsi="Arial" w:cs="Arial"/>
          <w:sz w:val="18"/>
          <w:szCs w:val="18"/>
        </w:rPr>
        <w:t>Office of Environmental Health and Safety</w:t>
      </w:r>
      <w:r w:rsidR="00953B39">
        <w:rPr>
          <w:rFonts w:ascii="Arial" w:hAnsi="Arial" w:cs="Arial"/>
          <w:sz w:val="18"/>
          <w:szCs w:val="18"/>
        </w:rPr>
        <w:t xml:space="preserve"> (EH&amp;S)</w:t>
      </w:r>
      <w:r w:rsidR="00DF2CFB">
        <w:rPr>
          <w:rFonts w:ascii="Arial" w:hAnsi="Arial" w:cs="Arial"/>
          <w:sz w:val="18"/>
          <w:szCs w:val="18"/>
        </w:rPr>
        <w:t>.  The IBC has a biosafety survey</w:t>
      </w:r>
      <w:r w:rsidR="000F637C">
        <w:rPr>
          <w:rFonts w:ascii="Arial" w:hAnsi="Arial" w:cs="Arial"/>
          <w:sz w:val="18"/>
          <w:szCs w:val="18"/>
        </w:rPr>
        <w:t>, instructions,</w:t>
      </w:r>
      <w:r w:rsidR="00DF2CFB">
        <w:rPr>
          <w:rFonts w:ascii="Arial" w:hAnsi="Arial" w:cs="Arial"/>
          <w:sz w:val="18"/>
          <w:szCs w:val="18"/>
        </w:rPr>
        <w:t xml:space="preserve"> and submission forms to help guide the </w:t>
      </w:r>
      <w:r w:rsidR="006A6E67">
        <w:rPr>
          <w:rFonts w:ascii="Arial" w:hAnsi="Arial" w:cs="Arial"/>
          <w:sz w:val="18"/>
          <w:szCs w:val="18"/>
        </w:rPr>
        <w:t>process</w:t>
      </w:r>
      <w:r w:rsidR="00DF2CFB">
        <w:rPr>
          <w:rFonts w:ascii="Arial" w:hAnsi="Arial" w:cs="Arial"/>
          <w:sz w:val="18"/>
          <w:szCs w:val="18"/>
        </w:rPr>
        <w:t>.  Approval</w:t>
      </w:r>
      <w:r w:rsidR="000F637C">
        <w:rPr>
          <w:rFonts w:ascii="Arial" w:hAnsi="Arial" w:cs="Arial"/>
          <w:sz w:val="18"/>
          <w:szCs w:val="18"/>
        </w:rPr>
        <w:t>s</w:t>
      </w:r>
      <w:r w:rsidR="00DF2CFB">
        <w:rPr>
          <w:rFonts w:ascii="Arial" w:hAnsi="Arial" w:cs="Arial"/>
          <w:sz w:val="18"/>
          <w:szCs w:val="18"/>
        </w:rPr>
        <w:t xml:space="preserve"> from the </w:t>
      </w:r>
      <w:r w:rsidR="00541B38">
        <w:rPr>
          <w:rFonts w:ascii="Arial" w:hAnsi="Arial" w:cs="Arial"/>
          <w:sz w:val="18"/>
          <w:szCs w:val="18"/>
        </w:rPr>
        <w:t>IACUC</w:t>
      </w:r>
      <w:r w:rsidR="00DF2CFB">
        <w:rPr>
          <w:rFonts w:ascii="Arial" w:hAnsi="Arial" w:cs="Arial"/>
          <w:sz w:val="18"/>
          <w:szCs w:val="18"/>
        </w:rPr>
        <w:t xml:space="preserve"> and IBC can be done in parallel.</w:t>
      </w:r>
    </w:p>
    <w:p w:rsidR="0019708E" w:rsidRDefault="0019708E" w:rsidP="00F92297">
      <w:pPr>
        <w:numPr>
          <w:ilvl w:val="0"/>
          <w:numId w:val="33"/>
        </w:numPr>
        <w:tabs>
          <w:tab w:val="clear" w:pos="1008"/>
          <w:tab w:val="num" w:pos="900"/>
        </w:tabs>
        <w:ind w:left="900"/>
        <w:jc w:val="both"/>
        <w:rPr>
          <w:rFonts w:ascii="Arial" w:hAnsi="Arial" w:cs="Arial"/>
          <w:sz w:val="18"/>
          <w:szCs w:val="18"/>
        </w:rPr>
      </w:pPr>
      <w:r w:rsidRPr="0019708E">
        <w:rPr>
          <w:rFonts w:ascii="Arial" w:hAnsi="Arial" w:cs="Arial"/>
          <w:sz w:val="18"/>
          <w:szCs w:val="18"/>
        </w:rPr>
        <w:t xml:space="preserve">Has the proposed use been reviewed and approved by the IBC? </w:t>
      </w:r>
      <w:r>
        <w:rPr>
          <w:rFonts w:ascii="Arial" w:hAnsi="Arial" w:cs="Arial"/>
          <w:sz w:val="18"/>
          <w:szCs w:val="18"/>
        </w:rPr>
        <w:t xml:space="preserve"> Enter</w:t>
      </w:r>
      <w:r w:rsidR="000F637C">
        <w:rPr>
          <w:rFonts w:ascii="Arial" w:hAnsi="Arial" w:cs="Arial"/>
          <w:sz w:val="18"/>
          <w:szCs w:val="18"/>
        </w:rPr>
        <w:t>, as appropriate</w:t>
      </w:r>
      <w:r>
        <w:rPr>
          <w:rFonts w:ascii="Arial" w:hAnsi="Arial" w:cs="Arial"/>
          <w:sz w:val="18"/>
          <w:szCs w:val="18"/>
        </w:rPr>
        <w:t>:  y</w:t>
      </w:r>
      <w:r w:rsidR="000F637C">
        <w:rPr>
          <w:rFonts w:ascii="Arial" w:hAnsi="Arial" w:cs="Arial"/>
          <w:sz w:val="18"/>
          <w:szCs w:val="18"/>
        </w:rPr>
        <w:t>es, no, unsure, in process.</w:t>
      </w:r>
    </w:p>
    <w:p w:rsidR="0019708E" w:rsidRPr="00E4782B" w:rsidRDefault="0019708E" w:rsidP="00F92297">
      <w:pPr>
        <w:shd w:val="clear" w:color="auto" w:fill="FFFF99"/>
        <w:ind w:left="900"/>
        <w:jc w:val="both"/>
        <w:rPr>
          <w:rFonts w:ascii="Arial" w:hAnsi="Arial" w:cs="Arial"/>
          <w:b/>
          <w:sz w:val="20"/>
          <w:szCs w:val="20"/>
        </w:rPr>
      </w:pPr>
    </w:p>
    <w:p w:rsidR="0019708E" w:rsidRPr="0019708E" w:rsidRDefault="0019708E" w:rsidP="00F92297">
      <w:pPr>
        <w:ind w:left="900" w:hanging="360"/>
        <w:jc w:val="both"/>
        <w:rPr>
          <w:rFonts w:ascii="Arial" w:hAnsi="Arial" w:cs="Arial"/>
          <w:sz w:val="18"/>
          <w:szCs w:val="18"/>
        </w:rPr>
      </w:pPr>
    </w:p>
    <w:p w:rsidR="006A6E67" w:rsidRPr="00346089" w:rsidRDefault="0019708E" w:rsidP="00F92297">
      <w:pPr>
        <w:numPr>
          <w:ilvl w:val="0"/>
          <w:numId w:val="33"/>
        </w:numPr>
        <w:tabs>
          <w:tab w:val="clear" w:pos="1008"/>
          <w:tab w:val="num" w:pos="900"/>
        </w:tabs>
        <w:ind w:left="900"/>
        <w:jc w:val="both"/>
        <w:rPr>
          <w:rFonts w:ascii="Arial" w:hAnsi="Arial" w:cs="Arial"/>
          <w:sz w:val="18"/>
          <w:szCs w:val="18"/>
        </w:rPr>
      </w:pPr>
      <w:r w:rsidRPr="0019708E">
        <w:rPr>
          <w:rFonts w:ascii="Arial" w:hAnsi="Arial" w:cs="Arial"/>
          <w:sz w:val="18"/>
          <w:szCs w:val="18"/>
        </w:rPr>
        <w:t xml:space="preserve">Please explain </w:t>
      </w:r>
      <w:r w:rsidR="000F637C">
        <w:rPr>
          <w:rFonts w:ascii="Arial" w:hAnsi="Arial" w:cs="Arial"/>
          <w:sz w:val="18"/>
          <w:szCs w:val="18"/>
        </w:rPr>
        <w:t xml:space="preserve">the current status of the IBC application </w:t>
      </w:r>
      <w:r w:rsidRPr="0019708E">
        <w:rPr>
          <w:rFonts w:ascii="Arial" w:hAnsi="Arial" w:cs="Arial"/>
          <w:sz w:val="18"/>
          <w:szCs w:val="18"/>
        </w:rPr>
        <w:t>and provide appropriate documentation, e.g. biosafety survey submis</w:t>
      </w:r>
      <w:r w:rsidR="000F637C">
        <w:rPr>
          <w:rFonts w:ascii="Arial" w:hAnsi="Arial" w:cs="Arial"/>
          <w:sz w:val="18"/>
          <w:szCs w:val="18"/>
        </w:rPr>
        <w:t xml:space="preserve">sion ID number and </w:t>
      </w:r>
      <w:r w:rsidRPr="0019708E">
        <w:rPr>
          <w:rFonts w:ascii="Arial" w:hAnsi="Arial" w:cs="Arial"/>
          <w:sz w:val="18"/>
          <w:szCs w:val="18"/>
        </w:rPr>
        <w:t>approval memo</w:t>
      </w:r>
      <w:r>
        <w:rPr>
          <w:rFonts w:ascii="Arial" w:hAnsi="Arial" w:cs="Arial"/>
          <w:sz w:val="18"/>
          <w:szCs w:val="18"/>
        </w:rPr>
        <w:t>.</w:t>
      </w:r>
    </w:p>
    <w:p w:rsidR="006A6E67" w:rsidRPr="00E4782B" w:rsidRDefault="006A6E67" w:rsidP="00F92297">
      <w:pPr>
        <w:shd w:val="clear" w:color="auto" w:fill="FFFF99"/>
        <w:ind w:left="900"/>
        <w:jc w:val="both"/>
        <w:rPr>
          <w:rFonts w:ascii="Arial" w:hAnsi="Arial" w:cs="Arial"/>
          <w:b/>
          <w:sz w:val="20"/>
          <w:szCs w:val="20"/>
        </w:rPr>
      </w:pPr>
    </w:p>
    <w:p w:rsidR="006A6E67" w:rsidRPr="00E4782B" w:rsidRDefault="006A6E67" w:rsidP="00F92297">
      <w:pPr>
        <w:shd w:val="clear" w:color="auto" w:fill="FFFF99"/>
        <w:ind w:left="900"/>
        <w:jc w:val="both"/>
        <w:rPr>
          <w:rFonts w:ascii="Arial" w:hAnsi="Arial" w:cs="Arial"/>
          <w:b/>
          <w:sz w:val="20"/>
          <w:szCs w:val="20"/>
        </w:rPr>
      </w:pPr>
    </w:p>
    <w:p w:rsidR="006A6E67" w:rsidRDefault="006A6E67" w:rsidP="00F92297">
      <w:pPr>
        <w:ind w:left="900" w:hanging="360"/>
        <w:jc w:val="both"/>
        <w:rPr>
          <w:rFonts w:ascii="Arial" w:hAnsi="Arial" w:cs="Arial"/>
          <w:sz w:val="18"/>
          <w:szCs w:val="18"/>
        </w:rPr>
      </w:pPr>
    </w:p>
    <w:p w:rsidR="001E5510" w:rsidRPr="00346089" w:rsidRDefault="001E5510" w:rsidP="00F92297">
      <w:pPr>
        <w:numPr>
          <w:ilvl w:val="0"/>
          <w:numId w:val="33"/>
        </w:numPr>
        <w:tabs>
          <w:tab w:val="clear" w:pos="1008"/>
          <w:tab w:val="num" w:pos="900"/>
        </w:tabs>
        <w:ind w:left="900"/>
        <w:jc w:val="both"/>
        <w:rPr>
          <w:rFonts w:ascii="Arial" w:hAnsi="Arial" w:cs="Arial"/>
          <w:sz w:val="18"/>
          <w:szCs w:val="18"/>
        </w:rPr>
      </w:pPr>
      <w:r w:rsidRPr="00346089">
        <w:rPr>
          <w:rFonts w:ascii="Arial" w:hAnsi="Arial" w:cs="Arial"/>
          <w:sz w:val="18"/>
          <w:szCs w:val="18"/>
        </w:rPr>
        <w:t xml:space="preserve">What </w:t>
      </w:r>
      <w:r w:rsidR="00701E56" w:rsidRPr="00346089">
        <w:rPr>
          <w:rFonts w:ascii="Arial" w:hAnsi="Arial" w:cs="Arial"/>
          <w:sz w:val="18"/>
          <w:szCs w:val="18"/>
        </w:rPr>
        <w:t xml:space="preserve">animal </w:t>
      </w:r>
      <w:r w:rsidRPr="00346089">
        <w:rPr>
          <w:rFonts w:ascii="Arial" w:hAnsi="Arial" w:cs="Arial"/>
          <w:sz w:val="18"/>
          <w:szCs w:val="18"/>
        </w:rPr>
        <w:t>Bio-Safety Level (</w:t>
      </w:r>
      <w:r w:rsidR="00701E56" w:rsidRPr="00346089">
        <w:rPr>
          <w:rFonts w:ascii="Arial" w:hAnsi="Arial" w:cs="Arial"/>
          <w:sz w:val="18"/>
          <w:szCs w:val="18"/>
        </w:rPr>
        <w:t>A</w:t>
      </w:r>
      <w:r w:rsidRPr="00346089">
        <w:rPr>
          <w:rFonts w:ascii="Arial" w:hAnsi="Arial" w:cs="Arial"/>
          <w:sz w:val="18"/>
          <w:szCs w:val="18"/>
        </w:rPr>
        <w:t>BSL) is recommended for these biohazards by the appropriate regulatory agencies?</w:t>
      </w:r>
      <w:r w:rsidR="00701E56" w:rsidRPr="00346089">
        <w:rPr>
          <w:rFonts w:ascii="Arial" w:hAnsi="Arial" w:cs="Arial"/>
          <w:sz w:val="18"/>
          <w:szCs w:val="18"/>
        </w:rPr>
        <w:t xml:space="preserve">  Please consult the current edition of “Biosafety in Microbiological and Biomedical Laboratories” (CDC/NIH) for guidance and the documentation of procedures.</w:t>
      </w:r>
      <w:r w:rsidR="00346089" w:rsidRPr="00346089">
        <w:rPr>
          <w:rFonts w:ascii="Arial" w:hAnsi="Arial" w:cs="Arial"/>
          <w:sz w:val="18"/>
          <w:szCs w:val="18"/>
        </w:rPr>
        <w:t xml:space="preserve">  </w:t>
      </w:r>
      <w:r w:rsidR="00346089">
        <w:rPr>
          <w:rFonts w:ascii="Arial" w:hAnsi="Arial" w:cs="Arial"/>
          <w:sz w:val="18"/>
          <w:szCs w:val="18"/>
        </w:rPr>
        <w:t>Additionally, p</w:t>
      </w:r>
      <w:r w:rsidR="00346089" w:rsidRPr="00346089">
        <w:rPr>
          <w:rFonts w:ascii="Arial" w:hAnsi="Arial" w:cs="Arial"/>
          <w:sz w:val="18"/>
          <w:szCs w:val="18"/>
        </w:rPr>
        <w:t>er the NIH Office of Biotechnology Activities, “The maintenance of a transgenic rodent colony (i.e., breeding within a particular transgenic strain) at BL1 is an activity that is exempt from the NIH Guidelines and, as such, does not require IBC registration and approval. The maintenance of a transgenic rodent colony at BL2 or higher falls under Section III-D-4-b and requires IBC approval</w:t>
      </w:r>
      <w:r w:rsidR="00346089">
        <w:rPr>
          <w:rFonts w:ascii="Arial" w:hAnsi="Arial" w:cs="Arial"/>
          <w:sz w:val="18"/>
          <w:szCs w:val="18"/>
        </w:rPr>
        <w:t>”</w:t>
      </w:r>
      <w:r w:rsidR="00346089" w:rsidRPr="00346089">
        <w:rPr>
          <w:rFonts w:ascii="Arial" w:hAnsi="Arial" w:cs="Arial"/>
          <w:sz w:val="18"/>
          <w:szCs w:val="18"/>
        </w:rPr>
        <w:t>.</w:t>
      </w:r>
      <w:r w:rsidR="00346089">
        <w:rPr>
          <w:rFonts w:ascii="Arial" w:hAnsi="Arial" w:cs="Arial"/>
          <w:sz w:val="18"/>
          <w:szCs w:val="18"/>
        </w:rPr>
        <w:t xml:space="preserve"> </w:t>
      </w:r>
    </w:p>
    <w:p w:rsidR="001E5510" w:rsidRPr="00E4782B" w:rsidRDefault="001E5510" w:rsidP="00F92297">
      <w:pPr>
        <w:shd w:val="clear" w:color="auto" w:fill="FFFF99"/>
        <w:ind w:left="900"/>
        <w:jc w:val="both"/>
        <w:rPr>
          <w:rFonts w:ascii="Arial" w:hAnsi="Arial" w:cs="Arial"/>
          <w:b/>
          <w:sz w:val="20"/>
          <w:szCs w:val="20"/>
        </w:rPr>
      </w:pPr>
    </w:p>
    <w:p w:rsidR="001E5510" w:rsidRPr="00E4782B" w:rsidRDefault="001E5510" w:rsidP="00F92297">
      <w:pPr>
        <w:shd w:val="clear" w:color="auto" w:fill="FFFF99"/>
        <w:ind w:left="900"/>
        <w:jc w:val="both"/>
        <w:rPr>
          <w:rFonts w:ascii="Arial" w:hAnsi="Arial" w:cs="Arial"/>
          <w:b/>
          <w:sz w:val="20"/>
          <w:szCs w:val="20"/>
        </w:rPr>
      </w:pPr>
    </w:p>
    <w:p w:rsidR="001E5510" w:rsidRDefault="001E5510" w:rsidP="00F92297">
      <w:pPr>
        <w:ind w:left="900" w:hanging="360"/>
        <w:jc w:val="both"/>
        <w:rPr>
          <w:rFonts w:ascii="Arial" w:hAnsi="Arial" w:cs="Arial"/>
          <w:sz w:val="18"/>
          <w:szCs w:val="18"/>
        </w:rPr>
      </w:pPr>
    </w:p>
    <w:p w:rsidR="001E5510" w:rsidRDefault="001E5510" w:rsidP="001307E4">
      <w:pPr>
        <w:numPr>
          <w:ilvl w:val="0"/>
          <w:numId w:val="33"/>
        </w:numPr>
        <w:tabs>
          <w:tab w:val="clear" w:pos="1008"/>
          <w:tab w:val="num" w:pos="936"/>
        </w:tabs>
        <w:ind w:left="936"/>
        <w:jc w:val="both"/>
        <w:rPr>
          <w:rFonts w:ascii="Arial" w:hAnsi="Arial" w:cs="Arial"/>
          <w:sz w:val="18"/>
          <w:szCs w:val="18"/>
        </w:rPr>
      </w:pPr>
      <w:r w:rsidRPr="001E5510">
        <w:rPr>
          <w:rFonts w:ascii="Arial" w:hAnsi="Arial" w:cs="Arial"/>
          <w:sz w:val="18"/>
          <w:szCs w:val="18"/>
        </w:rPr>
        <w:t>What are the genus, species, and serotype of pathogenic organisms included in this study?</w:t>
      </w:r>
    </w:p>
    <w:p w:rsidR="001E5510" w:rsidRPr="00E4782B" w:rsidRDefault="001E5510" w:rsidP="001307E4">
      <w:pPr>
        <w:shd w:val="clear" w:color="auto" w:fill="FFFF99"/>
        <w:ind w:left="936"/>
        <w:jc w:val="both"/>
        <w:rPr>
          <w:rFonts w:ascii="Arial" w:hAnsi="Arial" w:cs="Arial"/>
          <w:b/>
          <w:sz w:val="20"/>
          <w:szCs w:val="20"/>
        </w:rPr>
      </w:pPr>
    </w:p>
    <w:p w:rsidR="001E5510" w:rsidRPr="00E4782B" w:rsidRDefault="001E5510" w:rsidP="001307E4">
      <w:pPr>
        <w:shd w:val="clear" w:color="auto" w:fill="FFFF99"/>
        <w:ind w:left="936"/>
        <w:jc w:val="both"/>
        <w:rPr>
          <w:rFonts w:ascii="Arial" w:hAnsi="Arial" w:cs="Arial"/>
          <w:b/>
          <w:sz w:val="20"/>
          <w:szCs w:val="20"/>
        </w:rPr>
      </w:pPr>
    </w:p>
    <w:p w:rsidR="001E5510" w:rsidRDefault="001E5510" w:rsidP="001307E4">
      <w:pPr>
        <w:ind w:left="936"/>
        <w:jc w:val="both"/>
        <w:rPr>
          <w:rFonts w:ascii="Arial" w:hAnsi="Arial" w:cs="Arial"/>
          <w:sz w:val="18"/>
          <w:szCs w:val="18"/>
        </w:rPr>
      </w:pPr>
    </w:p>
    <w:p w:rsidR="001E5510" w:rsidRDefault="001E5510" w:rsidP="001307E4">
      <w:pPr>
        <w:numPr>
          <w:ilvl w:val="0"/>
          <w:numId w:val="33"/>
        </w:numPr>
        <w:tabs>
          <w:tab w:val="clear" w:pos="1008"/>
          <w:tab w:val="num" w:pos="936"/>
        </w:tabs>
        <w:ind w:left="936"/>
        <w:jc w:val="both"/>
        <w:rPr>
          <w:rFonts w:ascii="Arial" w:hAnsi="Arial" w:cs="Arial"/>
          <w:sz w:val="18"/>
          <w:szCs w:val="18"/>
        </w:rPr>
      </w:pPr>
      <w:r w:rsidRPr="001E5510">
        <w:rPr>
          <w:rFonts w:ascii="Arial" w:hAnsi="Arial" w:cs="Arial"/>
          <w:sz w:val="18"/>
          <w:szCs w:val="18"/>
        </w:rPr>
        <w:t>Describe the pathogenicity of the organism(s) or agent(s) being used.</w:t>
      </w:r>
      <w:r w:rsidR="00E119B3">
        <w:rPr>
          <w:rFonts w:ascii="Arial" w:hAnsi="Arial" w:cs="Arial"/>
          <w:sz w:val="18"/>
          <w:szCs w:val="18"/>
        </w:rPr>
        <w:t xml:space="preserve">  What PPE (personal protective equipment) is needed for personnel?</w:t>
      </w:r>
    </w:p>
    <w:p w:rsidR="001E5510" w:rsidRPr="00E4782B" w:rsidRDefault="001E5510" w:rsidP="001307E4">
      <w:pPr>
        <w:shd w:val="clear" w:color="auto" w:fill="FFFF99"/>
        <w:ind w:left="936"/>
        <w:jc w:val="both"/>
        <w:rPr>
          <w:rFonts w:ascii="Arial" w:hAnsi="Arial" w:cs="Arial"/>
          <w:b/>
          <w:sz w:val="20"/>
          <w:szCs w:val="20"/>
        </w:rPr>
      </w:pPr>
    </w:p>
    <w:p w:rsidR="001E5510" w:rsidRPr="00E4782B" w:rsidRDefault="001E5510" w:rsidP="001307E4">
      <w:pPr>
        <w:shd w:val="clear" w:color="auto" w:fill="FFFF99"/>
        <w:ind w:left="936"/>
        <w:jc w:val="both"/>
        <w:rPr>
          <w:rFonts w:ascii="Arial" w:hAnsi="Arial" w:cs="Arial"/>
          <w:b/>
          <w:sz w:val="20"/>
          <w:szCs w:val="20"/>
        </w:rPr>
      </w:pPr>
    </w:p>
    <w:p w:rsidR="001E5510" w:rsidRDefault="001E5510" w:rsidP="001307E4">
      <w:pPr>
        <w:ind w:left="936"/>
        <w:jc w:val="both"/>
        <w:rPr>
          <w:rFonts w:ascii="Arial" w:hAnsi="Arial" w:cs="Arial"/>
          <w:sz w:val="18"/>
          <w:szCs w:val="18"/>
        </w:rPr>
      </w:pPr>
    </w:p>
    <w:p w:rsidR="001E5510" w:rsidRPr="001E5510" w:rsidRDefault="001E5510" w:rsidP="001307E4">
      <w:pPr>
        <w:ind w:left="576" w:hanging="288"/>
        <w:jc w:val="both"/>
        <w:rPr>
          <w:rFonts w:ascii="Arial" w:hAnsi="Arial" w:cs="Arial"/>
          <w:sz w:val="18"/>
          <w:szCs w:val="18"/>
        </w:rPr>
      </w:pPr>
    </w:p>
    <w:p w:rsidR="00A120B2" w:rsidRPr="00711840" w:rsidRDefault="00711840" w:rsidP="001307E4">
      <w:pPr>
        <w:ind w:left="576" w:hanging="288"/>
        <w:jc w:val="both"/>
        <w:rPr>
          <w:rFonts w:ascii="Arial" w:hAnsi="Arial" w:cs="Arial"/>
          <w:sz w:val="18"/>
          <w:szCs w:val="18"/>
        </w:rPr>
      </w:pPr>
      <w:r w:rsidRPr="00711840">
        <w:rPr>
          <w:rFonts w:ascii="Arial" w:hAnsi="Arial" w:cs="Arial"/>
          <w:b/>
          <w:sz w:val="18"/>
          <w:szCs w:val="18"/>
        </w:rPr>
        <w:t>1</w:t>
      </w:r>
      <w:r w:rsidR="00F40412">
        <w:rPr>
          <w:rFonts w:ascii="Arial" w:hAnsi="Arial" w:cs="Arial"/>
          <w:b/>
          <w:sz w:val="18"/>
          <w:szCs w:val="18"/>
        </w:rPr>
        <w:t>4</w:t>
      </w:r>
      <w:r w:rsidRPr="00711840">
        <w:rPr>
          <w:rFonts w:ascii="Arial" w:hAnsi="Arial" w:cs="Arial"/>
          <w:b/>
          <w:sz w:val="18"/>
          <w:szCs w:val="18"/>
        </w:rPr>
        <w:t>.</w:t>
      </w:r>
      <w:r w:rsidRPr="00711840">
        <w:rPr>
          <w:rFonts w:ascii="Arial" w:hAnsi="Arial" w:cs="Arial"/>
          <w:b/>
          <w:sz w:val="18"/>
          <w:szCs w:val="18"/>
        </w:rPr>
        <w:tab/>
        <w:t xml:space="preserve"> USE OF TEST SUBSTANCES.</w:t>
      </w:r>
      <w:r>
        <w:rPr>
          <w:rFonts w:ascii="Arial" w:hAnsi="Arial" w:cs="Arial"/>
          <w:sz w:val="18"/>
          <w:szCs w:val="18"/>
        </w:rPr>
        <w:t xml:space="preserve">  </w:t>
      </w:r>
      <w:r w:rsidRPr="00711840">
        <w:rPr>
          <w:rFonts w:ascii="Arial" w:hAnsi="Arial" w:cs="Arial"/>
          <w:sz w:val="18"/>
          <w:szCs w:val="18"/>
        </w:rPr>
        <w:t xml:space="preserve">If a test substance </w:t>
      </w:r>
      <w:r w:rsidR="00D004B2">
        <w:rPr>
          <w:rFonts w:ascii="Arial" w:hAnsi="Arial" w:cs="Arial"/>
          <w:sz w:val="18"/>
          <w:szCs w:val="18"/>
        </w:rPr>
        <w:t xml:space="preserve">(e.g., </w:t>
      </w:r>
      <w:r w:rsidR="007514FC">
        <w:rPr>
          <w:rFonts w:ascii="Arial" w:hAnsi="Arial" w:cs="Arial"/>
          <w:sz w:val="18"/>
          <w:szCs w:val="18"/>
        </w:rPr>
        <w:t xml:space="preserve">a </w:t>
      </w:r>
      <w:r w:rsidR="00D004B2">
        <w:rPr>
          <w:rFonts w:ascii="Arial" w:hAnsi="Arial" w:cs="Arial"/>
          <w:sz w:val="18"/>
          <w:szCs w:val="18"/>
        </w:rPr>
        <w:t xml:space="preserve">dietary additive) </w:t>
      </w:r>
      <w:r w:rsidRPr="00711840">
        <w:rPr>
          <w:rFonts w:ascii="Arial" w:hAnsi="Arial" w:cs="Arial"/>
          <w:sz w:val="18"/>
          <w:szCs w:val="18"/>
        </w:rPr>
        <w:t>other than the hazardous materials described above is to be adm</w:t>
      </w:r>
      <w:r w:rsidR="00C71367">
        <w:rPr>
          <w:rFonts w:ascii="Arial" w:hAnsi="Arial" w:cs="Arial"/>
          <w:sz w:val="18"/>
          <w:szCs w:val="18"/>
        </w:rPr>
        <w:t>inistered, answer the following:</w:t>
      </w:r>
    </w:p>
    <w:p w:rsidR="00827904" w:rsidRDefault="00345320" w:rsidP="001307E4">
      <w:pPr>
        <w:numPr>
          <w:ilvl w:val="0"/>
          <w:numId w:val="34"/>
        </w:numPr>
        <w:tabs>
          <w:tab w:val="clear" w:pos="1008"/>
          <w:tab w:val="num" w:pos="936"/>
        </w:tabs>
        <w:ind w:left="936"/>
        <w:jc w:val="both"/>
        <w:rPr>
          <w:rFonts w:ascii="Arial" w:hAnsi="Arial" w:cs="Arial"/>
          <w:sz w:val="18"/>
          <w:szCs w:val="18"/>
        </w:rPr>
      </w:pPr>
      <w:r w:rsidRPr="00345320">
        <w:rPr>
          <w:rFonts w:ascii="Arial" w:hAnsi="Arial" w:cs="Arial"/>
          <w:sz w:val="18"/>
          <w:szCs w:val="18"/>
        </w:rPr>
        <w:t>Test substance(s), dosages, and route</w:t>
      </w:r>
      <w:r w:rsidR="00701E56">
        <w:rPr>
          <w:rFonts w:ascii="Arial" w:hAnsi="Arial" w:cs="Arial"/>
          <w:sz w:val="18"/>
          <w:szCs w:val="18"/>
        </w:rPr>
        <w:t>(</w:t>
      </w:r>
      <w:r w:rsidRPr="00345320">
        <w:rPr>
          <w:rFonts w:ascii="Arial" w:hAnsi="Arial" w:cs="Arial"/>
          <w:sz w:val="18"/>
          <w:szCs w:val="18"/>
        </w:rPr>
        <w:t>s</w:t>
      </w:r>
      <w:r w:rsidR="00701E56">
        <w:rPr>
          <w:rFonts w:ascii="Arial" w:hAnsi="Arial" w:cs="Arial"/>
          <w:sz w:val="18"/>
          <w:szCs w:val="18"/>
        </w:rPr>
        <w:t>)</w:t>
      </w:r>
      <w:r w:rsidRPr="00345320">
        <w:rPr>
          <w:rFonts w:ascii="Arial" w:hAnsi="Arial" w:cs="Arial"/>
          <w:sz w:val="18"/>
          <w:szCs w:val="18"/>
        </w:rPr>
        <w:t xml:space="preserve"> of administration:</w:t>
      </w:r>
    </w:p>
    <w:p w:rsidR="00345320" w:rsidRPr="00E4782B" w:rsidRDefault="00345320" w:rsidP="001307E4">
      <w:pPr>
        <w:shd w:val="clear" w:color="auto" w:fill="FFFF99"/>
        <w:ind w:left="936"/>
        <w:jc w:val="both"/>
        <w:rPr>
          <w:rFonts w:ascii="Arial" w:hAnsi="Arial" w:cs="Arial"/>
          <w:b/>
          <w:sz w:val="20"/>
          <w:szCs w:val="20"/>
        </w:rPr>
      </w:pPr>
    </w:p>
    <w:p w:rsidR="00345320" w:rsidRPr="00E4782B" w:rsidRDefault="00345320" w:rsidP="001307E4">
      <w:pPr>
        <w:shd w:val="clear" w:color="auto" w:fill="FFFF99"/>
        <w:ind w:left="936"/>
        <w:jc w:val="both"/>
        <w:rPr>
          <w:rFonts w:ascii="Arial" w:hAnsi="Arial" w:cs="Arial"/>
          <w:b/>
          <w:sz w:val="20"/>
          <w:szCs w:val="20"/>
        </w:rPr>
      </w:pPr>
    </w:p>
    <w:p w:rsidR="00345320" w:rsidRDefault="00345320" w:rsidP="001307E4">
      <w:pPr>
        <w:ind w:left="936"/>
        <w:jc w:val="both"/>
        <w:rPr>
          <w:rFonts w:ascii="Arial" w:hAnsi="Arial" w:cs="Arial"/>
          <w:sz w:val="18"/>
          <w:szCs w:val="18"/>
        </w:rPr>
      </w:pPr>
    </w:p>
    <w:p w:rsidR="00345320" w:rsidRDefault="00345320" w:rsidP="001307E4">
      <w:pPr>
        <w:numPr>
          <w:ilvl w:val="0"/>
          <w:numId w:val="34"/>
        </w:numPr>
        <w:tabs>
          <w:tab w:val="clear" w:pos="1008"/>
          <w:tab w:val="num" w:pos="936"/>
        </w:tabs>
        <w:ind w:left="936"/>
        <w:jc w:val="both"/>
        <w:rPr>
          <w:rFonts w:ascii="Arial" w:hAnsi="Arial" w:cs="Arial"/>
          <w:sz w:val="18"/>
          <w:szCs w:val="18"/>
        </w:rPr>
      </w:pPr>
      <w:r w:rsidRPr="00345320">
        <w:rPr>
          <w:rFonts w:ascii="Arial" w:hAnsi="Arial" w:cs="Arial"/>
          <w:sz w:val="18"/>
          <w:szCs w:val="18"/>
        </w:rPr>
        <w:t xml:space="preserve">Number of animals to receive </w:t>
      </w:r>
      <w:r w:rsidR="007514FC">
        <w:rPr>
          <w:rFonts w:ascii="Arial" w:hAnsi="Arial" w:cs="Arial"/>
          <w:sz w:val="18"/>
          <w:szCs w:val="18"/>
        </w:rPr>
        <w:t xml:space="preserve">the </w:t>
      </w:r>
      <w:r w:rsidRPr="00345320">
        <w:rPr>
          <w:rFonts w:ascii="Arial" w:hAnsi="Arial" w:cs="Arial"/>
          <w:sz w:val="18"/>
          <w:szCs w:val="18"/>
        </w:rPr>
        <w:t>test substances:</w:t>
      </w:r>
    </w:p>
    <w:p w:rsidR="00345320" w:rsidRPr="00E4782B" w:rsidRDefault="00345320" w:rsidP="001307E4">
      <w:pPr>
        <w:shd w:val="clear" w:color="auto" w:fill="FFFF99"/>
        <w:ind w:left="936"/>
        <w:jc w:val="both"/>
        <w:rPr>
          <w:rFonts w:ascii="Arial" w:hAnsi="Arial" w:cs="Arial"/>
          <w:b/>
          <w:sz w:val="20"/>
          <w:szCs w:val="20"/>
        </w:rPr>
      </w:pPr>
    </w:p>
    <w:p w:rsidR="00345320" w:rsidRPr="00E4782B" w:rsidRDefault="00345320" w:rsidP="001307E4">
      <w:pPr>
        <w:shd w:val="clear" w:color="auto" w:fill="FFFF99"/>
        <w:ind w:left="936"/>
        <w:jc w:val="both"/>
        <w:rPr>
          <w:rFonts w:ascii="Arial" w:hAnsi="Arial" w:cs="Arial"/>
          <w:b/>
          <w:sz w:val="20"/>
          <w:szCs w:val="20"/>
        </w:rPr>
      </w:pPr>
    </w:p>
    <w:p w:rsidR="00345320" w:rsidRDefault="00345320" w:rsidP="001307E4">
      <w:pPr>
        <w:ind w:left="936"/>
        <w:jc w:val="both"/>
        <w:rPr>
          <w:rFonts w:ascii="Arial" w:hAnsi="Arial" w:cs="Arial"/>
          <w:sz w:val="18"/>
          <w:szCs w:val="18"/>
        </w:rPr>
      </w:pPr>
    </w:p>
    <w:p w:rsidR="00345320" w:rsidRPr="00A462E9" w:rsidRDefault="00701E56" w:rsidP="001307E4">
      <w:pPr>
        <w:numPr>
          <w:ilvl w:val="0"/>
          <w:numId w:val="34"/>
        </w:numPr>
        <w:tabs>
          <w:tab w:val="clear" w:pos="1008"/>
          <w:tab w:val="num" w:pos="936"/>
        </w:tabs>
        <w:ind w:left="936"/>
        <w:jc w:val="both"/>
        <w:rPr>
          <w:rFonts w:ascii="Arial" w:hAnsi="Arial" w:cs="Arial"/>
          <w:sz w:val="18"/>
          <w:szCs w:val="18"/>
        </w:rPr>
      </w:pPr>
      <w:r>
        <w:rPr>
          <w:rFonts w:ascii="Arial" w:hAnsi="Arial" w:cs="Arial"/>
          <w:sz w:val="18"/>
          <w:szCs w:val="18"/>
        </w:rPr>
        <w:t>What are the expected outcomes</w:t>
      </w:r>
      <w:r w:rsidRPr="00345320">
        <w:rPr>
          <w:rFonts w:ascii="Arial" w:hAnsi="Arial" w:cs="Arial"/>
          <w:sz w:val="18"/>
          <w:szCs w:val="18"/>
        </w:rPr>
        <w:t xml:space="preserve"> </w:t>
      </w:r>
      <w:r w:rsidR="00345320" w:rsidRPr="00345320">
        <w:rPr>
          <w:rFonts w:ascii="Arial" w:hAnsi="Arial" w:cs="Arial"/>
          <w:sz w:val="18"/>
          <w:szCs w:val="18"/>
        </w:rPr>
        <w:t>of administration</w:t>
      </w:r>
      <w:r>
        <w:rPr>
          <w:rFonts w:ascii="Arial" w:hAnsi="Arial" w:cs="Arial"/>
          <w:sz w:val="18"/>
          <w:szCs w:val="18"/>
        </w:rPr>
        <w:t>?  H</w:t>
      </w:r>
      <w:r w:rsidR="00345320" w:rsidRPr="00345320">
        <w:rPr>
          <w:rFonts w:ascii="Arial" w:hAnsi="Arial" w:cs="Arial"/>
          <w:sz w:val="18"/>
          <w:szCs w:val="18"/>
        </w:rPr>
        <w:t>ow will the animal</w:t>
      </w:r>
      <w:r>
        <w:rPr>
          <w:rFonts w:ascii="Arial" w:hAnsi="Arial" w:cs="Arial"/>
          <w:sz w:val="18"/>
          <w:szCs w:val="18"/>
        </w:rPr>
        <w:t>(s)</w:t>
      </w:r>
      <w:r w:rsidR="00345320" w:rsidRPr="00345320">
        <w:rPr>
          <w:rFonts w:ascii="Arial" w:hAnsi="Arial" w:cs="Arial"/>
          <w:sz w:val="18"/>
          <w:szCs w:val="18"/>
        </w:rPr>
        <w:t xml:space="preserve"> react?</w:t>
      </w:r>
      <w:r>
        <w:rPr>
          <w:rFonts w:ascii="Arial" w:hAnsi="Arial" w:cs="Arial"/>
          <w:sz w:val="18"/>
          <w:szCs w:val="18"/>
        </w:rPr>
        <w:t xml:space="preserve">  Will there be any toxic metabolites in blood, urine</w:t>
      </w:r>
      <w:r w:rsidRPr="00A462E9">
        <w:rPr>
          <w:rFonts w:ascii="Arial" w:hAnsi="Arial" w:cs="Arial"/>
          <w:sz w:val="18"/>
          <w:szCs w:val="18"/>
        </w:rPr>
        <w:t>, feces, bedding, etc.</w:t>
      </w:r>
      <w:r w:rsidR="007514FC" w:rsidRPr="00A462E9">
        <w:rPr>
          <w:rFonts w:ascii="Arial" w:hAnsi="Arial" w:cs="Arial"/>
          <w:sz w:val="18"/>
          <w:szCs w:val="18"/>
        </w:rPr>
        <w:t>, as personnel safety concerns</w:t>
      </w:r>
      <w:r w:rsidRPr="00A462E9">
        <w:rPr>
          <w:rFonts w:ascii="Arial" w:hAnsi="Arial" w:cs="Arial"/>
          <w:sz w:val="18"/>
          <w:szCs w:val="18"/>
        </w:rPr>
        <w:t>?</w:t>
      </w:r>
    </w:p>
    <w:p w:rsidR="00345320" w:rsidRPr="00A462E9" w:rsidRDefault="00345320" w:rsidP="001307E4">
      <w:pPr>
        <w:shd w:val="clear" w:color="auto" w:fill="FFFF99"/>
        <w:ind w:left="936"/>
        <w:jc w:val="both"/>
        <w:rPr>
          <w:rFonts w:ascii="Arial" w:hAnsi="Arial" w:cs="Arial"/>
          <w:b/>
          <w:sz w:val="20"/>
          <w:szCs w:val="20"/>
        </w:rPr>
      </w:pPr>
    </w:p>
    <w:p w:rsidR="00345320" w:rsidRPr="00E4782B" w:rsidRDefault="00345320" w:rsidP="001307E4">
      <w:pPr>
        <w:shd w:val="clear" w:color="auto" w:fill="FFFF99"/>
        <w:ind w:left="936"/>
        <w:jc w:val="both"/>
        <w:rPr>
          <w:rFonts w:ascii="Arial" w:hAnsi="Arial" w:cs="Arial"/>
          <w:b/>
          <w:sz w:val="20"/>
          <w:szCs w:val="20"/>
        </w:rPr>
      </w:pPr>
    </w:p>
    <w:p w:rsidR="00345320" w:rsidRDefault="00345320" w:rsidP="001307E4">
      <w:pPr>
        <w:ind w:left="936"/>
        <w:jc w:val="both"/>
        <w:rPr>
          <w:rFonts w:ascii="Arial" w:hAnsi="Arial" w:cs="Arial"/>
          <w:sz w:val="18"/>
          <w:szCs w:val="18"/>
        </w:rPr>
      </w:pPr>
    </w:p>
    <w:p w:rsidR="00827904" w:rsidRDefault="00827904" w:rsidP="001307E4">
      <w:pPr>
        <w:ind w:left="576" w:hanging="288"/>
        <w:jc w:val="both"/>
        <w:rPr>
          <w:rFonts w:ascii="Arial" w:hAnsi="Arial" w:cs="Arial"/>
          <w:sz w:val="18"/>
          <w:szCs w:val="18"/>
        </w:rPr>
      </w:pPr>
    </w:p>
    <w:p w:rsidR="00827904" w:rsidRPr="0049481A" w:rsidRDefault="0049481A" w:rsidP="001307E4">
      <w:pPr>
        <w:ind w:left="576" w:hanging="288"/>
        <w:jc w:val="both"/>
        <w:rPr>
          <w:rFonts w:ascii="Arial" w:hAnsi="Arial" w:cs="Arial"/>
          <w:sz w:val="18"/>
          <w:szCs w:val="18"/>
        </w:rPr>
      </w:pPr>
      <w:r w:rsidRPr="0049481A">
        <w:rPr>
          <w:rFonts w:ascii="Arial" w:hAnsi="Arial" w:cs="Arial"/>
          <w:b/>
          <w:sz w:val="18"/>
          <w:szCs w:val="18"/>
        </w:rPr>
        <w:t>1</w:t>
      </w:r>
      <w:r w:rsidR="00F40412">
        <w:rPr>
          <w:rFonts w:ascii="Arial" w:hAnsi="Arial" w:cs="Arial"/>
          <w:b/>
          <w:sz w:val="18"/>
          <w:szCs w:val="18"/>
        </w:rPr>
        <w:t>5</w:t>
      </w:r>
      <w:r w:rsidRPr="0049481A">
        <w:rPr>
          <w:rFonts w:ascii="Arial" w:hAnsi="Arial" w:cs="Arial"/>
          <w:b/>
          <w:sz w:val="18"/>
          <w:szCs w:val="18"/>
        </w:rPr>
        <w:t>.</w:t>
      </w:r>
      <w:r w:rsidRPr="0049481A">
        <w:rPr>
          <w:rFonts w:ascii="Arial" w:hAnsi="Arial" w:cs="Arial"/>
          <w:b/>
          <w:sz w:val="18"/>
          <w:szCs w:val="18"/>
        </w:rPr>
        <w:tab/>
        <w:t xml:space="preserve"> USE OF CONTROLLED SUBSTANCES.</w:t>
      </w:r>
      <w:r>
        <w:rPr>
          <w:rFonts w:ascii="Arial" w:hAnsi="Arial" w:cs="Arial"/>
          <w:sz w:val="18"/>
          <w:szCs w:val="18"/>
        </w:rPr>
        <w:t xml:space="preserve">  </w:t>
      </w:r>
      <w:r w:rsidRPr="0049481A">
        <w:rPr>
          <w:rFonts w:ascii="Arial" w:hAnsi="Arial" w:cs="Arial"/>
          <w:sz w:val="18"/>
          <w:szCs w:val="18"/>
        </w:rPr>
        <w:t xml:space="preserve">If controlled substances (e.g., narcotics or barbiturates) are to be used, describe security arrangements </w:t>
      </w:r>
      <w:r w:rsidRPr="00767C03">
        <w:rPr>
          <w:rFonts w:ascii="Arial" w:hAnsi="Arial" w:cs="Arial"/>
          <w:sz w:val="18"/>
          <w:szCs w:val="18"/>
          <w:u w:val="single"/>
        </w:rPr>
        <w:t>and</w:t>
      </w:r>
      <w:r w:rsidRPr="0049481A">
        <w:rPr>
          <w:rFonts w:ascii="Arial" w:hAnsi="Arial" w:cs="Arial"/>
          <w:sz w:val="18"/>
          <w:szCs w:val="18"/>
        </w:rPr>
        <w:t xml:space="preserve"> who </w:t>
      </w:r>
      <w:r w:rsidR="0079389E">
        <w:rPr>
          <w:rFonts w:ascii="Arial" w:hAnsi="Arial" w:cs="Arial"/>
          <w:sz w:val="18"/>
          <w:szCs w:val="18"/>
        </w:rPr>
        <w:t xml:space="preserve">(name(s) and DEA license number) </w:t>
      </w:r>
      <w:r w:rsidRPr="0049481A">
        <w:rPr>
          <w:rFonts w:ascii="Arial" w:hAnsi="Arial" w:cs="Arial"/>
          <w:sz w:val="18"/>
          <w:szCs w:val="18"/>
        </w:rPr>
        <w:t>will be responsible for the record keeping</w:t>
      </w:r>
      <w:r w:rsidR="0079389E">
        <w:rPr>
          <w:rFonts w:ascii="Arial" w:hAnsi="Arial" w:cs="Arial"/>
          <w:sz w:val="18"/>
          <w:szCs w:val="18"/>
        </w:rPr>
        <w:t xml:space="preserve"> (details at </w:t>
      </w:r>
      <w:hyperlink r:id="rId41" w:history="1">
        <w:r w:rsidR="0079389E" w:rsidRPr="009C6FC1">
          <w:rPr>
            <w:rStyle w:val="Hyperlink"/>
            <w:rFonts w:ascii="Arial" w:hAnsi="Arial" w:cs="Arial"/>
            <w:sz w:val="18"/>
            <w:szCs w:val="18"/>
          </w:rPr>
          <w:t>http://www.deadiversion.usdoj.gov/21c</w:t>
        </w:r>
        <w:r w:rsidR="0079389E" w:rsidRPr="009C6FC1">
          <w:rPr>
            <w:rStyle w:val="Hyperlink"/>
            <w:rFonts w:ascii="Arial" w:hAnsi="Arial" w:cs="Arial"/>
            <w:sz w:val="18"/>
            <w:szCs w:val="18"/>
          </w:rPr>
          <w:t>f</w:t>
        </w:r>
        <w:r w:rsidR="0079389E" w:rsidRPr="009C6FC1">
          <w:rPr>
            <w:rStyle w:val="Hyperlink"/>
            <w:rFonts w:ascii="Arial" w:hAnsi="Arial" w:cs="Arial"/>
            <w:sz w:val="18"/>
            <w:szCs w:val="18"/>
          </w:rPr>
          <w:t>r/cfr/1304/130</w:t>
        </w:r>
        <w:r w:rsidR="0079389E" w:rsidRPr="009C6FC1">
          <w:rPr>
            <w:rStyle w:val="Hyperlink"/>
            <w:rFonts w:ascii="Arial" w:hAnsi="Arial" w:cs="Arial"/>
            <w:sz w:val="18"/>
            <w:szCs w:val="18"/>
          </w:rPr>
          <w:t>4</w:t>
        </w:r>
        <w:r w:rsidR="0079389E" w:rsidRPr="009C6FC1">
          <w:rPr>
            <w:rStyle w:val="Hyperlink"/>
            <w:rFonts w:ascii="Arial" w:hAnsi="Arial" w:cs="Arial"/>
            <w:sz w:val="18"/>
            <w:szCs w:val="18"/>
          </w:rPr>
          <w:t>_04.htm</w:t>
        </w:r>
      </w:hyperlink>
      <w:r w:rsidR="0079389E">
        <w:rPr>
          <w:rFonts w:ascii="Arial" w:hAnsi="Arial" w:cs="Arial"/>
          <w:sz w:val="18"/>
          <w:szCs w:val="18"/>
        </w:rPr>
        <w:t>)</w:t>
      </w:r>
      <w:r w:rsidRPr="0049481A">
        <w:rPr>
          <w:rFonts w:ascii="Arial" w:hAnsi="Arial" w:cs="Arial"/>
          <w:sz w:val="18"/>
          <w:szCs w:val="18"/>
        </w:rPr>
        <w:t xml:space="preserve"> and use of these drugs.  To determine whether a substance used in your proposed experiments is a c</w:t>
      </w:r>
      <w:r w:rsidR="0079389E">
        <w:rPr>
          <w:rFonts w:ascii="Arial" w:hAnsi="Arial" w:cs="Arial"/>
          <w:sz w:val="18"/>
          <w:szCs w:val="18"/>
        </w:rPr>
        <w:t>ontrolled substance,</w:t>
      </w:r>
      <w:r w:rsidR="00250461">
        <w:rPr>
          <w:rFonts w:ascii="Arial" w:hAnsi="Arial" w:cs="Arial"/>
          <w:sz w:val="18"/>
          <w:szCs w:val="18"/>
        </w:rPr>
        <w:t xml:space="preserve"> review</w:t>
      </w:r>
      <w:r w:rsidRPr="0049481A">
        <w:rPr>
          <w:rFonts w:ascii="Arial" w:hAnsi="Arial" w:cs="Arial"/>
          <w:sz w:val="18"/>
          <w:szCs w:val="18"/>
        </w:rPr>
        <w:t xml:space="preserve"> the information provided by the </w:t>
      </w:r>
      <w:hyperlink r:id="rId42" w:tgtFrame="_blank" w:history="1">
        <w:r w:rsidRPr="00767C03">
          <w:rPr>
            <w:rStyle w:val="Hyperlink"/>
            <w:rFonts w:ascii="Arial" w:hAnsi="Arial" w:cs="Arial"/>
            <w:sz w:val="18"/>
            <w:szCs w:val="18"/>
          </w:rPr>
          <w:t>U.S. Dep</w:t>
        </w:r>
        <w:r w:rsidRPr="00767C03">
          <w:rPr>
            <w:rStyle w:val="Hyperlink"/>
            <w:rFonts w:ascii="Arial" w:hAnsi="Arial" w:cs="Arial"/>
            <w:sz w:val="18"/>
            <w:szCs w:val="18"/>
          </w:rPr>
          <w:t>a</w:t>
        </w:r>
        <w:r w:rsidRPr="00767C03">
          <w:rPr>
            <w:rStyle w:val="Hyperlink"/>
            <w:rFonts w:ascii="Arial" w:hAnsi="Arial" w:cs="Arial"/>
            <w:sz w:val="18"/>
            <w:szCs w:val="18"/>
          </w:rPr>
          <w:t>rtment of Justice Drug Enforcement Admini</w:t>
        </w:r>
        <w:r w:rsidRPr="00767C03">
          <w:rPr>
            <w:rStyle w:val="Hyperlink"/>
            <w:rFonts w:ascii="Arial" w:hAnsi="Arial" w:cs="Arial"/>
            <w:sz w:val="18"/>
            <w:szCs w:val="18"/>
          </w:rPr>
          <w:t>s</w:t>
        </w:r>
        <w:r w:rsidRPr="00767C03">
          <w:rPr>
            <w:rStyle w:val="Hyperlink"/>
            <w:rFonts w:ascii="Arial" w:hAnsi="Arial" w:cs="Arial"/>
            <w:sz w:val="18"/>
            <w:szCs w:val="18"/>
          </w:rPr>
          <w:t>tration</w:t>
        </w:r>
      </w:hyperlink>
      <w:r w:rsidRPr="0049481A">
        <w:rPr>
          <w:rFonts w:ascii="Arial" w:hAnsi="Arial" w:cs="Arial"/>
          <w:sz w:val="18"/>
          <w:szCs w:val="18"/>
        </w:rPr>
        <w:t>.</w:t>
      </w:r>
      <w:r w:rsidR="0079389E" w:rsidRPr="0079389E">
        <w:rPr>
          <w:rFonts w:ascii="Arial" w:hAnsi="Arial" w:cs="Arial"/>
          <w:sz w:val="18"/>
          <w:szCs w:val="18"/>
        </w:rPr>
        <w:t xml:space="preserve">  Controlled substance records are subject to inspection b</w:t>
      </w:r>
      <w:r w:rsidR="0079389E">
        <w:rPr>
          <w:rFonts w:ascii="Arial" w:hAnsi="Arial" w:cs="Arial"/>
          <w:sz w:val="18"/>
          <w:szCs w:val="18"/>
        </w:rPr>
        <w:t xml:space="preserve">y the </w:t>
      </w:r>
      <w:r w:rsidR="00541B38">
        <w:rPr>
          <w:rFonts w:ascii="Arial" w:hAnsi="Arial" w:cs="Arial"/>
          <w:sz w:val="18"/>
          <w:szCs w:val="18"/>
        </w:rPr>
        <w:t>IACUC</w:t>
      </w:r>
      <w:r w:rsidR="0079389E">
        <w:rPr>
          <w:rFonts w:ascii="Arial" w:hAnsi="Arial" w:cs="Arial"/>
          <w:sz w:val="18"/>
          <w:szCs w:val="18"/>
        </w:rPr>
        <w:t xml:space="preserve"> at any time while this</w:t>
      </w:r>
      <w:r w:rsidR="0079389E" w:rsidRPr="0079389E">
        <w:rPr>
          <w:rFonts w:ascii="Arial" w:hAnsi="Arial" w:cs="Arial"/>
          <w:sz w:val="18"/>
          <w:szCs w:val="18"/>
        </w:rPr>
        <w:t xml:space="preserve"> protocol is in effect.</w:t>
      </w:r>
    </w:p>
    <w:p w:rsidR="004150A1" w:rsidRPr="00E4782B" w:rsidRDefault="004150A1" w:rsidP="001307E4">
      <w:pPr>
        <w:shd w:val="clear" w:color="auto" w:fill="FFFF99"/>
        <w:ind w:left="576"/>
        <w:jc w:val="both"/>
        <w:rPr>
          <w:rFonts w:ascii="Arial" w:hAnsi="Arial" w:cs="Arial"/>
          <w:b/>
          <w:sz w:val="20"/>
          <w:szCs w:val="20"/>
        </w:rPr>
      </w:pPr>
    </w:p>
    <w:p w:rsidR="004150A1" w:rsidRPr="00E4782B" w:rsidRDefault="004150A1" w:rsidP="001307E4">
      <w:pPr>
        <w:shd w:val="clear" w:color="auto" w:fill="FFFF99"/>
        <w:ind w:left="576"/>
        <w:jc w:val="both"/>
        <w:rPr>
          <w:rFonts w:ascii="Arial" w:hAnsi="Arial" w:cs="Arial"/>
          <w:b/>
          <w:sz w:val="20"/>
          <w:szCs w:val="20"/>
        </w:rPr>
      </w:pPr>
    </w:p>
    <w:p w:rsidR="004150A1" w:rsidRDefault="004150A1" w:rsidP="001307E4">
      <w:pPr>
        <w:ind w:left="576"/>
        <w:jc w:val="both"/>
        <w:rPr>
          <w:rFonts w:ascii="Arial" w:hAnsi="Arial" w:cs="Arial"/>
          <w:sz w:val="18"/>
          <w:szCs w:val="18"/>
        </w:rPr>
      </w:pPr>
    </w:p>
    <w:p w:rsidR="0049481A" w:rsidRDefault="0049481A" w:rsidP="001307E4">
      <w:pPr>
        <w:ind w:left="576" w:hanging="288"/>
        <w:jc w:val="both"/>
        <w:rPr>
          <w:rFonts w:ascii="Arial" w:hAnsi="Arial" w:cs="Arial"/>
          <w:sz w:val="18"/>
          <w:szCs w:val="18"/>
        </w:rPr>
      </w:pPr>
    </w:p>
    <w:p w:rsidR="0049481A" w:rsidRPr="004150A1" w:rsidRDefault="004150A1" w:rsidP="001307E4">
      <w:pPr>
        <w:ind w:left="576" w:hanging="288"/>
        <w:jc w:val="both"/>
        <w:rPr>
          <w:rFonts w:ascii="Arial" w:hAnsi="Arial" w:cs="Arial"/>
          <w:sz w:val="18"/>
          <w:szCs w:val="18"/>
        </w:rPr>
      </w:pPr>
      <w:r w:rsidRPr="004150A1">
        <w:rPr>
          <w:rFonts w:ascii="Arial" w:hAnsi="Arial" w:cs="Arial"/>
          <w:b/>
          <w:sz w:val="18"/>
          <w:szCs w:val="18"/>
        </w:rPr>
        <w:t>1</w:t>
      </w:r>
      <w:r w:rsidR="00F40412">
        <w:rPr>
          <w:rFonts w:ascii="Arial" w:hAnsi="Arial" w:cs="Arial"/>
          <w:b/>
          <w:sz w:val="18"/>
          <w:szCs w:val="18"/>
        </w:rPr>
        <w:t>6</w:t>
      </w:r>
      <w:r w:rsidRPr="004150A1">
        <w:rPr>
          <w:rFonts w:ascii="Arial" w:hAnsi="Arial" w:cs="Arial"/>
          <w:b/>
          <w:sz w:val="18"/>
          <w:szCs w:val="18"/>
        </w:rPr>
        <w:t>.</w:t>
      </w:r>
      <w:r w:rsidRPr="004150A1">
        <w:rPr>
          <w:rFonts w:ascii="Arial" w:hAnsi="Arial" w:cs="Arial"/>
          <w:b/>
          <w:sz w:val="18"/>
          <w:szCs w:val="18"/>
        </w:rPr>
        <w:tab/>
        <w:t xml:space="preserve"> MEANS OF DISPOSAL OR FURTHER USE OF ANIMALS NOT EUTHANIZED.</w:t>
      </w:r>
      <w:r>
        <w:rPr>
          <w:rFonts w:ascii="Arial" w:hAnsi="Arial" w:cs="Arial"/>
          <w:sz w:val="18"/>
          <w:szCs w:val="18"/>
        </w:rPr>
        <w:t xml:space="preserve">  </w:t>
      </w:r>
      <w:r w:rsidR="00E36780">
        <w:rPr>
          <w:rFonts w:ascii="Arial" w:hAnsi="Arial" w:cs="Arial"/>
          <w:sz w:val="18"/>
          <w:szCs w:val="18"/>
        </w:rPr>
        <w:t xml:space="preserve">Please describe as applicable.  Per federal </w:t>
      </w:r>
      <w:r w:rsidR="00ED2D39">
        <w:rPr>
          <w:rFonts w:ascii="Arial" w:hAnsi="Arial" w:cs="Arial"/>
          <w:sz w:val="18"/>
          <w:szCs w:val="18"/>
        </w:rPr>
        <w:t xml:space="preserve">guidelines on </w:t>
      </w:r>
      <w:r w:rsidR="00ED2D39" w:rsidRPr="00ED2D39">
        <w:rPr>
          <w:rFonts w:ascii="Arial" w:hAnsi="Arial" w:cs="Arial"/>
          <w:sz w:val="18"/>
          <w:szCs w:val="18"/>
        </w:rPr>
        <w:t>recombinant or synthetic nucleic acid molecules</w:t>
      </w:r>
      <w:r w:rsidR="00E36780">
        <w:rPr>
          <w:rFonts w:ascii="Arial" w:hAnsi="Arial" w:cs="Arial"/>
          <w:sz w:val="18"/>
          <w:szCs w:val="18"/>
        </w:rPr>
        <w:t>, genetically-modified organisms are not permitted to be used as food for other animals.  For example, transgenic mice cannot be fed to the reptiles, but wild types can be.</w:t>
      </w:r>
    </w:p>
    <w:p w:rsidR="004150A1" w:rsidRPr="00E4782B" w:rsidRDefault="004150A1" w:rsidP="001307E4">
      <w:pPr>
        <w:shd w:val="clear" w:color="auto" w:fill="FFFF99"/>
        <w:ind w:left="576"/>
        <w:jc w:val="both"/>
        <w:rPr>
          <w:rFonts w:ascii="Arial" w:hAnsi="Arial" w:cs="Arial"/>
          <w:b/>
          <w:sz w:val="20"/>
          <w:szCs w:val="20"/>
        </w:rPr>
      </w:pPr>
    </w:p>
    <w:p w:rsidR="004150A1" w:rsidRPr="00E4782B" w:rsidRDefault="004150A1" w:rsidP="001307E4">
      <w:pPr>
        <w:shd w:val="clear" w:color="auto" w:fill="FFFF99"/>
        <w:ind w:left="576"/>
        <w:jc w:val="both"/>
        <w:rPr>
          <w:rFonts w:ascii="Arial" w:hAnsi="Arial" w:cs="Arial"/>
          <w:b/>
          <w:sz w:val="20"/>
          <w:szCs w:val="20"/>
        </w:rPr>
      </w:pPr>
    </w:p>
    <w:p w:rsidR="004150A1" w:rsidRDefault="004150A1" w:rsidP="001307E4">
      <w:pPr>
        <w:ind w:left="576"/>
        <w:jc w:val="both"/>
        <w:rPr>
          <w:rFonts w:ascii="Arial" w:hAnsi="Arial" w:cs="Arial"/>
          <w:sz w:val="18"/>
          <w:szCs w:val="18"/>
        </w:rPr>
      </w:pPr>
    </w:p>
    <w:p w:rsidR="0049481A" w:rsidRDefault="0049481A" w:rsidP="001307E4">
      <w:pPr>
        <w:ind w:left="576" w:hanging="288"/>
        <w:jc w:val="both"/>
        <w:rPr>
          <w:rFonts w:ascii="Arial" w:hAnsi="Arial" w:cs="Arial"/>
          <w:sz w:val="18"/>
          <w:szCs w:val="18"/>
        </w:rPr>
      </w:pPr>
    </w:p>
    <w:p w:rsidR="0049481A" w:rsidRPr="00EA345F" w:rsidRDefault="00EA345F" w:rsidP="001307E4">
      <w:pPr>
        <w:ind w:left="576" w:hanging="288"/>
        <w:jc w:val="both"/>
        <w:rPr>
          <w:rFonts w:ascii="Arial" w:hAnsi="Arial" w:cs="Arial"/>
          <w:b/>
          <w:sz w:val="18"/>
          <w:szCs w:val="18"/>
        </w:rPr>
      </w:pPr>
      <w:r w:rsidRPr="00EA345F">
        <w:rPr>
          <w:rFonts w:ascii="Arial" w:hAnsi="Arial" w:cs="Arial"/>
          <w:b/>
          <w:sz w:val="18"/>
          <w:szCs w:val="18"/>
        </w:rPr>
        <w:t>1</w:t>
      </w:r>
      <w:r w:rsidR="00F40412">
        <w:rPr>
          <w:rFonts w:ascii="Arial" w:hAnsi="Arial" w:cs="Arial"/>
          <w:b/>
          <w:sz w:val="18"/>
          <w:szCs w:val="18"/>
        </w:rPr>
        <w:t>7</w:t>
      </w:r>
      <w:r w:rsidRPr="00EA345F">
        <w:rPr>
          <w:rFonts w:ascii="Arial" w:hAnsi="Arial" w:cs="Arial"/>
          <w:b/>
          <w:sz w:val="18"/>
          <w:szCs w:val="18"/>
        </w:rPr>
        <w:t>.</w:t>
      </w:r>
      <w:r w:rsidRPr="00EA345F">
        <w:rPr>
          <w:rFonts w:ascii="Arial" w:hAnsi="Arial" w:cs="Arial"/>
          <w:b/>
          <w:sz w:val="18"/>
          <w:szCs w:val="18"/>
        </w:rPr>
        <w:tab/>
        <w:t xml:space="preserve"> RESEARCH OR TEACHING UTILIZING WILD ANIMALS</w:t>
      </w:r>
    </w:p>
    <w:p w:rsidR="00EA345F" w:rsidRDefault="00EA345F" w:rsidP="001307E4">
      <w:pPr>
        <w:numPr>
          <w:ilvl w:val="0"/>
          <w:numId w:val="38"/>
        </w:numPr>
        <w:tabs>
          <w:tab w:val="clear" w:pos="1008"/>
          <w:tab w:val="num" w:pos="936"/>
        </w:tabs>
        <w:ind w:left="936"/>
        <w:jc w:val="both"/>
        <w:rPr>
          <w:rFonts w:ascii="Arial" w:hAnsi="Arial" w:cs="Arial"/>
          <w:sz w:val="18"/>
          <w:szCs w:val="18"/>
        </w:rPr>
      </w:pPr>
      <w:r w:rsidRPr="00EA345F">
        <w:rPr>
          <w:rFonts w:ascii="Arial" w:hAnsi="Arial" w:cs="Arial"/>
          <w:sz w:val="18"/>
          <w:szCs w:val="18"/>
        </w:rPr>
        <w:t>If animals will be obtained from a commercial supplier, give the supplier's name:</w:t>
      </w:r>
    </w:p>
    <w:p w:rsidR="00EA345F" w:rsidRPr="00E4782B" w:rsidRDefault="00EA345F" w:rsidP="001307E4">
      <w:pPr>
        <w:shd w:val="clear" w:color="auto" w:fill="FFFF99"/>
        <w:ind w:left="936"/>
        <w:jc w:val="both"/>
        <w:rPr>
          <w:rFonts w:ascii="Arial" w:hAnsi="Arial" w:cs="Arial"/>
          <w:b/>
          <w:sz w:val="20"/>
          <w:szCs w:val="20"/>
        </w:rPr>
      </w:pPr>
    </w:p>
    <w:p w:rsidR="00EA345F" w:rsidRPr="00E4782B" w:rsidRDefault="00EA345F" w:rsidP="001307E4">
      <w:pPr>
        <w:shd w:val="clear" w:color="auto" w:fill="FFFF99"/>
        <w:ind w:left="936"/>
        <w:jc w:val="both"/>
        <w:rPr>
          <w:rFonts w:ascii="Arial" w:hAnsi="Arial" w:cs="Arial"/>
          <w:b/>
          <w:sz w:val="20"/>
          <w:szCs w:val="20"/>
        </w:rPr>
      </w:pPr>
    </w:p>
    <w:p w:rsidR="00EA345F" w:rsidRDefault="00EA345F" w:rsidP="001307E4">
      <w:pPr>
        <w:ind w:left="936"/>
        <w:jc w:val="both"/>
        <w:rPr>
          <w:rFonts w:ascii="Arial" w:hAnsi="Arial" w:cs="Arial"/>
          <w:sz w:val="18"/>
          <w:szCs w:val="18"/>
        </w:rPr>
      </w:pPr>
    </w:p>
    <w:p w:rsidR="00EA345F" w:rsidRDefault="00EA345F" w:rsidP="001307E4">
      <w:pPr>
        <w:numPr>
          <w:ilvl w:val="0"/>
          <w:numId w:val="38"/>
        </w:numPr>
        <w:tabs>
          <w:tab w:val="clear" w:pos="1008"/>
          <w:tab w:val="num" w:pos="936"/>
        </w:tabs>
        <w:ind w:left="936"/>
        <w:jc w:val="both"/>
        <w:rPr>
          <w:rFonts w:ascii="Arial" w:hAnsi="Arial" w:cs="Arial"/>
          <w:sz w:val="18"/>
          <w:szCs w:val="18"/>
        </w:rPr>
      </w:pPr>
      <w:r w:rsidRPr="00EA345F">
        <w:rPr>
          <w:rFonts w:ascii="Arial" w:hAnsi="Arial" w:cs="Arial"/>
          <w:sz w:val="18"/>
          <w:szCs w:val="18"/>
        </w:rPr>
        <w:t>If you will be responsible for capturing animals from wild populations, attach a copy of the appropriate wildlife agency approval(s), and answer the following questions:</w:t>
      </w:r>
    </w:p>
    <w:p w:rsidR="00EA345F" w:rsidRDefault="00EA345F" w:rsidP="001307E4">
      <w:pPr>
        <w:numPr>
          <w:ilvl w:val="1"/>
          <w:numId w:val="18"/>
        </w:numPr>
        <w:tabs>
          <w:tab w:val="clear" w:pos="1440"/>
          <w:tab w:val="num" w:pos="1368"/>
        </w:tabs>
        <w:ind w:left="1368"/>
        <w:jc w:val="both"/>
        <w:rPr>
          <w:rFonts w:ascii="Arial" w:hAnsi="Arial" w:cs="Arial"/>
          <w:sz w:val="18"/>
          <w:szCs w:val="18"/>
        </w:rPr>
      </w:pPr>
      <w:r w:rsidRPr="00EA345F">
        <w:rPr>
          <w:rFonts w:ascii="Arial" w:hAnsi="Arial" w:cs="Arial"/>
          <w:sz w:val="18"/>
          <w:szCs w:val="18"/>
        </w:rPr>
        <w:t>Describe the method of capture.</w:t>
      </w:r>
      <w:r w:rsidR="00250461">
        <w:rPr>
          <w:rFonts w:ascii="Arial" w:hAnsi="Arial" w:cs="Arial"/>
          <w:sz w:val="18"/>
          <w:szCs w:val="18"/>
        </w:rPr>
        <w:t xml:space="preserve">  Describe safety and protective measures for personnel involved.</w:t>
      </w:r>
    </w:p>
    <w:p w:rsidR="00EA345F" w:rsidRPr="00E4782B" w:rsidRDefault="00EA345F" w:rsidP="001307E4">
      <w:pPr>
        <w:shd w:val="clear" w:color="auto" w:fill="FFFF99"/>
        <w:ind w:left="1368"/>
        <w:jc w:val="both"/>
        <w:rPr>
          <w:rFonts w:ascii="Arial" w:hAnsi="Arial" w:cs="Arial"/>
          <w:b/>
          <w:sz w:val="20"/>
          <w:szCs w:val="20"/>
        </w:rPr>
      </w:pPr>
    </w:p>
    <w:p w:rsidR="00EA345F" w:rsidRPr="00E4782B" w:rsidRDefault="00EA345F" w:rsidP="001307E4">
      <w:pPr>
        <w:shd w:val="clear" w:color="auto" w:fill="FFFF99"/>
        <w:ind w:left="1368"/>
        <w:jc w:val="both"/>
        <w:rPr>
          <w:rFonts w:ascii="Arial" w:hAnsi="Arial" w:cs="Arial"/>
          <w:b/>
          <w:sz w:val="20"/>
          <w:szCs w:val="20"/>
        </w:rPr>
      </w:pPr>
    </w:p>
    <w:p w:rsidR="00EA345F" w:rsidRDefault="00EA345F" w:rsidP="001307E4">
      <w:pPr>
        <w:ind w:left="1368"/>
        <w:jc w:val="both"/>
        <w:rPr>
          <w:rFonts w:ascii="Arial" w:hAnsi="Arial" w:cs="Arial"/>
          <w:sz w:val="18"/>
          <w:szCs w:val="18"/>
        </w:rPr>
      </w:pPr>
    </w:p>
    <w:p w:rsidR="00EA345F" w:rsidRPr="00EA345F" w:rsidRDefault="00EA345F" w:rsidP="001307E4">
      <w:pPr>
        <w:numPr>
          <w:ilvl w:val="1"/>
          <w:numId w:val="18"/>
        </w:numPr>
        <w:tabs>
          <w:tab w:val="clear" w:pos="1440"/>
          <w:tab w:val="num" w:pos="1368"/>
        </w:tabs>
        <w:ind w:left="1368"/>
        <w:jc w:val="both"/>
        <w:rPr>
          <w:rFonts w:ascii="Arial" w:hAnsi="Arial" w:cs="Arial"/>
          <w:sz w:val="18"/>
          <w:szCs w:val="18"/>
        </w:rPr>
      </w:pPr>
      <w:r w:rsidRPr="00EA345F">
        <w:rPr>
          <w:rFonts w:ascii="Arial" w:hAnsi="Arial" w:cs="Arial"/>
          <w:sz w:val="18"/>
          <w:szCs w:val="18"/>
        </w:rPr>
        <w:t>Describ</w:t>
      </w:r>
      <w:r w:rsidR="00354687">
        <w:rPr>
          <w:rFonts w:ascii="Arial" w:hAnsi="Arial" w:cs="Arial"/>
          <w:sz w:val="18"/>
          <w:szCs w:val="18"/>
        </w:rPr>
        <w:t>e procedures to ensure the well-</w:t>
      </w:r>
      <w:r w:rsidRPr="00EA345F">
        <w:rPr>
          <w:rFonts w:ascii="Arial" w:hAnsi="Arial" w:cs="Arial"/>
          <w:sz w:val="18"/>
          <w:szCs w:val="18"/>
        </w:rPr>
        <w:t xml:space="preserve">being of the animals after capture and during transportation to </w:t>
      </w:r>
      <w:r w:rsidR="00250461">
        <w:rPr>
          <w:rFonts w:ascii="Arial" w:hAnsi="Arial" w:cs="Arial"/>
          <w:sz w:val="18"/>
          <w:szCs w:val="18"/>
        </w:rPr>
        <w:t xml:space="preserve">and from </w:t>
      </w:r>
      <w:r w:rsidRPr="00EA345F">
        <w:rPr>
          <w:rFonts w:ascii="Arial" w:hAnsi="Arial" w:cs="Arial"/>
          <w:sz w:val="18"/>
          <w:szCs w:val="18"/>
        </w:rPr>
        <w:t>the research site.</w:t>
      </w:r>
      <w:r w:rsidR="00A0784B">
        <w:rPr>
          <w:rFonts w:ascii="Arial" w:hAnsi="Arial" w:cs="Arial"/>
          <w:sz w:val="18"/>
          <w:szCs w:val="18"/>
        </w:rPr>
        <w:t xml:space="preserve">  See the </w:t>
      </w:r>
      <w:r w:rsidR="00541B38">
        <w:rPr>
          <w:rFonts w:ascii="Arial" w:hAnsi="Arial" w:cs="Arial"/>
          <w:sz w:val="18"/>
          <w:szCs w:val="18"/>
        </w:rPr>
        <w:t>IACUC</w:t>
      </w:r>
      <w:r w:rsidR="00A0784B">
        <w:rPr>
          <w:rFonts w:ascii="Arial" w:hAnsi="Arial" w:cs="Arial"/>
          <w:sz w:val="18"/>
          <w:szCs w:val="18"/>
        </w:rPr>
        <w:t xml:space="preserve"> policy on transport of animals while conducting studies in the field.</w:t>
      </w:r>
    </w:p>
    <w:p w:rsidR="00EA345F" w:rsidRPr="00E4782B" w:rsidRDefault="00EA345F" w:rsidP="001307E4">
      <w:pPr>
        <w:shd w:val="clear" w:color="auto" w:fill="FFFF99"/>
        <w:ind w:left="1368"/>
        <w:jc w:val="both"/>
        <w:rPr>
          <w:rFonts w:ascii="Arial" w:hAnsi="Arial" w:cs="Arial"/>
          <w:b/>
          <w:sz w:val="20"/>
          <w:szCs w:val="20"/>
        </w:rPr>
      </w:pPr>
    </w:p>
    <w:p w:rsidR="00EA345F" w:rsidRPr="00E4782B" w:rsidRDefault="00EA345F" w:rsidP="001307E4">
      <w:pPr>
        <w:shd w:val="clear" w:color="auto" w:fill="FFFF99"/>
        <w:ind w:left="1368"/>
        <w:jc w:val="both"/>
        <w:rPr>
          <w:rFonts w:ascii="Arial" w:hAnsi="Arial" w:cs="Arial"/>
          <w:b/>
          <w:sz w:val="20"/>
          <w:szCs w:val="20"/>
        </w:rPr>
      </w:pPr>
    </w:p>
    <w:p w:rsidR="00EA345F" w:rsidRPr="00A462E9" w:rsidRDefault="00EA345F" w:rsidP="001307E4">
      <w:pPr>
        <w:ind w:left="1368"/>
        <w:jc w:val="both"/>
        <w:rPr>
          <w:rFonts w:ascii="Arial" w:hAnsi="Arial" w:cs="Arial"/>
          <w:sz w:val="18"/>
          <w:szCs w:val="18"/>
        </w:rPr>
      </w:pPr>
    </w:p>
    <w:p w:rsidR="00EA345F" w:rsidRPr="00A462E9" w:rsidRDefault="00EA345F" w:rsidP="001307E4">
      <w:pPr>
        <w:numPr>
          <w:ilvl w:val="0"/>
          <w:numId w:val="38"/>
        </w:numPr>
        <w:tabs>
          <w:tab w:val="clear" w:pos="1008"/>
          <w:tab w:val="num" w:pos="936"/>
        </w:tabs>
        <w:ind w:left="936"/>
        <w:jc w:val="both"/>
        <w:rPr>
          <w:rFonts w:ascii="Arial" w:hAnsi="Arial" w:cs="Arial"/>
          <w:sz w:val="18"/>
          <w:szCs w:val="18"/>
        </w:rPr>
      </w:pPr>
      <w:r w:rsidRPr="00A462E9">
        <w:rPr>
          <w:rFonts w:ascii="Arial" w:hAnsi="Arial" w:cs="Arial"/>
          <w:sz w:val="18"/>
          <w:szCs w:val="18"/>
        </w:rPr>
        <w:t xml:space="preserve">Do you have written and available SOPs (standard operating procedures)?  Yes </w:t>
      </w:r>
      <w:r w:rsidR="00D95BD6" w:rsidRPr="00A462E9">
        <w:rPr>
          <w:rFonts w:ascii="Arial" w:hAnsi="Arial" w:cs="Arial"/>
          <w:sz w:val="18"/>
          <w:szCs w:val="18"/>
          <w:u w:val="single"/>
        </w:rPr>
        <w:t>or</w:t>
      </w:r>
      <w:r w:rsidRPr="00A462E9">
        <w:rPr>
          <w:rFonts w:ascii="Arial" w:hAnsi="Arial" w:cs="Arial"/>
          <w:sz w:val="18"/>
          <w:szCs w:val="18"/>
        </w:rPr>
        <w:t xml:space="preserve"> No:  </w:t>
      </w:r>
      <w:r w:rsidRPr="00A462E9">
        <w:rPr>
          <w:rFonts w:ascii="Arial" w:hAnsi="Arial" w:cs="Arial"/>
          <w:b/>
          <w:sz w:val="18"/>
          <w:szCs w:val="18"/>
          <w:u w:val="single"/>
          <w:shd w:val="clear" w:color="auto" w:fill="FFFF99"/>
        </w:rPr>
        <w:t xml:space="preserve">          </w:t>
      </w:r>
      <w:r w:rsidRPr="00A462E9">
        <w:rPr>
          <w:rFonts w:ascii="Arial" w:hAnsi="Arial" w:cs="Arial"/>
          <w:sz w:val="18"/>
          <w:szCs w:val="18"/>
        </w:rPr>
        <w:t>.</w:t>
      </w:r>
      <w:r w:rsidR="00AA22B0" w:rsidRPr="00A462E9">
        <w:rPr>
          <w:rFonts w:ascii="Arial" w:hAnsi="Arial" w:cs="Arial"/>
          <w:sz w:val="18"/>
          <w:szCs w:val="18"/>
        </w:rPr>
        <w:t xml:space="preserve">   Please</w:t>
      </w:r>
      <w:r w:rsidR="009E151B" w:rsidRPr="00A462E9">
        <w:rPr>
          <w:rFonts w:ascii="Arial" w:hAnsi="Arial" w:cs="Arial"/>
          <w:sz w:val="18"/>
          <w:szCs w:val="18"/>
        </w:rPr>
        <w:t xml:space="preserve"> attach and</w:t>
      </w:r>
      <w:r w:rsidR="00AA22B0" w:rsidRPr="00A462E9">
        <w:rPr>
          <w:rFonts w:ascii="Arial" w:hAnsi="Arial" w:cs="Arial"/>
          <w:sz w:val="18"/>
          <w:szCs w:val="18"/>
        </w:rPr>
        <w:t xml:space="preserve"> describe:</w:t>
      </w:r>
    </w:p>
    <w:p w:rsidR="00AA22B0" w:rsidRPr="00A462E9" w:rsidRDefault="00AA22B0" w:rsidP="001307E4">
      <w:pPr>
        <w:shd w:val="clear" w:color="auto" w:fill="FFFF99"/>
        <w:ind w:left="936"/>
        <w:jc w:val="both"/>
        <w:rPr>
          <w:rFonts w:ascii="Arial" w:hAnsi="Arial" w:cs="Arial"/>
          <w:b/>
          <w:sz w:val="20"/>
          <w:szCs w:val="20"/>
        </w:rPr>
      </w:pPr>
    </w:p>
    <w:p w:rsidR="00AA22B0" w:rsidRPr="00E4782B" w:rsidRDefault="00AA22B0" w:rsidP="001307E4">
      <w:pPr>
        <w:shd w:val="clear" w:color="auto" w:fill="FFFF99"/>
        <w:ind w:left="936"/>
        <w:jc w:val="both"/>
        <w:rPr>
          <w:rFonts w:ascii="Arial" w:hAnsi="Arial" w:cs="Arial"/>
          <w:b/>
          <w:sz w:val="20"/>
          <w:szCs w:val="20"/>
        </w:rPr>
      </w:pPr>
    </w:p>
    <w:p w:rsidR="00AA22B0" w:rsidRDefault="00AA22B0" w:rsidP="001307E4">
      <w:pPr>
        <w:ind w:left="936"/>
        <w:jc w:val="both"/>
        <w:rPr>
          <w:rFonts w:ascii="Arial" w:hAnsi="Arial" w:cs="Arial"/>
          <w:sz w:val="18"/>
          <w:szCs w:val="18"/>
        </w:rPr>
      </w:pPr>
    </w:p>
    <w:p w:rsidR="00AA22B0" w:rsidRPr="00AA22B0" w:rsidRDefault="00AA22B0" w:rsidP="001307E4">
      <w:pPr>
        <w:tabs>
          <w:tab w:val="left" w:pos="900"/>
        </w:tabs>
        <w:ind w:left="936" w:hanging="396"/>
        <w:jc w:val="both"/>
        <w:rPr>
          <w:rFonts w:ascii="Arial" w:hAnsi="Arial" w:cs="Arial"/>
          <w:sz w:val="18"/>
          <w:szCs w:val="18"/>
        </w:rPr>
      </w:pPr>
      <w:r>
        <w:rPr>
          <w:rFonts w:ascii="Arial" w:hAnsi="Arial" w:cs="Arial"/>
          <w:sz w:val="18"/>
          <w:szCs w:val="18"/>
        </w:rPr>
        <w:t>D.</w:t>
      </w:r>
      <w:r>
        <w:rPr>
          <w:rFonts w:ascii="Arial" w:hAnsi="Arial" w:cs="Arial"/>
          <w:sz w:val="18"/>
          <w:szCs w:val="18"/>
        </w:rPr>
        <w:tab/>
      </w:r>
      <w:r w:rsidRPr="00AA22B0">
        <w:rPr>
          <w:rFonts w:ascii="Arial" w:hAnsi="Arial" w:cs="Arial"/>
          <w:sz w:val="18"/>
          <w:szCs w:val="18"/>
        </w:rPr>
        <w:t xml:space="preserve">Are any of the animals being used </w:t>
      </w:r>
      <w:r w:rsidR="005B04E3">
        <w:rPr>
          <w:rFonts w:ascii="Arial" w:hAnsi="Arial" w:cs="Arial"/>
          <w:sz w:val="18"/>
          <w:szCs w:val="18"/>
        </w:rPr>
        <w:t xml:space="preserve">classified as </w:t>
      </w:r>
      <w:r w:rsidRPr="00AA22B0">
        <w:rPr>
          <w:rFonts w:ascii="Arial" w:hAnsi="Arial" w:cs="Arial"/>
          <w:sz w:val="18"/>
          <w:szCs w:val="18"/>
        </w:rPr>
        <w:t>endangered spec</w:t>
      </w:r>
      <w:r w:rsidR="00BA0289">
        <w:rPr>
          <w:rFonts w:ascii="Arial" w:hAnsi="Arial" w:cs="Arial"/>
          <w:sz w:val="18"/>
          <w:szCs w:val="18"/>
        </w:rPr>
        <w:t xml:space="preserve">ies or at risk of endangerment?  Are special permits required (CITES – the </w:t>
      </w:r>
      <w:r w:rsidR="00BA0289" w:rsidRPr="00BA0289">
        <w:rPr>
          <w:rFonts w:ascii="Arial" w:hAnsi="Arial" w:cs="Arial"/>
          <w:sz w:val="18"/>
          <w:szCs w:val="18"/>
        </w:rPr>
        <w:t>Convention on International Trade in Endangered Species of Wild Fauna and Flora</w:t>
      </w:r>
      <w:r w:rsidR="005B04E3">
        <w:rPr>
          <w:rFonts w:ascii="Arial" w:hAnsi="Arial" w:cs="Arial"/>
          <w:sz w:val="18"/>
          <w:szCs w:val="18"/>
        </w:rPr>
        <w:t>, California</w:t>
      </w:r>
      <w:r w:rsidR="00BA0289">
        <w:rPr>
          <w:rFonts w:ascii="Arial" w:hAnsi="Arial" w:cs="Arial"/>
          <w:sz w:val="18"/>
          <w:szCs w:val="18"/>
        </w:rPr>
        <w:t xml:space="preserve"> Department of Fish and Wildlife, etc.)?</w:t>
      </w:r>
    </w:p>
    <w:p w:rsidR="00AA22B0" w:rsidRPr="00AA22B0" w:rsidRDefault="00AA22B0" w:rsidP="001307E4">
      <w:pPr>
        <w:shd w:val="clear" w:color="auto" w:fill="FFFF99"/>
        <w:ind w:left="936"/>
        <w:jc w:val="both"/>
        <w:rPr>
          <w:rFonts w:ascii="Arial" w:hAnsi="Arial" w:cs="Arial"/>
          <w:b/>
          <w:sz w:val="20"/>
          <w:szCs w:val="20"/>
        </w:rPr>
      </w:pPr>
    </w:p>
    <w:p w:rsidR="00AA22B0" w:rsidRPr="00AA22B0" w:rsidRDefault="00AA22B0" w:rsidP="001307E4">
      <w:pPr>
        <w:shd w:val="clear" w:color="auto" w:fill="FFFF99"/>
        <w:ind w:left="936"/>
        <w:jc w:val="both"/>
        <w:rPr>
          <w:rFonts w:ascii="Arial" w:hAnsi="Arial" w:cs="Arial"/>
          <w:b/>
          <w:sz w:val="20"/>
          <w:szCs w:val="20"/>
        </w:rPr>
      </w:pPr>
    </w:p>
    <w:p w:rsidR="00AA22B0" w:rsidRDefault="00AA22B0" w:rsidP="001307E4">
      <w:pPr>
        <w:ind w:left="936"/>
        <w:jc w:val="both"/>
        <w:rPr>
          <w:rFonts w:ascii="Arial" w:hAnsi="Arial" w:cs="Arial"/>
          <w:sz w:val="18"/>
          <w:szCs w:val="18"/>
        </w:rPr>
      </w:pPr>
    </w:p>
    <w:p w:rsidR="00EA345F" w:rsidRPr="00EA345F" w:rsidRDefault="00EA345F" w:rsidP="001307E4">
      <w:pPr>
        <w:ind w:left="576" w:hanging="288"/>
        <w:jc w:val="both"/>
        <w:rPr>
          <w:rFonts w:ascii="Arial" w:hAnsi="Arial" w:cs="Arial"/>
          <w:sz w:val="18"/>
          <w:szCs w:val="18"/>
        </w:rPr>
      </w:pPr>
    </w:p>
    <w:p w:rsidR="00EA345F" w:rsidRPr="002D0400" w:rsidRDefault="00F40412" w:rsidP="001307E4">
      <w:pPr>
        <w:ind w:left="576" w:hanging="288"/>
        <w:jc w:val="both"/>
        <w:rPr>
          <w:rFonts w:ascii="Arial" w:hAnsi="Arial" w:cs="Arial"/>
          <w:b/>
          <w:sz w:val="18"/>
          <w:szCs w:val="18"/>
        </w:rPr>
      </w:pPr>
      <w:r>
        <w:rPr>
          <w:rFonts w:ascii="Arial" w:hAnsi="Arial" w:cs="Arial"/>
          <w:b/>
          <w:sz w:val="18"/>
          <w:szCs w:val="18"/>
        </w:rPr>
        <w:t>18</w:t>
      </w:r>
      <w:r w:rsidR="002D0400" w:rsidRPr="002D0400">
        <w:rPr>
          <w:rFonts w:ascii="Arial" w:hAnsi="Arial" w:cs="Arial"/>
          <w:b/>
          <w:sz w:val="18"/>
          <w:szCs w:val="18"/>
        </w:rPr>
        <w:t>.</w:t>
      </w:r>
      <w:r w:rsidR="002D0400" w:rsidRPr="002D0400">
        <w:rPr>
          <w:rFonts w:ascii="Arial" w:hAnsi="Arial" w:cs="Arial"/>
          <w:b/>
          <w:sz w:val="18"/>
          <w:szCs w:val="18"/>
        </w:rPr>
        <w:tab/>
        <w:t xml:space="preserve"> WORK TO BE CONDUCTED OFF-CAMPUS (INCLUDING FIELD RESEARCH AND TEACHING)</w:t>
      </w:r>
    </w:p>
    <w:p w:rsidR="008559A7" w:rsidRDefault="002D0400" w:rsidP="001307E4">
      <w:pPr>
        <w:numPr>
          <w:ilvl w:val="1"/>
          <w:numId w:val="38"/>
        </w:numPr>
        <w:tabs>
          <w:tab w:val="clear" w:pos="1728"/>
          <w:tab w:val="num" w:pos="936"/>
        </w:tabs>
        <w:ind w:left="936"/>
        <w:jc w:val="both"/>
        <w:rPr>
          <w:rFonts w:ascii="Arial" w:hAnsi="Arial" w:cs="Arial"/>
          <w:sz w:val="18"/>
          <w:szCs w:val="18"/>
        </w:rPr>
      </w:pPr>
      <w:r w:rsidRPr="002D0400">
        <w:rPr>
          <w:rFonts w:ascii="Arial" w:hAnsi="Arial" w:cs="Arial"/>
          <w:sz w:val="18"/>
          <w:szCs w:val="18"/>
        </w:rPr>
        <w:t>If the research or teaching involves the use of some Cal Poly Pomona facilities (e.g., the housing of animals) but will occur primarily at another institution which is taking responsibility for approval of the protocol, provide a copy of the I</w:t>
      </w:r>
      <w:r w:rsidR="00541B38">
        <w:rPr>
          <w:rFonts w:ascii="Arial" w:hAnsi="Arial" w:cs="Arial"/>
          <w:sz w:val="18"/>
          <w:szCs w:val="18"/>
        </w:rPr>
        <w:t>IACUC</w:t>
      </w:r>
      <w:r w:rsidRPr="002D0400">
        <w:rPr>
          <w:rFonts w:ascii="Arial" w:hAnsi="Arial" w:cs="Arial"/>
          <w:sz w:val="18"/>
          <w:szCs w:val="18"/>
        </w:rPr>
        <w:t xml:space="preserve"> approval from that host institution.  If this is the case, you need only complete the sections of this </w:t>
      </w:r>
      <w:r w:rsidR="005B04E3">
        <w:rPr>
          <w:rFonts w:ascii="Arial" w:hAnsi="Arial" w:cs="Arial"/>
          <w:sz w:val="18"/>
          <w:szCs w:val="18"/>
        </w:rPr>
        <w:t xml:space="preserve">protocol </w:t>
      </w:r>
      <w:r w:rsidRPr="002D0400">
        <w:rPr>
          <w:rFonts w:ascii="Arial" w:hAnsi="Arial" w:cs="Arial"/>
          <w:sz w:val="18"/>
          <w:szCs w:val="18"/>
        </w:rPr>
        <w:t xml:space="preserve">form which relate to the use of Cal Poly Pomona facilities.  Please provide a clear explanation of how the Cal Poly Pomona facilities will be involved under </w:t>
      </w:r>
      <w:r w:rsidR="00D21A91">
        <w:rPr>
          <w:rFonts w:ascii="Arial" w:hAnsi="Arial" w:cs="Arial"/>
          <w:sz w:val="18"/>
          <w:szCs w:val="18"/>
        </w:rPr>
        <w:t>S</w:t>
      </w:r>
      <w:r w:rsidRPr="002D0400">
        <w:rPr>
          <w:rFonts w:ascii="Arial" w:hAnsi="Arial" w:cs="Arial"/>
          <w:sz w:val="18"/>
          <w:szCs w:val="18"/>
        </w:rPr>
        <w:t>ection III "Description of the proposed use of animals."</w:t>
      </w:r>
    </w:p>
    <w:p w:rsidR="00F1596D" w:rsidRPr="00E4782B" w:rsidRDefault="00F1596D" w:rsidP="001307E4">
      <w:pPr>
        <w:shd w:val="clear" w:color="auto" w:fill="FFFF99"/>
        <w:ind w:left="936"/>
        <w:jc w:val="both"/>
        <w:rPr>
          <w:rFonts w:ascii="Arial" w:hAnsi="Arial" w:cs="Arial"/>
          <w:b/>
          <w:sz w:val="20"/>
          <w:szCs w:val="20"/>
        </w:rPr>
      </w:pPr>
    </w:p>
    <w:p w:rsidR="00F1596D" w:rsidRPr="00E4782B" w:rsidRDefault="00F1596D" w:rsidP="001307E4">
      <w:pPr>
        <w:shd w:val="clear" w:color="auto" w:fill="FFFF99"/>
        <w:ind w:left="936"/>
        <w:jc w:val="both"/>
        <w:rPr>
          <w:rFonts w:ascii="Arial" w:hAnsi="Arial" w:cs="Arial"/>
          <w:b/>
          <w:sz w:val="20"/>
          <w:szCs w:val="20"/>
        </w:rPr>
      </w:pPr>
    </w:p>
    <w:p w:rsidR="00F1596D" w:rsidRDefault="00F1596D" w:rsidP="001307E4">
      <w:pPr>
        <w:ind w:left="936"/>
        <w:jc w:val="both"/>
        <w:rPr>
          <w:rFonts w:ascii="Arial" w:hAnsi="Arial" w:cs="Arial"/>
          <w:sz w:val="18"/>
          <w:szCs w:val="18"/>
        </w:rPr>
      </w:pPr>
    </w:p>
    <w:p w:rsidR="002D0400" w:rsidRPr="002D0400" w:rsidRDefault="002D0400" w:rsidP="001307E4">
      <w:pPr>
        <w:numPr>
          <w:ilvl w:val="1"/>
          <w:numId w:val="38"/>
        </w:numPr>
        <w:tabs>
          <w:tab w:val="clear" w:pos="1728"/>
          <w:tab w:val="num" w:pos="936"/>
        </w:tabs>
        <w:ind w:left="936"/>
        <w:jc w:val="both"/>
        <w:rPr>
          <w:rFonts w:ascii="Arial" w:hAnsi="Arial" w:cs="Arial"/>
          <w:sz w:val="18"/>
          <w:szCs w:val="18"/>
        </w:rPr>
      </w:pPr>
      <w:r w:rsidRPr="002D0400">
        <w:rPr>
          <w:rFonts w:ascii="Arial" w:hAnsi="Arial" w:cs="Arial"/>
          <w:sz w:val="18"/>
          <w:szCs w:val="18"/>
        </w:rPr>
        <w:t>Field research or teaching:  Complete</w:t>
      </w:r>
      <w:r w:rsidR="009E151B">
        <w:rPr>
          <w:rFonts w:ascii="Arial" w:hAnsi="Arial" w:cs="Arial"/>
          <w:sz w:val="18"/>
          <w:szCs w:val="18"/>
        </w:rPr>
        <w:t xml:space="preserve"> all relevant sections of this </w:t>
      </w:r>
      <w:r w:rsidR="005B04E3">
        <w:rPr>
          <w:rFonts w:ascii="Arial" w:hAnsi="Arial" w:cs="Arial"/>
          <w:sz w:val="18"/>
          <w:szCs w:val="18"/>
        </w:rPr>
        <w:t xml:space="preserve">protocol </w:t>
      </w:r>
      <w:r w:rsidR="009E151B">
        <w:rPr>
          <w:rFonts w:ascii="Arial" w:hAnsi="Arial" w:cs="Arial"/>
          <w:sz w:val="18"/>
          <w:szCs w:val="18"/>
        </w:rPr>
        <w:t>a</w:t>
      </w:r>
      <w:r w:rsidRPr="002D0400">
        <w:rPr>
          <w:rFonts w:ascii="Arial" w:hAnsi="Arial" w:cs="Arial"/>
          <w:sz w:val="18"/>
          <w:szCs w:val="18"/>
        </w:rPr>
        <w:t>pplication.  Explain the location of the study site and, where appropriate, provide evidence of permission (permit, license</w:t>
      </w:r>
      <w:r w:rsidR="00BA0289">
        <w:rPr>
          <w:rFonts w:ascii="Arial" w:hAnsi="Arial" w:cs="Arial"/>
          <w:sz w:val="18"/>
          <w:szCs w:val="18"/>
        </w:rPr>
        <w:t>; see 17.D.</w:t>
      </w:r>
      <w:r w:rsidRPr="002D0400">
        <w:rPr>
          <w:rFonts w:ascii="Arial" w:hAnsi="Arial" w:cs="Arial"/>
          <w:sz w:val="18"/>
          <w:szCs w:val="18"/>
        </w:rPr>
        <w:t>) to use the site.</w:t>
      </w:r>
      <w:r w:rsidR="00A0784B">
        <w:rPr>
          <w:rFonts w:ascii="Arial" w:hAnsi="Arial" w:cs="Arial"/>
          <w:sz w:val="18"/>
          <w:szCs w:val="18"/>
        </w:rPr>
        <w:t xml:space="preserve">  See also the </w:t>
      </w:r>
      <w:r w:rsidR="00541B38">
        <w:rPr>
          <w:rFonts w:ascii="Arial" w:hAnsi="Arial" w:cs="Arial"/>
          <w:sz w:val="18"/>
          <w:szCs w:val="18"/>
        </w:rPr>
        <w:t>IACUC</w:t>
      </w:r>
      <w:r w:rsidR="00A0784B">
        <w:rPr>
          <w:rFonts w:ascii="Arial" w:hAnsi="Arial" w:cs="Arial"/>
          <w:sz w:val="18"/>
          <w:szCs w:val="18"/>
        </w:rPr>
        <w:t xml:space="preserve"> policy on transport of animals while conducting studies in the field regarding animal care and personnel safety.</w:t>
      </w:r>
    </w:p>
    <w:p w:rsidR="00F1596D" w:rsidRPr="00E4782B" w:rsidRDefault="00F1596D" w:rsidP="001307E4">
      <w:pPr>
        <w:shd w:val="clear" w:color="auto" w:fill="FFFF99"/>
        <w:ind w:left="936"/>
        <w:jc w:val="both"/>
        <w:rPr>
          <w:rFonts w:ascii="Arial" w:hAnsi="Arial" w:cs="Arial"/>
          <w:b/>
          <w:sz w:val="20"/>
          <w:szCs w:val="20"/>
        </w:rPr>
      </w:pPr>
    </w:p>
    <w:p w:rsidR="00F1596D" w:rsidRPr="00E4782B" w:rsidRDefault="00F1596D" w:rsidP="001307E4">
      <w:pPr>
        <w:shd w:val="clear" w:color="auto" w:fill="FFFF99"/>
        <w:ind w:left="936"/>
        <w:jc w:val="both"/>
        <w:rPr>
          <w:rFonts w:ascii="Arial" w:hAnsi="Arial" w:cs="Arial"/>
          <w:b/>
          <w:sz w:val="20"/>
          <w:szCs w:val="20"/>
        </w:rPr>
      </w:pPr>
    </w:p>
    <w:p w:rsidR="00F1596D" w:rsidRDefault="00F1596D" w:rsidP="001307E4">
      <w:pPr>
        <w:ind w:left="936"/>
        <w:jc w:val="both"/>
        <w:rPr>
          <w:rFonts w:ascii="Arial" w:hAnsi="Arial" w:cs="Arial"/>
          <w:sz w:val="18"/>
          <w:szCs w:val="18"/>
        </w:rPr>
      </w:pPr>
    </w:p>
    <w:p w:rsidR="008559A7" w:rsidRDefault="008559A7" w:rsidP="001307E4">
      <w:pPr>
        <w:ind w:left="576" w:hanging="288"/>
        <w:jc w:val="both"/>
        <w:rPr>
          <w:rFonts w:ascii="Arial" w:hAnsi="Arial" w:cs="Arial"/>
          <w:sz w:val="18"/>
          <w:szCs w:val="18"/>
        </w:rPr>
      </w:pPr>
    </w:p>
    <w:p w:rsidR="008559A7" w:rsidRPr="00D82E43" w:rsidRDefault="00F40412" w:rsidP="001307E4">
      <w:pPr>
        <w:ind w:left="576" w:hanging="288"/>
        <w:jc w:val="both"/>
        <w:rPr>
          <w:rFonts w:ascii="Arial" w:hAnsi="Arial" w:cs="Arial"/>
          <w:sz w:val="18"/>
          <w:szCs w:val="18"/>
        </w:rPr>
      </w:pPr>
      <w:r>
        <w:rPr>
          <w:rFonts w:ascii="Arial" w:hAnsi="Arial" w:cs="Arial"/>
          <w:b/>
          <w:sz w:val="18"/>
          <w:szCs w:val="18"/>
        </w:rPr>
        <w:t>19</w:t>
      </w:r>
      <w:r w:rsidR="00D82E43" w:rsidRPr="00D82E43">
        <w:rPr>
          <w:rFonts w:ascii="Arial" w:hAnsi="Arial" w:cs="Arial"/>
          <w:b/>
          <w:sz w:val="18"/>
          <w:szCs w:val="18"/>
        </w:rPr>
        <w:t>.</w:t>
      </w:r>
      <w:r w:rsidR="00D82E43" w:rsidRPr="00D82E43">
        <w:rPr>
          <w:rFonts w:ascii="Arial" w:hAnsi="Arial" w:cs="Arial"/>
          <w:b/>
          <w:sz w:val="18"/>
          <w:szCs w:val="18"/>
        </w:rPr>
        <w:tab/>
        <w:t xml:space="preserve"> COLLABORATORS OR EXPERTS CONTRIBUTING TO THE PROJECT.</w:t>
      </w:r>
      <w:r w:rsidR="00D82E43">
        <w:rPr>
          <w:rFonts w:ascii="Arial" w:hAnsi="Arial" w:cs="Arial"/>
          <w:sz w:val="18"/>
          <w:szCs w:val="18"/>
        </w:rPr>
        <w:t xml:space="preserve">  </w:t>
      </w:r>
      <w:r w:rsidR="00D82E43" w:rsidRPr="00D82E43">
        <w:rPr>
          <w:rFonts w:ascii="Arial" w:hAnsi="Arial" w:cs="Arial"/>
          <w:sz w:val="18"/>
          <w:szCs w:val="18"/>
        </w:rPr>
        <w:t>List all collaborators or other experts who will contribute substantially to this project, and explain their participation and qualifications for the intended contributions.</w:t>
      </w:r>
    </w:p>
    <w:p w:rsidR="00D82E43" w:rsidRPr="00E4782B" w:rsidRDefault="00D82E43" w:rsidP="001307E4">
      <w:pPr>
        <w:shd w:val="clear" w:color="auto" w:fill="FFFF99"/>
        <w:ind w:left="576"/>
        <w:jc w:val="both"/>
        <w:rPr>
          <w:rFonts w:ascii="Arial" w:hAnsi="Arial" w:cs="Arial"/>
          <w:b/>
          <w:sz w:val="20"/>
          <w:szCs w:val="20"/>
        </w:rPr>
      </w:pPr>
    </w:p>
    <w:p w:rsidR="00D82E43" w:rsidRPr="00E4782B" w:rsidRDefault="00D82E43" w:rsidP="001307E4">
      <w:pPr>
        <w:shd w:val="clear" w:color="auto" w:fill="FFFF99"/>
        <w:ind w:left="576"/>
        <w:jc w:val="both"/>
        <w:rPr>
          <w:rFonts w:ascii="Arial" w:hAnsi="Arial" w:cs="Arial"/>
          <w:b/>
          <w:sz w:val="20"/>
          <w:szCs w:val="20"/>
        </w:rPr>
      </w:pPr>
    </w:p>
    <w:p w:rsidR="00D82E43" w:rsidRDefault="00D82E43" w:rsidP="001307E4">
      <w:pPr>
        <w:ind w:left="576"/>
        <w:jc w:val="both"/>
        <w:rPr>
          <w:rFonts w:ascii="Arial" w:hAnsi="Arial" w:cs="Arial"/>
          <w:sz w:val="18"/>
          <w:szCs w:val="18"/>
        </w:rPr>
      </w:pPr>
    </w:p>
    <w:p w:rsidR="008559A7" w:rsidRDefault="008559A7" w:rsidP="001307E4">
      <w:pPr>
        <w:ind w:left="576" w:hanging="288"/>
        <w:jc w:val="both"/>
        <w:rPr>
          <w:rFonts w:ascii="Arial" w:hAnsi="Arial" w:cs="Arial"/>
          <w:sz w:val="18"/>
          <w:szCs w:val="18"/>
        </w:rPr>
      </w:pPr>
    </w:p>
    <w:p w:rsidR="008559A7" w:rsidRPr="00A814EB" w:rsidRDefault="00F40412" w:rsidP="001307E4">
      <w:pPr>
        <w:ind w:left="576" w:hanging="288"/>
        <w:jc w:val="both"/>
        <w:rPr>
          <w:rFonts w:ascii="Arial" w:hAnsi="Arial" w:cs="Arial"/>
          <w:sz w:val="18"/>
          <w:szCs w:val="18"/>
        </w:rPr>
      </w:pPr>
      <w:r>
        <w:rPr>
          <w:rFonts w:ascii="Arial" w:hAnsi="Arial" w:cs="Arial"/>
          <w:b/>
          <w:sz w:val="18"/>
          <w:szCs w:val="18"/>
        </w:rPr>
        <w:t>20</w:t>
      </w:r>
      <w:r w:rsidR="00A814EB" w:rsidRPr="00A814EB">
        <w:rPr>
          <w:rFonts w:ascii="Arial" w:hAnsi="Arial" w:cs="Arial"/>
          <w:b/>
          <w:sz w:val="18"/>
          <w:szCs w:val="18"/>
        </w:rPr>
        <w:t>.</w:t>
      </w:r>
      <w:r w:rsidR="00A814EB" w:rsidRPr="00A814EB">
        <w:rPr>
          <w:rFonts w:ascii="Arial" w:hAnsi="Arial" w:cs="Arial"/>
          <w:b/>
          <w:sz w:val="18"/>
          <w:szCs w:val="18"/>
        </w:rPr>
        <w:tab/>
        <w:t xml:space="preserve"> LITERATURE CITED FOR </w:t>
      </w:r>
      <w:r w:rsidR="005B04E3">
        <w:rPr>
          <w:rFonts w:ascii="Arial" w:hAnsi="Arial" w:cs="Arial"/>
          <w:b/>
          <w:sz w:val="18"/>
          <w:szCs w:val="18"/>
        </w:rPr>
        <w:t xml:space="preserve">THE </w:t>
      </w:r>
      <w:r w:rsidR="00A814EB" w:rsidRPr="00A814EB">
        <w:rPr>
          <w:rFonts w:ascii="Arial" w:hAnsi="Arial" w:cs="Arial"/>
          <w:b/>
          <w:sz w:val="18"/>
          <w:szCs w:val="18"/>
        </w:rPr>
        <w:t>RESEARCH PROJECT (FACULTY OR STUDENT).</w:t>
      </w:r>
      <w:r w:rsidR="00A814EB">
        <w:rPr>
          <w:rFonts w:ascii="Arial" w:hAnsi="Arial" w:cs="Arial"/>
          <w:sz w:val="18"/>
          <w:szCs w:val="18"/>
        </w:rPr>
        <w:t xml:space="preserve">  </w:t>
      </w:r>
      <w:r w:rsidR="00A814EB" w:rsidRPr="00A814EB">
        <w:rPr>
          <w:rFonts w:ascii="Arial" w:hAnsi="Arial" w:cs="Arial"/>
          <w:sz w:val="18"/>
          <w:szCs w:val="18"/>
        </w:rPr>
        <w:t>Provide a complete list of the literature cited.</w:t>
      </w:r>
      <w:r w:rsidR="005B04E3">
        <w:rPr>
          <w:rFonts w:ascii="Arial" w:hAnsi="Arial" w:cs="Arial"/>
          <w:sz w:val="18"/>
          <w:szCs w:val="18"/>
        </w:rPr>
        <w:t xml:space="preserve">  This could be relevant to the animal model, housing, methods, or other.</w:t>
      </w:r>
    </w:p>
    <w:p w:rsidR="00A814EB" w:rsidRPr="00E4782B" w:rsidRDefault="00A814EB" w:rsidP="001307E4">
      <w:pPr>
        <w:shd w:val="clear" w:color="auto" w:fill="FFFF99"/>
        <w:ind w:left="576"/>
        <w:jc w:val="both"/>
        <w:rPr>
          <w:rFonts w:ascii="Arial" w:hAnsi="Arial" w:cs="Arial"/>
          <w:b/>
          <w:sz w:val="20"/>
          <w:szCs w:val="20"/>
        </w:rPr>
      </w:pPr>
    </w:p>
    <w:p w:rsidR="00A814EB" w:rsidRPr="00E4782B" w:rsidRDefault="00A814EB" w:rsidP="001307E4">
      <w:pPr>
        <w:shd w:val="clear" w:color="auto" w:fill="FFFF99"/>
        <w:ind w:left="576"/>
        <w:jc w:val="both"/>
        <w:rPr>
          <w:rFonts w:ascii="Arial" w:hAnsi="Arial" w:cs="Arial"/>
          <w:b/>
          <w:sz w:val="20"/>
          <w:szCs w:val="20"/>
        </w:rPr>
      </w:pPr>
    </w:p>
    <w:p w:rsidR="00A814EB" w:rsidRDefault="00A814EB" w:rsidP="001307E4">
      <w:pPr>
        <w:ind w:left="576"/>
        <w:jc w:val="both"/>
        <w:rPr>
          <w:rFonts w:ascii="Arial" w:hAnsi="Arial" w:cs="Arial"/>
          <w:sz w:val="18"/>
          <w:szCs w:val="18"/>
        </w:rPr>
      </w:pPr>
    </w:p>
    <w:p w:rsidR="00EA345F" w:rsidRDefault="00EA345F" w:rsidP="001307E4">
      <w:pPr>
        <w:ind w:left="576" w:hanging="288"/>
        <w:jc w:val="both"/>
        <w:rPr>
          <w:rFonts w:ascii="Arial" w:hAnsi="Arial" w:cs="Arial"/>
          <w:sz w:val="18"/>
          <w:szCs w:val="18"/>
        </w:rPr>
      </w:pPr>
    </w:p>
    <w:p w:rsidR="00EA345F" w:rsidRPr="00632A4C" w:rsidRDefault="00F40412" w:rsidP="001307E4">
      <w:pPr>
        <w:ind w:left="576" w:hanging="288"/>
        <w:jc w:val="both"/>
        <w:rPr>
          <w:rFonts w:ascii="Arial" w:hAnsi="Arial" w:cs="Arial"/>
          <w:sz w:val="18"/>
          <w:szCs w:val="18"/>
        </w:rPr>
      </w:pPr>
      <w:r>
        <w:rPr>
          <w:rFonts w:ascii="Arial" w:hAnsi="Arial" w:cs="Arial"/>
          <w:b/>
          <w:sz w:val="18"/>
          <w:szCs w:val="18"/>
        </w:rPr>
        <w:t>21</w:t>
      </w:r>
      <w:r w:rsidR="00632A4C" w:rsidRPr="00632A4C">
        <w:rPr>
          <w:rFonts w:ascii="Arial" w:hAnsi="Arial" w:cs="Arial"/>
          <w:b/>
          <w:sz w:val="18"/>
          <w:szCs w:val="18"/>
        </w:rPr>
        <w:t>.</w:t>
      </w:r>
      <w:r w:rsidR="00632A4C" w:rsidRPr="00632A4C">
        <w:rPr>
          <w:rFonts w:ascii="Arial" w:hAnsi="Arial" w:cs="Arial"/>
          <w:b/>
          <w:sz w:val="18"/>
          <w:szCs w:val="18"/>
        </w:rPr>
        <w:tab/>
        <w:t xml:space="preserve"> PRINCIPAL INVESTIGATOR (PI) PUBLICATIONS RESULTING FROM PREVIOUS USE OF ANIMALS IN RESEARCH.</w:t>
      </w:r>
      <w:r w:rsidR="00632A4C">
        <w:rPr>
          <w:rFonts w:ascii="Arial" w:hAnsi="Arial" w:cs="Arial"/>
          <w:sz w:val="18"/>
          <w:szCs w:val="18"/>
        </w:rPr>
        <w:t xml:space="preserve">  </w:t>
      </w:r>
      <w:r w:rsidR="00632A4C" w:rsidRPr="00632A4C">
        <w:rPr>
          <w:rFonts w:ascii="Arial" w:hAnsi="Arial" w:cs="Arial"/>
          <w:sz w:val="18"/>
          <w:szCs w:val="18"/>
        </w:rPr>
        <w:t>Provide a complete list of PI publications that have resulted from the use of animals in research.</w:t>
      </w:r>
    </w:p>
    <w:p w:rsidR="00D71216" w:rsidRDefault="00D71216" w:rsidP="001307E4">
      <w:pPr>
        <w:shd w:val="clear" w:color="auto" w:fill="FFFF99"/>
        <w:ind w:left="576"/>
        <w:jc w:val="both"/>
        <w:rPr>
          <w:rFonts w:ascii="Arial" w:hAnsi="Arial" w:cs="Arial"/>
          <w:b/>
          <w:sz w:val="20"/>
          <w:szCs w:val="20"/>
        </w:rPr>
      </w:pPr>
    </w:p>
    <w:p w:rsidR="00F40412" w:rsidRPr="00E4782B" w:rsidRDefault="00F40412" w:rsidP="001307E4">
      <w:pPr>
        <w:shd w:val="clear" w:color="auto" w:fill="FFFF99"/>
        <w:ind w:left="576"/>
        <w:jc w:val="both"/>
        <w:rPr>
          <w:rFonts w:ascii="Arial" w:hAnsi="Arial" w:cs="Arial"/>
          <w:b/>
          <w:sz w:val="20"/>
          <w:szCs w:val="20"/>
        </w:rPr>
      </w:pPr>
    </w:p>
    <w:p w:rsidR="00F40412" w:rsidRDefault="00F40412" w:rsidP="005B0134">
      <w:pPr>
        <w:jc w:val="both"/>
        <w:rPr>
          <w:rFonts w:ascii="Arial" w:hAnsi="Arial" w:cs="Arial"/>
          <w:sz w:val="18"/>
          <w:szCs w:val="18"/>
        </w:rPr>
      </w:pPr>
    </w:p>
    <w:sectPr w:rsidR="00F40412" w:rsidSect="00805EB5">
      <w:headerReference w:type="even" r:id="rId43"/>
      <w:headerReference w:type="default" r:id="rId44"/>
      <w:pgSz w:w="12240" w:h="15840" w:code="1"/>
      <w:pgMar w:top="720" w:right="720" w:bottom="720" w:left="720" w:header="50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F69" w:rsidRDefault="00604F69">
      <w:r>
        <w:separator/>
      </w:r>
    </w:p>
  </w:endnote>
  <w:endnote w:type="continuationSeparator" w:id="0">
    <w:p w:rsidR="00604F69" w:rsidRDefault="0060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F69" w:rsidRDefault="00604F69">
      <w:r>
        <w:separator/>
      </w:r>
    </w:p>
  </w:footnote>
  <w:footnote w:type="continuationSeparator" w:id="0">
    <w:p w:rsidR="00604F69" w:rsidRDefault="00604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3D1" w:rsidRDefault="00B653D1" w:rsidP="00F2769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53D1" w:rsidRDefault="00B653D1" w:rsidP="004D0E8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3D1" w:rsidRPr="000720A0" w:rsidRDefault="00B653D1" w:rsidP="00843F1E">
    <w:pPr>
      <w:pStyle w:val="Header"/>
      <w:framePr w:wrap="around" w:vAnchor="text" w:hAnchor="margin" w:xAlign="right" w:y="1"/>
      <w:rPr>
        <w:rStyle w:val="PageNumber"/>
        <w:rFonts w:ascii="Arial" w:hAnsi="Arial" w:cs="Arial"/>
        <w:sz w:val="18"/>
        <w:szCs w:val="18"/>
      </w:rPr>
    </w:pPr>
    <w:r w:rsidRPr="000720A0">
      <w:rPr>
        <w:rStyle w:val="PageNumber"/>
        <w:rFonts w:ascii="Arial" w:hAnsi="Arial" w:cs="Arial"/>
        <w:sz w:val="18"/>
        <w:szCs w:val="18"/>
      </w:rPr>
      <w:t xml:space="preserve">Page </w:t>
    </w:r>
    <w:r w:rsidRPr="000720A0">
      <w:rPr>
        <w:rStyle w:val="PageNumber"/>
        <w:rFonts w:ascii="Arial" w:hAnsi="Arial" w:cs="Arial"/>
        <w:sz w:val="18"/>
        <w:szCs w:val="18"/>
      </w:rPr>
      <w:fldChar w:fldCharType="begin"/>
    </w:r>
    <w:r w:rsidRPr="000720A0">
      <w:rPr>
        <w:rStyle w:val="PageNumber"/>
        <w:rFonts w:ascii="Arial" w:hAnsi="Arial" w:cs="Arial"/>
        <w:sz w:val="18"/>
        <w:szCs w:val="18"/>
      </w:rPr>
      <w:instrText xml:space="preserve"> PAGE </w:instrText>
    </w:r>
    <w:r w:rsidRPr="000720A0">
      <w:rPr>
        <w:rStyle w:val="PageNumber"/>
        <w:rFonts w:ascii="Arial" w:hAnsi="Arial" w:cs="Arial"/>
        <w:sz w:val="18"/>
        <w:szCs w:val="18"/>
      </w:rPr>
      <w:fldChar w:fldCharType="separate"/>
    </w:r>
    <w:r w:rsidR="00547861">
      <w:rPr>
        <w:rStyle w:val="PageNumber"/>
        <w:rFonts w:ascii="Arial" w:hAnsi="Arial" w:cs="Arial"/>
        <w:noProof/>
        <w:sz w:val="18"/>
        <w:szCs w:val="18"/>
      </w:rPr>
      <w:t>13</w:t>
    </w:r>
    <w:r w:rsidRPr="000720A0">
      <w:rPr>
        <w:rStyle w:val="PageNumber"/>
        <w:rFonts w:ascii="Arial" w:hAnsi="Arial" w:cs="Arial"/>
        <w:sz w:val="18"/>
        <w:szCs w:val="18"/>
      </w:rPr>
      <w:fldChar w:fldCharType="end"/>
    </w:r>
    <w:r w:rsidRPr="000720A0">
      <w:rPr>
        <w:rStyle w:val="PageNumber"/>
        <w:rFonts w:ascii="Arial" w:hAnsi="Arial" w:cs="Arial"/>
        <w:sz w:val="18"/>
        <w:szCs w:val="18"/>
      </w:rPr>
      <w:t xml:space="preserve"> of </w:t>
    </w:r>
    <w:r w:rsidRPr="000720A0">
      <w:rPr>
        <w:rStyle w:val="PageNumber"/>
        <w:rFonts w:ascii="Arial" w:hAnsi="Arial" w:cs="Arial"/>
        <w:sz w:val="18"/>
        <w:szCs w:val="18"/>
      </w:rPr>
      <w:fldChar w:fldCharType="begin"/>
    </w:r>
    <w:r w:rsidRPr="000720A0">
      <w:rPr>
        <w:rStyle w:val="PageNumber"/>
        <w:rFonts w:ascii="Arial" w:hAnsi="Arial" w:cs="Arial"/>
        <w:sz w:val="18"/>
        <w:szCs w:val="18"/>
      </w:rPr>
      <w:instrText xml:space="preserve"> NUMPAGES </w:instrText>
    </w:r>
    <w:r w:rsidRPr="000720A0">
      <w:rPr>
        <w:rStyle w:val="PageNumber"/>
        <w:rFonts w:ascii="Arial" w:hAnsi="Arial" w:cs="Arial"/>
        <w:sz w:val="18"/>
        <w:szCs w:val="18"/>
      </w:rPr>
      <w:fldChar w:fldCharType="separate"/>
    </w:r>
    <w:r w:rsidR="00547861">
      <w:rPr>
        <w:rStyle w:val="PageNumber"/>
        <w:rFonts w:ascii="Arial" w:hAnsi="Arial" w:cs="Arial"/>
        <w:noProof/>
        <w:sz w:val="18"/>
        <w:szCs w:val="18"/>
      </w:rPr>
      <w:t>13</w:t>
    </w:r>
    <w:r w:rsidRPr="000720A0">
      <w:rPr>
        <w:rStyle w:val="PageNumber"/>
        <w:rFonts w:ascii="Arial" w:hAnsi="Arial" w:cs="Arial"/>
        <w:sz w:val="18"/>
        <w:szCs w:val="18"/>
      </w:rPr>
      <w:fldChar w:fldCharType="end"/>
    </w:r>
  </w:p>
  <w:p w:rsidR="00B653D1" w:rsidRPr="000720A0" w:rsidRDefault="00B653D1" w:rsidP="004D0E8D">
    <w:pPr>
      <w:pStyle w:val="Header"/>
      <w:pBdr>
        <w:bottom w:val="single" w:sz="4" w:space="1" w:color="auto"/>
      </w:pBdr>
      <w:tabs>
        <w:tab w:val="left" w:pos="10440"/>
      </w:tabs>
      <w:ind w:right="72"/>
      <w:rPr>
        <w:rFonts w:ascii="Arial" w:hAnsi="Arial" w:cs="Arial"/>
        <w:sz w:val="18"/>
        <w:szCs w:val="18"/>
      </w:rPr>
    </w:pPr>
    <w:r w:rsidRPr="000720A0">
      <w:rPr>
        <w:rFonts w:ascii="Arial" w:hAnsi="Arial" w:cs="Arial"/>
        <w:sz w:val="18"/>
        <w:szCs w:val="18"/>
      </w:rPr>
      <w:t xml:space="preserve">Cal Poly Pomona </w:t>
    </w:r>
    <w:r w:rsidR="00541B38">
      <w:rPr>
        <w:rFonts w:ascii="Arial" w:hAnsi="Arial" w:cs="Arial"/>
        <w:sz w:val="18"/>
        <w:szCs w:val="18"/>
      </w:rPr>
      <w:t>IACUC</w:t>
    </w:r>
    <w:r w:rsidRPr="000720A0">
      <w:rPr>
        <w:rFonts w:ascii="Arial" w:hAnsi="Arial" w:cs="Arial"/>
        <w:sz w:val="18"/>
        <w:szCs w:val="18"/>
      </w:rPr>
      <w:t xml:space="preserve"> –</w:t>
    </w:r>
    <w:r>
      <w:rPr>
        <w:rFonts w:ascii="Arial" w:hAnsi="Arial" w:cs="Arial"/>
        <w:sz w:val="18"/>
        <w:szCs w:val="18"/>
      </w:rPr>
      <w:t xml:space="preserve"> </w:t>
    </w:r>
    <w:r w:rsidRPr="000720A0">
      <w:rPr>
        <w:rFonts w:ascii="Arial" w:hAnsi="Arial" w:cs="Arial"/>
        <w:sz w:val="18"/>
        <w:szCs w:val="18"/>
      </w:rPr>
      <w:t xml:space="preserve">Animal Use </w:t>
    </w:r>
    <w:r>
      <w:rPr>
        <w:rFonts w:ascii="Arial" w:hAnsi="Arial" w:cs="Arial"/>
        <w:sz w:val="18"/>
        <w:szCs w:val="18"/>
      </w:rPr>
      <w:t xml:space="preserve">Protocol </w:t>
    </w:r>
    <w:r w:rsidRPr="000720A0">
      <w:rPr>
        <w:rFonts w:ascii="Arial" w:hAnsi="Arial" w:cs="Arial"/>
        <w:sz w:val="18"/>
        <w:szCs w:val="18"/>
      </w:rPr>
      <w:t xml:space="preserve">Application </w:t>
    </w:r>
    <w:r>
      <w:rPr>
        <w:rFonts w:ascii="Arial" w:hAnsi="Arial" w:cs="Arial"/>
        <w:sz w:val="18"/>
        <w:szCs w:val="18"/>
      </w:rPr>
      <w:t>(</w:t>
    </w:r>
    <w:r w:rsidR="00FD5B35">
      <w:rPr>
        <w:rFonts w:ascii="Arial" w:hAnsi="Arial" w:cs="Arial"/>
        <w:sz w:val="16"/>
        <w:szCs w:val="16"/>
      </w:rPr>
      <w:t xml:space="preserve">revised </w:t>
    </w:r>
    <w:r w:rsidR="00157046">
      <w:rPr>
        <w:rFonts w:ascii="Arial" w:hAnsi="Arial" w:cs="Arial"/>
        <w:sz w:val="16"/>
        <w:szCs w:val="16"/>
      </w:rPr>
      <w:t>0</w:t>
    </w:r>
    <w:r w:rsidR="0012500D">
      <w:rPr>
        <w:rFonts w:ascii="Arial" w:hAnsi="Arial" w:cs="Arial"/>
        <w:sz w:val="16"/>
        <w:szCs w:val="16"/>
      </w:rPr>
      <w:t>1</w:t>
    </w:r>
    <w:r w:rsidR="00B87663">
      <w:rPr>
        <w:rFonts w:ascii="Arial" w:hAnsi="Arial" w:cs="Arial"/>
        <w:sz w:val="16"/>
        <w:szCs w:val="16"/>
      </w:rPr>
      <w:t>-</w:t>
    </w:r>
    <w:r w:rsidR="004A55F0">
      <w:rPr>
        <w:rFonts w:ascii="Arial" w:hAnsi="Arial" w:cs="Arial"/>
        <w:sz w:val="16"/>
        <w:szCs w:val="16"/>
      </w:rPr>
      <w:t>09</w:t>
    </w:r>
    <w:r w:rsidRPr="009625A5">
      <w:rPr>
        <w:rFonts w:ascii="Arial" w:hAnsi="Arial" w:cs="Arial"/>
        <w:sz w:val="16"/>
        <w:szCs w:val="16"/>
      </w:rPr>
      <w:t>-20</w:t>
    </w:r>
    <w:r w:rsidR="004A55F0">
      <w:rPr>
        <w:rFonts w:ascii="Arial" w:hAnsi="Arial" w:cs="Arial"/>
        <w:sz w:val="16"/>
        <w:szCs w:val="16"/>
      </w:rPr>
      <w:t>20</w:t>
    </w:r>
    <w:r>
      <w:rPr>
        <w:rFonts w:ascii="Arial" w:hAnsi="Arial" w:cs="Arial"/>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653E"/>
    <w:multiLevelType w:val="hybridMultilevel"/>
    <w:tmpl w:val="ACF4826A"/>
    <w:lvl w:ilvl="0" w:tplc="16CE54BE">
      <w:numFmt w:val="bullet"/>
      <w:lvlText w:val=""/>
      <w:lvlJc w:val="left"/>
      <w:pPr>
        <w:tabs>
          <w:tab w:val="num" w:pos="432"/>
        </w:tabs>
        <w:ind w:left="432" w:hanging="432"/>
      </w:pPr>
      <w:rPr>
        <w:rFonts w:ascii="Wingdings" w:eastAsia="Times New Roman" w:hAnsi="Wingdings" w:cs="Times New Roman"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 w15:restartNumberingAfterBreak="0">
    <w:nsid w:val="05332587"/>
    <w:multiLevelType w:val="hybridMultilevel"/>
    <w:tmpl w:val="D9DC517A"/>
    <w:lvl w:ilvl="0" w:tplc="36082AC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236A17"/>
    <w:multiLevelType w:val="multilevel"/>
    <w:tmpl w:val="D7F685D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973BFE"/>
    <w:multiLevelType w:val="hybridMultilevel"/>
    <w:tmpl w:val="91ECAC6C"/>
    <w:lvl w:ilvl="0" w:tplc="36082AC2">
      <w:start w:val="1"/>
      <w:numFmt w:val="upperLetter"/>
      <w:lvlText w:val="%1."/>
      <w:lvlJc w:val="left"/>
      <w:pPr>
        <w:tabs>
          <w:tab w:val="num" w:pos="1008"/>
        </w:tabs>
        <w:ind w:left="1008" w:hanging="360"/>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4" w15:restartNumberingAfterBreak="0">
    <w:nsid w:val="08EE502D"/>
    <w:multiLevelType w:val="multilevel"/>
    <w:tmpl w:val="A55A026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7955E3"/>
    <w:multiLevelType w:val="multilevel"/>
    <w:tmpl w:val="ACF4826A"/>
    <w:lvl w:ilvl="0">
      <w:numFmt w:val="bullet"/>
      <w:lvlText w:val=""/>
      <w:lvlJc w:val="left"/>
      <w:pPr>
        <w:tabs>
          <w:tab w:val="num" w:pos="432"/>
        </w:tabs>
        <w:ind w:left="432" w:hanging="432"/>
      </w:pPr>
      <w:rPr>
        <w:rFonts w:ascii="Wingdings" w:eastAsia="Times New Roman" w:hAnsi="Wingdings" w:cs="Times New Roman" w:hint="default"/>
      </w:rPr>
    </w:lvl>
    <w:lvl w:ilvl="1">
      <w:start w:val="1"/>
      <w:numFmt w:val="bullet"/>
      <w:lvlText w:val="o"/>
      <w:lvlJc w:val="left"/>
      <w:pPr>
        <w:tabs>
          <w:tab w:val="num" w:pos="1152"/>
        </w:tabs>
        <w:ind w:left="1152" w:hanging="360"/>
      </w:pPr>
      <w:rPr>
        <w:rFonts w:ascii="Courier New" w:hAnsi="Courier New" w:cs="Courier New" w:hint="default"/>
      </w:rPr>
    </w:lvl>
    <w:lvl w:ilvl="2">
      <w:start w:val="1"/>
      <w:numFmt w:val="bullet"/>
      <w:lvlText w:val=""/>
      <w:lvlJc w:val="left"/>
      <w:pPr>
        <w:tabs>
          <w:tab w:val="num" w:pos="1872"/>
        </w:tabs>
        <w:ind w:left="1872" w:hanging="360"/>
      </w:pPr>
      <w:rPr>
        <w:rFonts w:ascii="Wingdings" w:hAnsi="Wingdings" w:hint="default"/>
      </w:rPr>
    </w:lvl>
    <w:lvl w:ilvl="3">
      <w:start w:val="1"/>
      <w:numFmt w:val="bullet"/>
      <w:lvlText w:val=""/>
      <w:lvlJc w:val="left"/>
      <w:pPr>
        <w:tabs>
          <w:tab w:val="num" w:pos="2592"/>
        </w:tabs>
        <w:ind w:left="2592" w:hanging="360"/>
      </w:pPr>
      <w:rPr>
        <w:rFonts w:ascii="Symbol" w:hAnsi="Symbol" w:hint="default"/>
      </w:rPr>
    </w:lvl>
    <w:lvl w:ilvl="4">
      <w:start w:val="1"/>
      <w:numFmt w:val="bullet"/>
      <w:lvlText w:val="o"/>
      <w:lvlJc w:val="left"/>
      <w:pPr>
        <w:tabs>
          <w:tab w:val="num" w:pos="3312"/>
        </w:tabs>
        <w:ind w:left="3312" w:hanging="360"/>
      </w:pPr>
      <w:rPr>
        <w:rFonts w:ascii="Courier New" w:hAnsi="Courier New" w:cs="Courier New" w:hint="default"/>
      </w:rPr>
    </w:lvl>
    <w:lvl w:ilvl="5">
      <w:start w:val="1"/>
      <w:numFmt w:val="bullet"/>
      <w:lvlText w:val=""/>
      <w:lvlJc w:val="left"/>
      <w:pPr>
        <w:tabs>
          <w:tab w:val="num" w:pos="4032"/>
        </w:tabs>
        <w:ind w:left="4032" w:hanging="360"/>
      </w:pPr>
      <w:rPr>
        <w:rFonts w:ascii="Wingdings" w:hAnsi="Wingdings" w:hint="default"/>
      </w:rPr>
    </w:lvl>
    <w:lvl w:ilvl="6">
      <w:start w:val="1"/>
      <w:numFmt w:val="bullet"/>
      <w:lvlText w:val=""/>
      <w:lvlJc w:val="left"/>
      <w:pPr>
        <w:tabs>
          <w:tab w:val="num" w:pos="4752"/>
        </w:tabs>
        <w:ind w:left="4752" w:hanging="360"/>
      </w:pPr>
      <w:rPr>
        <w:rFonts w:ascii="Symbol" w:hAnsi="Symbol" w:hint="default"/>
      </w:rPr>
    </w:lvl>
    <w:lvl w:ilvl="7">
      <w:start w:val="1"/>
      <w:numFmt w:val="bullet"/>
      <w:lvlText w:val="o"/>
      <w:lvlJc w:val="left"/>
      <w:pPr>
        <w:tabs>
          <w:tab w:val="num" w:pos="5472"/>
        </w:tabs>
        <w:ind w:left="5472" w:hanging="360"/>
      </w:pPr>
      <w:rPr>
        <w:rFonts w:ascii="Courier New" w:hAnsi="Courier New" w:cs="Courier New" w:hint="default"/>
      </w:rPr>
    </w:lvl>
    <w:lvl w:ilvl="8">
      <w:start w:val="1"/>
      <w:numFmt w:val="bullet"/>
      <w:lvlText w:val=""/>
      <w:lvlJc w:val="left"/>
      <w:pPr>
        <w:tabs>
          <w:tab w:val="num" w:pos="6192"/>
        </w:tabs>
        <w:ind w:left="6192" w:hanging="360"/>
      </w:pPr>
      <w:rPr>
        <w:rFonts w:ascii="Wingdings" w:hAnsi="Wingdings" w:hint="default"/>
      </w:rPr>
    </w:lvl>
  </w:abstractNum>
  <w:abstractNum w:abstractNumId="6" w15:restartNumberingAfterBreak="0">
    <w:nsid w:val="0ED833CB"/>
    <w:multiLevelType w:val="hybridMultilevel"/>
    <w:tmpl w:val="526C7EE2"/>
    <w:lvl w:ilvl="0" w:tplc="5386A0B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412FDA"/>
    <w:multiLevelType w:val="hybridMultilevel"/>
    <w:tmpl w:val="F24E37B0"/>
    <w:lvl w:ilvl="0" w:tplc="0409000F">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8" w15:restartNumberingAfterBreak="0">
    <w:nsid w:val="17E15B31"/>
    <w:multiLevelType w:val="hybridMultilevel"/>
    <w:tmpl w:val="B5F4ECE6"/>
    <w:lvl w:ilvl="0" w:tplc="36082AC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212A58"/>
    <w:multiLevelType w:val="hybridMultilevel"/>
    <w:tmpl w:val="5AA02AA2"/>
    <w:lvl w:ilvl="0" w:tplc="0FF20172">
      <w:start w:val="1"/>
      <w:numFmt w:val="bullet"/>
      <w:lvlText w:val="•"/>
      <w:lvlJc w:val="left"/>
      <w:pPr>
        <w:tabs>
          <w:tab w:val="num" w:pos="720"/>
        </w:tabs>
        <w:ind w:left="720" w:hanging="360"/>
      </w:pPr>
      <w:rPr>
        <w:rFonts w:ascii="Times New Roman" w:hAnsi="Times New Roman" w:hint="default"/>
      </w:rPr>
    </w:lvl>
    <w:lvl w:ilvl="1" w:tplc="C608B4AE">
      <w:start w:val="1166"/>
      <w:numFmt w:val="bullet"/>
      <w:lvlText w:val="•"/>
      <w:lvlJc w:val="left"/>
      <w:pPr>
        <w:tabs>
          <w:tab w:val="num" w:pos="1440"/>
        </w:tabs>
        <w:ind w:left="1440" w:hanging="360"/>
      </w:pPr>
      <w:rPr>
        <w:rFonts w:ascii="Times New Roman" w:hAnsi="Times New Roman" w:hint="default"/>
      </w:rPr>
    </w:lvl>
    <w:lvl w:ilvl="2" w:tplc="FF6A386A" w:tentative="1">
      <w:start w:val="1"/>
      <w:numFmt w:val="bullet"/>
      <w:lvlText w:val="•"/>
      <w:lvlJc w:val="left"/>
      <w:pPr>
        <w:tabs>
          <w:tab w:val="num" w:pos="2160"/>
        </w:tabs>
        <w:ind w:left="2160" w:hanging="360"/>
      </w:pPr>
      <w:rPr>
        <w:rFonts w:ascii="Times New Roman" w:hAnsi="Times New Roman" w:hint="default"/>
      </w:rPr>
    </w:lvl>
    <w:lvl w:ilvl="3" w:tplc="8932BF16" w:tentative="1">
      <w:start w:val="1"/>
      <w:numFmt w:val="bullet"/>
      <w:lvlText w:val="•"/>
      <w:lvlJc w:val="left"/>
      <w:pPr>
        <w:tabs>
          <w:tab w:val="num" w:pos="2880"/>
        </w:tabs>
        <w:ind w:left="2880" w:hanging="360"/>
      </w:pPr>
      <w:rPr>
        <w:rFonts w:ascii="Times New Roman" w:hAnsi="Times New Roman" w:hint="default"/>
      </w:rPr>
    </w:lvl>
    <w:lvl w:ilvl="4" w:tplc="25245ECA" w:tentative="1">
      <w:start w:val="1"/>
      <w:numFmt w:val="bullet"/>
      <w:lvlText w:val="•"/>
      <w:lvlJc w:val="left"/>
      <w:pPr>
        <w:tabs>
          <w:tab w:val="num" w:pos="3600"/>
        </w:tabs>
        <w:ind w:left="3600" w:hanging="360"/>
      </w:pPr>
      <w:rPr>
        <w:rFonts w:ascii="Times New Roman" w:hAnsi="Times New Roman" w:hint="default"/>
      </w:rPr>
    </w:lvl>
    <w:lvl w:ilvl="5" w:tplc="04D24ECA" w:tentative="1">
      <w:start w:val="1"/>
      <w:numFmt w:val="bullet"/>
      <w:lvlText w:val="•"/>
      <w:lvlJc w:val="left"/>
      <w:pPr>
        <w:tabs>
          <w:tab w:val="num" w:pos="4320"/>
        </w:tabs>
        <w:ind w:left="4320" w:hanging="360"/>
      </w:pPr>
      <w:rPr>
        <w:rFonts w:ascii="Times New Roman" w:hAnsi="Times New Roman" w:hint="default"/>
      </w:rPr>
    </w:lvl>
    <w:lvl w:ilvl="6" w:tplc="FE407EB4" w:tentative="1">
      <w:start w:val="1"/>
      <w:numFmt w:val="bullet"/>
      <w:lvlText w:val="•"/>
      <w:lvlJc w:val="left"/>
      <w:pPr>
        <w:tabs>
          <w:tab w:val="num" w:pos="5040"/>
        </w:tabs>
        <w:ind w:left="5040" w:hanging="360"/>
      </w:pPr>
      <w:rPr>
        <w:rFonts w:ascii="Times New Roman" w:hAnsi="Times New Roman" w:hint="default"/>
      </w:rPr>
    </w:lvl>
    <w:lvl w:ilvl="7" w:tplc="48B24B30" w:tentative="1">
      <w:start w:val="1"/>
      <w:numFmt w:val="bullet"/>
      <w:lvlText w:val="•"/>
      <w:lvlJc w:val="left"/>
      <w:pPr>
        <w:tabs>
          <w:tab w:val="num" w:pos="5760"/>
        </w:tabs>
        <w:ind w:left="5760" w:hanging="360"/>
      </w:pPr>
      <w:rPr>
        <w:rFonts w:ascii="Times New Roman" w:hAnsi="Times New Roman" w:hint="default"/>
      </w:rPr>
    </w:lvl>
    <w:lvl w:ilvl="8" w:tplc="E4F0899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BB2312F"/>
    <w:multiLevelType w:val="multilevel"/>
    <w:tmpl w:val="A1745830"/>
    <w:lvl w:ilvl="0">
      <w:start w:val="1"/>
      <w:numFmt w:val="upperLetter"/>
      <w:lvlText w:val="%1."/>
      <w:lvlJc w:val="left"/>
      <w:pPr>
        <w:tabs>
          <w:tab w:val="num" w:pos="1008"/>
        </w:tabs>
        <w:ind w:left="1008" w:hanging="360"/>
      </w:pPr>
      <w:rPr>
        <w:rFonts w:hint="default"/>
      </w:rPr>
    </w:lvl>
    <w:lvl w:ilvl="1">
      <w:start w:val="1"/>
      <w:numFmt w:val="lowerLetter"/>
      <w:lvlText w:val="%2."/>
      <w:lvlJc w:val="left"/>
      <w:pPr>
        <w:tabs>
          <w:tab w:val="num" w:pos="1728"/>
        </w:tabs>
        <w:ind w:left="1728" w:hanging="360"/>
      </w:pPr>
    </w:lvl>
    <w:lvl w:ilvl="2">
      <w:start w:val="1"/>
      <w:numFmt w:val="lowerRoman"/>
      <w:lvlText w:val="%3."/>
      <w:lvlJc w:val="right"/>
      <w:pPr>
        <w:tabs>
          <w:tab w:val="num" w:pos="2448"/>
        </w:tabs>
        <w:ind w:left="2448" w:hanging="180"/>
      </w:pPr>
    </w:lvl>
    <w:lvl w:ilvl="3">
      <w:start w:val="1"/>
      <w:numFmt w:val="decimal"/>
      <w:lvlText w:val="%4."/>
      <w:lvlJc w:val="left"/>
      <w:pPr>
        <w:tabs>
          <w:tab w:val="num" w:pos="3168"/>
        </w:tabs>
        <w:ind w:left="3168" w:hanging="360"/>
      </w:pPr>
    </w:lvl>
    <w:lvl w:ilvl="4">
      <w:start w:val="1"/>
      <w:numFmt w:val="lowerLetter"/>
      <w:lvlText w:val="%5."/>
      <w:lvlJc w:val="left"/>
      <w:pPr>
        <w:tabs>
          <w:tab w:val="num" w:pos="3888"/>
        </w:tabs>
        <w:ind w:left="3888" w:hanging="360"/>
      </w:pPr>
    </w:lvl>
    <w:lvl w:ilvl="5">
      <w:start w:val="1"/>
      <w:numFmt w:val="lowerRoman"/>
      <w:lvlText w:val="%6."/>
      <w:lvlJc w:val="right"/>
      <w:pPr>
        <w:tabs>
          <w:tab w:val="num" w:pos="4608"/>
        </w:tabs>
        <w:ind w:left="4608" w:hanging="180"/>
      </w:pPr>
    </w:lvl>
    <w:lvl w:ilvl="6">
      <w:start w:val="1"/>
      <w:numFmt w:val="decimal"/>
      <w:lvlText w:val="%7."/>
      <w:lvlJc w:val="left"/>
      <w:pPr>
        <w:tabs>
          <w:tab w:val="num" w:pos="5328"/>
        </w:tabs>
        <w:ind w:left="5328" w:hanging="360"/>
      </w:pPr>
    </w:lvl>
    <w:lvl w:ilvl="7">
      <w:start w:val="1"/>
      <w:numFmt w:val="lowerLetter"/>
      <w:lvlText w:val="%8."/>
      <w:lvlJc w:val="left"/>
      <w:pPr>
        <w:tabs>
          <w:tab w:val="num" w:pos="6048"/>
        </w:tabs>
        <w:ind w:left="6048" w:hanging="360"/>
      </w:pPr>
    </w:lvl>
    <w:lvl w:ilvl="8">
      <w:start w:val="1"/>
      <w:numFmt w:val="lowerRoman"/>
      <w:lvlText w:val="%9."/>
      <w:lvlJc w:val="right"/>
      <w:pPr>
        <w:tabs>
          <w:tab w:val="num" w:pos="6768"/>
        </w:tabs>
        <w:ind w:left="6768" w:hanging="180"/>
      </w:pPr>
    </w:lvl>
  </w:abstractNum>
  <w:abstractNum w:abstractNumId="11" w15:restartNumberingAfterBreak="0">
    <w:nsid w:val="1E653259"/>
    <w:multiLevelType w:val="hybridMultilevel"/>
    <w:tmpl w:val="0DC80E68"/>
    <w:lvl w:ilvl="0" w:tplc="5386A0BE">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E934A6"/>
    <w:multiLevelType w:val="hybridMultilevel"/>
    <w:tmpl w:val="1CD6A1E4"/>
    <w:lvl w:ilvl="0" w:tplc="04090003">
      <w:start w:val="1"/>
      <w:numFmt w:val="bullet"/>
      <w:lvlText w:val="o"/>
      <w:lvlJc w:val="left"/>
      <w:pPr>
        <w:tabs>
          <w:tab w:val="num" w:pos="432"/>
        </w:tabs>
        <w:ind w:left="432" w:hanging="432"/>
      </w:pPr>
      <w:rPr>
        <w:rFonts w:ascii="Courier New" w:hAnsi="Courier New" w:cs="Courier New" w:hint="default"/>
      </w:rPr>
    </w:lvl>
    <w:lvl w:ilvl="1" w:tplc="04090001">
      <w:start w:val="1"/>
      <w:numFmt w:val="bullet"/>
      <w:lvlText w:val=""/>
      <w:lvlJc w:val="left"/>
      <w:pPr>
        <w:tabs>
          <w:tab w:val="num" w:pos="1152"/>
        </w:tabs>
        <w:ind w:left="1152" w:hanging="360"/>
      </w:pPr>
      <w:rPr>
        <w:rFonts w:ascii="Symbol" w:hAnsi="Symbol"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3" w15:restartNumberingAfterBreak="0">
    <w:nsid w:val="228A4412"/>
    <w:multiLevelType w:val="multilevel"/>
    <w:tmpl w:val="110C64F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58C2223"/>
    <w:multiLevelType w:val="hybridMultilevel"/>
    <w:tmpl w:val="110C64F6"/>
    <w:lvl w:ilvl="0" w:tplc="50FAE03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67068F"/>
    <w:multiLevelType w:val="hybridMultilevel"/>
    <w:tmpl w:val="BE06A506"/>
    <w:lvl w:ilvl="0" w:tplc="36082AC2">
      <w:start w:val="1"/>
      <w:numFmt w:val="upperLetter"/>
      <w:lvlText w:val="%1."/>
      <w:lvlJc w:val="left"/>
      <w:pPr>
        <w:tabs>
          <w:tab w:val="num" w:pos="1008"/>
        </w:tabs>
        <w:ind w:left="1008" w:hanging="360"/>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6" w15:restartNumberingAfterBreak="0">
    <w:nsid w:val="2D026852"/>
    <w:multiLevelType w:val="hybridMultilevel"/>
    <w:tmpl w:val="10F28310"/>
    <w:lvl w:ilvl="0" w:tplc="36082AC2">
      <w:start w:val="1"/>
      <w:numFmt w:val="upperLetter"/>
      <w:lvlText w:val="%1."/>
      <w:lvlJc w:val="left"/>
      <w:pPr>
        <w:tabs>
          <w:tab w:val="num" w:pos="1008"/>
        </w:tabs>
        <w:ind w:left="1008" w:hanging="360"/>
      </w:pPr>
      <w:rPr>
        <w:rFonts w:hint="default"/>
      </w:rPr>
    </w:lvl>
    <w:lvl w:ilvl="1" w:tplc="5386A0BE">
      <w:start w:val="1"/>
      <w:numFmt w:val="upperLetter"/>
      <w:lvlText w:val="%2."/>
      <w:lvlJc w:val="left"/>
      <w:pPr>
        <w:tabs>
          <w:tab w:val="num" w:pos="1728"/>
        </w:tabs>
        <w:ind w:left="1728" w:hanging="360"/>
      </w:pPr>
      <w:rPr>
        <w:rFonts w:hint="default"/>
      </w:r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7" w15:restartNumberingAfterBreak="0">
    <w:nsid w:val="3079503F"/>
    <w:multiLevelType w:val="hybridMultilevel"/>
    <w:tmpl w:val="930A7B58"/>
    <w:lvl w:ilvl="0" w:tplc="76E0050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332623"/>
    <w:multiLevelType w:val="multilevel"/>
    <w:tmpl w:val="F24E37B0"/>
    <w:lvl w:ilvl="0">
      <w:start w:val="1"/>
      <w:numFmt w:val="decimal"/>
      <w:lvlText w:val="%1."/>
      <w:lvlJc w:val="left"/>
      <w:pPr>
        <w:tabs>
          <w:tab w:val="num" w:pos="1008"/>
        </w:tabs>
        <w:ind w:left="1008" w:hanging="360"/>
      </w:pPr>
    </w:lvl>
    <w:lvl w:ilvl="1">
      <w:start w:val="1"/>
      <w:numFmt w:val="lowerLetter"/>
      <w:lvlText w:val="%2."/>
      <w:lvlJc w:val="left"/>
      <w:pPr>
        <w:tabs>
          <w:tab w:val="num" w:pos="1728"/>
        </w:tabs>
        <w:ind w:left="1728" w:hanging="360"/>
      </w:pPr>
    </w:lvl>
    <w:lvl w:ilvl="2">
      <w:start w:val="1"/>
      <w:numFmt w:val="lowerRoman"/>
      <w:lvlText w:val="%3."/>
      <w:lvlJc w:val="right"/>
      <w:pPr>
        <w:tabs>
          <w:tab w:val="num" w:pos="2448"/>
        </w:tabs>
        <w:ind w:left="2448" w:hanging="180"/>
      </w:pPr>
    </w:lvl>
    <w:lvl w:ilvl="3">
      <w:start w:val="1"/>
      <w:numFmt w:val="decimal"/>
      <w:lvlText w:val="%4."/>
      <w:lvlJc w:val="left"/>
      <w:pPr>
        <w:tabs>
          <w:tab w:val="num" w:pos="3168"/>
        </w:tabs>
        <w:ind w:left="3168" w:hanging="360"/>
      </w:pPr>
    </w:lvl>
    <w:lvl w:ilvl="4">
      <w:start w:val="1"/>
      <w:numFmt w:val="lowerLetter"/>
      <w:lvlText w:val="%5."/>
      <w:lvlJc w:val="left"/>
      <w:pPr>
        <w:tabs>
          <w:tab w:val="num" w:pos="3888"/>
        </w:tabs>
        <w:ind w:left="3888" w:hanging="360"/>
      </w:pPr>
    </w:lvl>
    <w:lvl w:ilvl="5">
      <w:start w:val="1"/>
      <w:numFmt w:val="lowerRoman"/>
      <w:lvlText w:val="%6."/>
      <w:lvlJc w:val="right"/>
      <w:pPr>
        <w:tabs>
          <w:tab w:val="num" w:pos="4608"/>
        </w:tabs>
        <w:ind w:left="4608" w:hanging="180"/>
      </w:pPr>
    </w:lvl>
    <w:lvl w:ilvl="6">
      <w:start w:val="1"/>
      <w:numFmt w:val="decimal"/>
      <w:lvlText w:val="%7."/>
      <w:lvlJc w:val="left"/>
      <w:pPr>
        <w:tabs>
          <w:tab w:val="num" w:pos="5328"/>
        </w:tabs>
        <w:ind w:left="5328" w:hanging="360"/>
      </w:pPr>
    </w:lvl>
    <w:lvl w:ilvl="7">
      <w:start w:val="1"/>
      <w:numFmt w:val="lowerLetter"/>
      <w:lvlText w:val="%8."/>
      <w:lvlJc w:val="left"/>
      <w:pPr>
        <w:tabs>
          <w:tab w:val="num" w:pos="6048"/>
        </w:tabs>
        <w:ind w:left="6048" w:hanging="360"/>
      </w:pPr>
    </w:lvl>
    <w:lvl w:ilvl="8">
      <w:start w:val="1"/>
      <w:numFmt w:val="lowerRoman"/>
      <w:lvlText w:val="%9."/>
      <w:lvlJc w:val="right"/>
      <w:pPr>
        <w:tabs>
          <w:tab w:val="num" w:pos="6768"/>
        </w:tabs>
        <w:ind w:left="6768" w:hanging="180"/>
      </w:pPr>
    </w:lvl>
  </w:abstractNum>
  <w:abstractNum w:abstractNumId="19" w15:restartNumberingAfterBreak="0">
    <w:nsid w:val="31F40851"/>
    <w:multiLevelType w:val="hybridMultilevel"/>
    <w:tmpl w:val="A55A0264"/>
    <w:lvl w:ilvl="0" w:tplc="5F6E52D0">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9442BC"/>
    <w:multiLevelType w:val="hybridMultilevel"/>
    <w:tmpl w:val="B11CF9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7862D1"/>
    <w:multiLevelType w:val="multilevel"/>
    <w:tmpl w:val="6040D788"/>
    <w:lvl w:ilvl="0">
      <w:start w:val="1"/>
      <w:numFmt w:val="decimal"/>
      <w:lvlText w:val="%1."/>
      <w:lvlJc w:val="left"/>
      <w:pPr>
        <w:tabs>
          <w:tab w:val="num" w:pos="1008"/>
        </w:tabs>
        <w:ind w:left="1008" w:hanging="360"/>
      </w:pPr>
    </w:lvl>
    <w:lvl w:ilvl="1">
      <w:start w:val="1"/>
      <w:numFmt w:val="lowerLetter"/>
      <w:lvlText w:val="%2."/>
      <w:lvlJc w:val="left"/>
      <w:pPr>
        <w:tabs>
          <w:tab w:val="num" w:pos="1728"/>
        </w:tabs>
        <w:ind w:left="1728" w:hanging="360"/>
      </w:pPr>
    </w:lvl>
    <w:lvl w:ilvl="2">
      <w:start w:val="1"/>
      <w:numFmt w:val="lowerRoman"/>
      <w:lvlText w:val="%3."/>
      <w:lvlJc w:val="right"/>
      <w:pPr>
        <w:tabs>
          <w:tab w:val="num" w:pos="2448"/>
        </w:tabs>
        <w:ind w:left="2448" w:hanging="180"/>
      </w:pPr>
    </w:lvl>
    <w:lvl w:ilvl="3">
      <w:start w:val="1"/>
      <w:numFmt w:val="decimal"/>
      <w:lvlText w:val="%4."/>
      <w:lvlJc w:val="left"/>
      <w:pPr>
        <w:tabs>
          <w:tab w:val="num" w:pos="3168"/>
        </w:tabs>
        <w:ind w:left="3168" w:hanging="360"/>
      </w:pPr>
    </w:lvl>
    <w:lvl w:ilvl="4">
      <w:start w:val="1"/>
      <w:numFmt w:val="lowerLetter"/>
      <w:lvlText w:val="%5."/>
      <w:lvlJc w:val="left"/>
      <w:pPr>
        <w:tabs>
          <w:tab w:val="num" w:pos="3888"/>
        </w:tabs>
        <w:ind w:left="3888" w:hanging="360"/>
      </w:pPr>
    </w:lvl>
    <w:lvl w:ilvl="5">
      <w:start w:val="1"/>
      <w:numFmt w:val="lowerRoman"/>
      <w:lvlText w:val="%6."/>
      <w:lvlJc w:val="right"/>
      <w:pPr>
        <w:tabs>
          <w:tab w:val="num" w:pos="4608"/>
        </w:tabs>
        <w:ind w:left="4608" w:hanging="180"/>
      </w:pPr>
    </w:lvl>
    <w:lvl w:ilvl="6">
      <w:start w:val="1"/>
      <w:numFmt w:val="decimal"/>
      <w:lvlText w:val="%7."/>
      <w:lvlJc w:val="left"/>
      <w:pPr>
        <w:tabs>
          <w:tab w:val="num" w:pos="5328"/>
        </w:tabs>
        <w:ind w:left="5328" w:hanging="360"/>
      </w:pPr>
    </w:lvl>
    <w:lvl w:ilvl="7">
      <w:start w:val="1"/>
      <w:numFmt w:val="lowerLetter"/>
      <w:lvlText w:val="%8."/>
      <w:lvlJc w:val="left"/>
      <w:pPr>
        <w:tabs>
          <w:tab w:val="num" w:pos="6048"/>
        </w:tabs>
        <w:ind w:left="6048" w:hanging="360"/>
      </w:pPr>
    </w:lvl>
    <w:lvl w:ilvl="8">
      <w:start w:val="1"/>
      <w:numFmt w:val="lowerRoman"/>
      <w:lvlText w:val="%9."/>
      <w:lvlJc w:val="right"/>
      <w:pPr>
        <w:tabs>
          <w:tab w:val="num" w:pos="6768"/>
        </w:tabs>
        <w:ind w:left="6768" w:hanging="180"/>
      </w:pPr>
    </w:lvl>
  </w:abstractNum>
  <w:abstractNum w:abstractNumId="22" w15:restartNumberingAfterBreak="0">
    <w:nsid w:val="3BD931C7"/>
    <w:multiLevelType w:val="multilevel"/>
    <w:tmpl w:val="F24E37B0"/>
    <w:lvl w:ilvl="0">
      <w:start w:val="1"/>
      <w:numFmt w:val="decimal"/>
      <w:lvlText w:val="%1."/>
      <w:lvlJc w:val="left"/>
      <w:pPr>
        <w:tabs>
          <w:tab w:val="num" w:pos="1008"/>
        </w:tabs>
        <w:ind w:left="1008" w:hanging="360"/>
      </w:pPr>
    </w:lvl>
    <w:lvl w:ilvl="1">
      <w:start w:val="1"/>
      <w:numFmt w:val="lowerLetter"/>
      <w:lvlText w:val="%2."/>
      <w:lvlJc w:val="left"/>
      <w:pPr>
        <w:tabs>
          <w:tab w:val="num" w:pos="1728"/>
        </w:tabs>
        <w:ind w:left="1728" w:hanging="360"/>
      </w:pPr>
    </w:lvl>
    <w:lvl w:ilvl="2">
      <w:start w:val="1"/>
      <w:numFmt w:val="lowerRoman"/>
      <w:lvlText w:val="%3."/>
      <w:lvlJc w:val="right"/>
      <w:pPr>
        <w:tabs>
          <w:tab w:val="num" w:pos="2448"/>
        </w:tabs>
        <w:ind w:left="2448" w:hanging="180"/>
      </w:pPr>
    </w:lvl>
    <w:lvl w:ilvl="3">
      <w:start w:val="1"/>
      <w:numFmt w:val="decimal"/>
      <w:lvlText w:val="%4."/>
      <w:lvlJc w:val="left"/>
      <w:pPr>
        <w:tabs>
          <w:tab w:val="num" w:pos="3168"/>
        </w:tabs>
        <w:ind w:left="3168" w:hanging="360"/>
      </w:pPr>
    </w:lvl>
    <w:lvl w:ilvl="4">
      <w:start w:val="1"/>
      <w:numFmt w:val="lowerLetter"/>
      <w:lvlText w:val="%5."/>
      <w:lvlJc w:val="left"/>
      <w:pPr>
        <w:tabs>
          <w:tab w:val="num" w:pos="3888"/>
        </w:tabs>
        <w:ind w:left="3888" w:hanging="360"/>
      </w:pPr>
    </w:lvl>
    <w:lvl w:ilvl="5">
      <w:start w:val="1"/>
      <w:numFmt w:val="lowerRoman"/>
      <w:lvlText w:val="%6."/>
      <w:lvlJc w:val="right"/>
      <w:pPr>
        <w:tabs>
          <w:tab w:val="num" w:pos="4608"/>
        </w:tabs>
        <w:ind w:left="4608" w:hanging="180"/>
      </w:pPr>
    </w:lvl>
    <w:lvl w:ilvl="6">
      <w:start w:val="1"/>
      <w:numFmt w:val="decimal"/>
      <w:lvlText w:val="%7."/>
      <w:lvlJc w:val="left"/>
      <w:pPr>
        <w:tabs>
          <w:tab w:val="num" w:pos="5328"/>
        </w:tabs>
        <w:ind w:left="5328" w:hanging="360"/>
      </w:pPr>
    </w:lvl>
    <w:lvl w:ilvl="7">
      <w:start w:val="1"/>
      <w:numFmt w:val="lowerLetter"/>
      <w:lvlText w:val="%8."/>
      <w:lvlJc w:val="left"/>
      <w:pPr>
        <w:tabs>
          <w:tab w:val="num" w:pos="6048"/>
        </w:tabs>
        <w:ind w:left="6048" w:hanging="360"/>
      </w:pPr>
    </w:lvl>
    <w:lvl w:ilvl="8">
      <w:start w:val="1"/>
      <w:numFmt w:val="lowerRoman"/>
      <w:lvlText w:val="%9."/>
      <w:lvlJc w:val="right"/>
      <w:pPr>
        <w:tabs>
          <w:tab w:val="num" w:pos="6768"/>
        </w:tabs>
        <w:ind w:left="6768" w:hanging="180"/>
      </w:pPr>
    </w:lvl>
  </w:abstractNum>
  <w:abstractNum w:abstractNumId="23" w15:restartNumberingAfterBreak="0">
    <w:nsid w:val="436C47C8"/>
    <w:multiLevelType w:val="hybridMultilevel"/>
    <w:tmpl w:val="23B63EF0"/>
    <w:lvl w:ilvl="0" w:tplc="5F6E52D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39A3BCB"/>
    <w:multiLevelType w:val="hybridMultilevel"/>
    <w:tmpl w:val="55A40FEC"/>
    <w:lvl w:ilvl="0" w:tplc="36082AC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4A060E1"/>
    <w:multiLevelType w:val="hybridMultilevel"/>
    <w:tmpl w:val="D098E2EA"/>
    <w:lvl w:ilvl="0" w:tplc="36082AC2">
      <w:start w:val="1"/>
      <w:numFmt w:val="upperLetter"/>
      <w:lvlText w:val="%1."/>
      <w:lvlJc w:val="left"/>
      <w:pPr>
        <w:tabs>
          <w:tab w:val="num" w:pos="1008"/>
        </w:tabs>
        <w:ind w:left="1008" w:hanging="360"/>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26" w15:restartNumberingAfterBreak="0">
    <w:nsid w:val="44C56E9F"/>
    <w:multiLevelType w:val="multilevel"/>
    <w:tmpl w:val="3612B928"/>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54361BE"/>
    <w:multiLevelType w:val="hybridMultilevel"/>
    <w:tmpl w:val="2CC26948"/>
    <w:lvl w:ilvl="0" w:tplc="04090003">
      <w:start w:val="1"/>
      <w:numFmt w:val="bullet"/>
      <w:lvlText w:val="o"/>
      <w:lvlJc w:val="left"/>
      <w:pPr>
        <w:tabs>
          <w:tab w:val="num" w:pos="432"/>
        </w:tabs>
        <w:ind w:left="432" w:hanging="432"/>
      </w:pPr>
      <w:rPr>
        <w:rFonts w:ascii="Courier New" w:hAnsi="Courier New" w:cs="Courier New" w:hint="default"/>
      </w:rPr>
    </w:lvl>
    <w:lvl w:ilvl="1" w:tplc="04090003">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8" w15:restartNumberingAfterBreak="0">
    <w:nsid w:val="46127578"/>
    <w:multiLevelType w:val="hybridMultilevel"/>
    <w:tmpl w:val="36B049EE"/>
    <w:lvl w:ilvl="0" w:tplc="7194CB20">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6D0E2E"/>
    <w:multiLevelType w:val="multilevel"/>
    <w:tmpl w:val="401281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699197A"/>
    <w:multiLevelType w:val="hybridMultilevel"/>
    <w:tmpl w:val="1DE40452"/>
    <w:lvl w:ilvl="0" w:tplc="0409000F">
      <w:start w:val="1"/>
      <w:numFmt w:val="decimal"/>
      <w:lvlText w:val="%1."/>
      <w:lvlJc w:val="left"/>
      <w:pPr>
        <w:tabs>
          <w:tab w:val="num" w:pos="1296"/>
        </w:tabs>
        <w:ind w:left="1296" w:hanging="360"/>
      </w:p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31" w15:restartNumberingAfterBreak="0">
    <w:nsid w:val="47CD4CF5"/>
    <w:multiLevelType w:val="multilevel"/>
    <w:tmpl w:val="23B63EF0"/>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893727C"/>
    <w:multiLevelType w:val="hybridMultilevel"/>
    <w:tmpl w:val="A92C87F6"/>
    <w:lvl w:ilvl="0" w:tplc="36082AC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2D44877"/>
    <w:multiLevelType w:val="multilevel"/>
    <w:tmpl w:val="0DC80E68"/>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37B5A4D"/>
    <w:multiLevelType w:val="hybridMultilevel"/>
    <w:tmpl w:val="F17CB0B8"/>
    <w:lvl w:ilvl="0" w:tplc="5F6E52D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4076328"/>
    <w:multiLevelType w:val="hybridMultilevel"/>
    <w:tmpl w:val="64F6B682"/>
    <w:lvl w:ilvl="0" w:tplc="36082AC2">
      <w:start w:val="1"/>
      <w:numFmt w:val="upperLetter"/>
      <w:lvlText w:val="%1."/>
      <w:lvlJc w:val="left"/>
      <w:pPr>
        <w:tabs>
          <w:tab w:val="num" w:pos="1008"/>
        </w:tabs>
        <w:ind w:left="1008" w:hanging="360"/>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36" w15:restartNumberingAfterBreak="0">
    <w:nsid w:val="541F6513"/>
    <w:multiLevelType w:val="hybridMultilevel"/>
    <w:tmpl w:val="8FEE32AE"/>
    <w:lvl w:ilvl="0" w:tplc="36082AC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4724EBE"/>
    <w:multiLevelType w:val="hybridMultilevel"/>
    <w:tmpl w:val="401281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A320A39"/>
    <w:multiLevelType w:val="multilevel"/>
    <w:tmpl w:val="63C4B9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F702098"/>
    <w:multiLevelType w:val="multilevel"/>
    <w:tmpl w:val="1DE40452"/>
    <w:lvl w:ilvl="0">
      <w:start w:val="1"/>
      <w:numFmt w:val="decimal"/>
      <w:lvlText w:val="%1."/>
      <w:lvlJc w:val="left"/>
      <w:pPr>
        <w:tabs>
          <w:tab w:val="num" w:pos="1296"/>
        </w:tabs>
        <w:ind w:left="1296" w:hanging="360"/>
      </w:p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40" w15:restartNumberingAfterBreak="0">
    <w:nsid w:val="630D2D13"/>
    <w:multiLevelType w:val="multilevel"/>
    <w:tmpl w:val="D50CB2CA"/>
    <w:lvl w:ilvl="0">
      <w:start w:val="1"/>
      <w:numFmt w:val="decimal"/>
      <w:lvlText w:val="%1."/>
      <w:lvlJc w:val="left"/>
      <w:pPr>
        <w:tabs>
          <w:tab w:val="num" w:pos="1008"/>
        </w:tabs>
        <w:ind w:left="1008" w:hanging="360"/>
      </w:pPr>
    </w:lvl>
    <w:lvl w:ilvl="1">
      <w:start w:val="1"/>
      <w:numFmt w:val="lowerLetter"/>
      <w:lvlText w:val="%2."/>
      <w:lvlJc w:val="left"/>
      <w:pPr>
        <w:tabs>
          <w:tab w:val="num" w:pos="1728"/>
        </w:tabs>
        <w:ind w:left="1728" w:hanging="360"/>
      </w:pPr>
    </w:lvl>
    <w:lvl w:ilvl="2">
      <w:start w:val="1"/>
      <w:numFmt w:val="lowerRoman"/>
      <w:lvlText w:val="%3."/>
      <w:lvlJc w:val="right"/>
      <w:pPr>
        <w:tabs>
          <w:tab w:val="num" w:pos="2448"/>
        </w:tabs>
        <w:ind w:left="2448" w:hanging="180"/>
      </w:pPr>
    </w:lvl>
    <w:lvl w:ilvl="3">
      <w:start w:val="1"/>
      <w:numFmt w:val="decimal"/>
      <w:lvlText w:val="%4."/>
      <w:lvlJc w:val="left"/>
      <w:pPr>
        <w:tabs>
          <w:tab w:val="num" w:pos="3168"/>
        </w:tabs>
        <w:ind w:left="3168" w:hanging="360"/>
      </w:pPr>
    </w:lvl>
    <w:lvl w:ilvl="4">
      <w:start w:val="1"/>
      <w:numFmt w:val="lowerLetter"/>
      <w:lvlText w:val="%5."/>
      <w:lvlJc w:val="left"/>
      <w:pPr>
        <w:tabs>
          <w:tab w:val="num" w:pos="3888"/>
        </w:tabs>
        <w:ind w:left="3888" w:hanging="360"/>
      </w:pPr>
    </w:lvl>
    <w:lvl w:ilvl="5">
      <w:start w:val="1"/>
      <w:numFmt w:val="lowerRoman"/>
      <w:lvlText w:val="%6."/>
      <w:lvlJc w:val="right"/>
      <w:pPr>
        <w:tabs>
          <w:tab w:val="num" w:pos="4608"/>
        </w:tabs>
        <w:ind w:left="4608" w:hanging="180"/>
      </w:pPr>
    </w:lvl>
    <w:lvl w:ilvl="6">
      <w:start w:val="1"/>
      <w:numFmt w:val="decimal"/>
      <w:lvlText w:val="%7."/>
      <w:lvlJc w:val="left"/>
      <w:pPr>
        <w:tabs>
          <w:tab w:val="num" w:pos="5328"/>
        </w:tabs>
        <w:ind w:left="5328" w:hanging="360"/>
      </w:pPr>
    </w:lvl>
    <w:lvl w:ilvl="7">
      <w:start w:val="1"/>
      <w:numFmt w:val="lowerLetter"/>
      <w:lvlText w:val="%8."/>
      <w:lvlJc w:val="left"/>
      <w:pPr>
        <w:tabs>
          <w:tab w:val="num" w:pos="6048"/>
        </w:tabs>
        <w:ind w:left="6048" w:hanging="360"/>
      </w:pPr>
    </w:lvl>
    <w:lvl w:ilvl="8">
      <w:start w:val="1"/>
      <w:numFmt w:val="lowerRoman"/>
      <w:lvlText w:val="%9."/>
      <w:lvlJc w:val="right"/>
      <w:pPr>
        <w:tabs>
          <w:tab w:val="num" w:pos="6768"/>
        </w:tabs>
        <w:ind w:left="6768" w:hanging="180"/>
      </w:pPr>
    </w:lvl>
  </w:abstractNum>
  <w:abstractNum w:abstractNumId="41" w15:restartNumberingAfterBreak="0">
    <w:nsid w:val="68B70040"/>
    <w:multiLevelType w:val="hybridMultilevel"/>
    <w:tmpl w:val="8312D13E"/>
    <w:lvl w:ilvl="0" w:tplc="36082AC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A6862D4"/>
    <w:multiLevelType w:val="hybridMultilevel"/>
    <w:tmpl w:val="741613CC"/>
    <w:lvl w:ilvl="0" w:tplc="04090003">
      <w:start w:val="1"/>
      <w:numFmt w:val="bullet"/>
      <w:lvlText w:val="o"/>
      <w:lvlJc w:val="left"/>
      <w:pPr>
        <w:tabs>
          <w:tab w:val="num" w:pos="432"/>
        </w:tabs>
        <w:ind w:left="432" w:hanging="432"/>
      </w:pPr>
      <w:rPr>
        <w:rFonts w:ascii="Courier New" w:hAnsi="Courier New" w:cs="Courier New" w:hint="default"/>
      </w:rPr>
    </w:lvl>
    <w:lvl w:ilvl="1" w:tplc="04090001">
      <w:start w:val="1"/>
      <w:numFmt w:val="bullet"/>
      <w:lvlText w:val=""/>
      <w:lvlJc w:val="left"/>
      <w:pPr>
        <w:tabs>
          <w:tab w:val="num" w:pos="1152"/>
        </w:tabs>
        <w:ind w:left="1152" w:hanging="360"/>
      </w:pPr>
      <w:rPr>
        <w:rFonts w:ascii="Symbol" w:hAnsi="Symbol"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3" w15:restartNumberingAfterBreak="0">
    <w:nsid w:val="6D260DBB"/>
    <w:multiLevelType w:val="hybridMultilevel"/>
    <w:tmpl w:val="D50CB2CA"/>
    <w:lvl w:ilvl="0" w:tplc="0409000F">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44" w15:restartNumberingAfterBreak="0">
    <w:nsid w:val="6DDE20A6"/>
    <w:multiLevelType w:val="hybridMultilevel"/>
    <w:tmpl w:val="6040D788"/>
    <w:lvl w:ilvl="0" w:tplc="0409000F">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45" w15:restartNumberingAfterBreak="0">
    <w:nsid w:val="77C2196E"/>
    <w:multiLevelType w:val="hybridMultilevel"/>
    <w:tmpl w:val="64F6B682"/>
    <w:lvl w:ilvl="0" w:tplc="36082AC2">
      <w:start w:val="1"/>
      <w:numFmt w:val="upperLetter"/>
      <w:lvlText w:val="%1."/>
      <w:lvlJc w:val="left"/>
      <w:pPr>
        <w:tabs>
          <w:tab w:val="num" w:pos="1008"/>
        </w:tabs>
        <w:ind w:left="1008" w:hanging="360"/>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46" w15:restartNumberingAfterBreak="0">
    <w:nsid w:val="7F006422"/>
    <w:multiLevelType w:val="hybridMultilevel"/>
    <w:tmpl w:val="6B900364"/>
    <w:lvl w:ilvl="0" w:tplc="36082AC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22"/>
  </w:num>
  <w:num w:numId="4">
    <w:abstractNumId w:val="18"/>
  </w:num>
  <w:num w:numId="5">
    <w:abstractNumId w:val="34"/>
  </w:num>
  <w:num w:numId="6">
    <w:abstractNumId w:val="44"/>
  </w:num>
  <w:num w:numId="7">
    <w:abstractNumId w:val="21"/>
  </w:num>
  <w:num w:numId="8">
    <w:abstractNumId w:val="23"/>
  </w:num>
  <w:num w:numId="9">
    <w:abstractNumId w:val="31"/>
  </w:num>
  <w:num w:numId="10">
    <w:abstractNumId w:val="14"/>
  </w:num>
  <w:num w:numId="11">
    <w:abstractNumId w:val="13"/>
  </w:num>
  <w:num w:numId="12">
    <w:abstractNumId w:val="19"/>
  </w:num>
  <w:num w:numId="13">
    <w:abstractNumId w:val="2"/>
  </w:num>
  <w:num w:numId="14">
    <w:abstractNumId w:val="4"/>
  </w:num>
  <w:num w:numId="15">
    <w:abstractNumId w:val="6"/>
  </w:num>
  <w:num w:numId="16">
    <w:abstractNumId w:val="30"/>
  </w:num>
  <w:num w:numId="17">
    <w:abstractNumId w:val="39"/>
  </w:num>
  <w:num w:numId="18">
    <w:abstractNumId w:val="11"/>
  </w:num>
  <w:num w:numId="19">
    <w:abstractNumId w:val="26"/>
  </w:num>
  <w:num w:numId="20">
    <w:abstractNumId w:val="33"/>
  </w:num>
  <w:num w:numId="21">
    <w:abstractNumId w:val="17"/>
  </w:num>
  <w:num w:numId="22">
    <w:abstractNumId w:val="8"/>
  </w:num>
  <w:num w:numId="23">
    <w:abstractNumId w:val="38"/>
  </w:num>
  <w:num w:numId="24">
    <w:abstractNumId w:val="1"/>
  </w:num>
  <w:num w:numId="25">
    <w:abstractNumId w:val="24"/>
  </w:num>
  <w:num w:numId="26">
    <w:abstractNumId w:val="46"/>
  </w:num>
  <w:num w:numId="27">
    <w:abstractNumId w:val="32"/>
  </w:num>
  <w:num w:numId="28">
    <w:abstractNumId w:val="36"/>
  </w:num>
  <w:num w:numId="29">
    <w:abstractNumId w:val="43"/>
  </w:num>
  <w:num w:numId="30">
    <w:abstractNumId w:val="40"/>
  </w:num>
  <w:num w:numId="31">
    <w:abstractNumId w:val="41"/>
  </w:num>
  <w:num w:numId="32">
    <w:abstractNumId w:val="35"/>
  </w:num>
  <w:num w:numId="33">
    <w:abstractNumId w:val="3"/>
  </w:num>
  <w:num w:numId="34">
    <w:abstractNumId w:val="15"/>
  </w:num>
  <w:num w:numId="35">
    <w:abstractNumId w:val="25"/>
  </w:num>
  <w:num w:numId="36">
    <w:abstractNumId w:val="37"/>
  </w:num>
  <w:num w:numId="37">
    <w:abstractNumId w:val="29"/>
  </w:num>
  <w:num w:numId="38">
    <w:abstractNumId w:val="16"/>
  </w:num>
  <w:num w:numId="39">
    <w:abstractNumId w:val="10"/>
  </w:num>
  <w:num w:numId="40">
    <w:abstractNumId w:val="5"/>
  </w:num>
  <w:num w:numId="41">
    <w:abstractNumId w:val="27"/>
  </w:num>
  <w:num w:numId="42">
    <w:abstractNumId w:val="9"/>
  </w:num>
  <w:num w:numId="43">
    <w:abstractNumId w:val="12"/>
  </w:num>
  <w:num w:numId="44">
    <w:abstractNumId w:val="42"/>
  </w:num>
  <w:num w:numId="45">
    <w:abstractNumId w:val="45"/>
  </w:num>
  <w:num w:numId="46">
    <w:abstractNumId w:val="20"/>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131078"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E8D"/>
    <w:rsid w:val="0000131A"/>
    <w:rsid w:val="000038BE"/>
    <w:rsid w:val="00006A02"/>
    <w:rsid w:val="00007E20"/>
    <w:rsid w:val="00010A93"/>
    <w:rsid w:val="00010BA3"/>
    <w:rsid w:val="00013E1E"/>
    <w:rsid w:val="00013E52"/>
    <w:rsid w:val="000207E6"/>
    <w:rsid w:val="00021459"/>
    <w:rsid w:val="00023771"/>
    <w:rsid w:val="00025CBF"/>
    <w:rsid w:val="000261E7"/>
    <w:rsid w:val="00026EA7"/>
    <w:rsid w:val="00031659"/>
    <w:rsid w:val="0003421F"/>
    <w:rsid w:val="000367F0"/>
    <w:rsid w:val="0003746E"/>
    <w:rsid w:val="000403F2"/>
    <w:rsid w:val="00042AB0"/>
    <w:rsid w:val="00044CBA"/>
    <w:rsid w:val="00044E9E"/>
    <w:rsid w:val="00045B99"/>
    <w:rsid w:val="00045C23"/>
    <w:rsid w:val="000511C5"/>
    <w:rsid w:val="00056496"/>
    <w:rsid w:val="00056F0D"/>
    <w:rsid w:val="00061238"/>
    <w:rsid w:val="0006283E"/>
    <w:rsid w:val="00066839"/>
    <w:rsid w:val="00066DD1"/>
    <w:rsid w:val="00067921"/>
    <w:rsid w:val="00067F20"/>
    <w:rsid w:val="000720A0"/>
    <w:rsid w:val="00073672"/>
    <w:rsid w:val="00073C00"/>
    <w:rsid w:val="000806C5"/>
    <w:rsid w:val="000832DD"/>
    <w:rsid w:val="00085558"/>
    <w:rsid w:val="000928DA"/>
    <w:rsid w:val="00094B05"/>
    <w:rsid w:val="000968E1"/>
    <w:rsid w:val="000A014E"/>
    <w:rsid w:val="000A12E0"/>
    <w:rsid w:val="000A228C"/>
    <w:rsid w:val="000A2A9B"/>
    <w:rsid w:val="000A2EC9"/>
    <w:rsid w:val="000A6D79"/>
    <w:rsid w:val="000A7592"/>
    <w:rsid w:val="000B076D"/>
    <w:rsid w:val="000B2527"/>
    <w:rsid w:val="000B35F3"/>
    <w:rsid w:val="000B3948"/>
    <w:rsid w:val="000C1360"/>
    <w:rsid w:val="000C38E6"/>
    <w:rsid w:val="000C535E"/>
    <w:rsid w:val="000C636C"/>
    <w:rsid w:val="000D6D41"/>
    <w:rsid w:val="000D766C"/>
    <w:rsid w:val="000E03F6"/>
    <w:rsid w:val="000E0799"/>
    <w:rsid w:val="000E1983"/>
    <w:rsid w:val="000E43CF"/>
    <w:rsid w:val="000E48BD"/>
    <w:rsid w:val="000E4A47"/>
    <w:rsid w:val="000E66CE"/>
    <w:rsid w:val="000E68F3"/>
    <w:rsid w:val="000F3976"/>
    <w:rsid w:val="000F564F"/>
    <w:rsid w:val="000F637C"/>
    <w:rsid w:val="000F77F6"/>
    <w:rsid w:val="00100AF7"/>
    <w:rsid w:val="00102788"/>
    <w:rsid w:val="00111D59"/>
    <w:rsid w:val="00113590"/>
    <w:rsid w:val="001162FA"/>
    <w:rsid w:val="0012202E"/>
    <w:rsid w:val="00122636"/>
    <w:rsid w:val="001248F5"/>
    <w:rsid w:val="0012500D"/>
    <w:rsid w:val="001267C0"/>
    <w:rsid w:val="001307E4"/>
    <w:rsid w:val="00130F6B"/>
    <w:rsid w:val="00135CE3"/>
    <w:rsid w:val="00141716"/>
    <w:rsid w:val="001426F8"/>
    <w:rsid w:val="00150E7E"/>
    <w:rsid w:val="00157046"/>
    <w:rsid w:val="00157E3B"/>
    <w:rsid w:val="001602AB"/>
    <w:rsid w:val="0016799F"/>
    <w:rsid w:val="00170ED3"/>
    <w:rsid w:val="00172B23"/>
    <w:rsid w:val="0017355A"/>
    <w:rsid w:val="001753B0"/>
    <w:rsid w:val="001767ED"/>
    <w:rsid w:val="0017765C"/>
    <w:rsid w:val="00181878"/>
    <w:rsid w:val="00184594"/>
    <w:rsid w:val="00185479"/>
    <w:rsid w:val="0018587B"/>
    <w:rsid w:val="00186E46"/>
    <w:rsid w:val="00192EE1"/>
    <w:rsid w:val="00196541"/>
    <w:rsid w:val="00196614"/>
    <w:rsid w:val="00196894"/>
    <w:rsid w:val="0019708E"/>
    <w:rsid w:val="001A09A9"/>
    <w:rsid w:val="001A0F52"/>
    <w:rsid w:val="001A17F4"/>
    <w:rsid w:val="001A19A9"/>
    <w:rsid w:val="001A5E83"/>
    <w:rsid w:val="001A702E"/>
    <w:rsid w:val="001A7752"/>
    <w:rsid w:val="001B17E4"/>
    <w:rsid w:val="001B2DD6"/>
    <w:rsid w:val="001B3F2B"/>
    <w:rsid w:val="001B60D0"/>
    <w:rsid w:val="001B68A1"/>
    <w:rsid w:val="001C20FB"/>
    <w:rsid w:val="001C38EC"/>
    <w:rsid w:val="001C48AF"/>
    <w:rsid w:val="001C573E"/>
    <w:rsid w:val="001C61F8"/>
    <w:rsid w:val="001C6A59"/>
    <w:rsid w:val="001C6C65"/>
    <w:rsid w:val="001D1054"/>
    <w:rsid w:val="001D25C3"/>
    <w:rsid w:val="001D2F8C"/>
    <w:rsid w:val="001D6462"/>
    <w:rsid w:val="001D6513"/>
    <w:rsid w:val="001D7910"/>
    <w:rsid w:val="001E3ED5"/>
    <w:rsid w:val="001E5510"/>
    <w:rsid w:val="00202BFE"/>
    <w:rsid w:val="0020354B"/>
    <w:rsid w:val="00212197"/>
    <w:rsid w:val="0021243A"/>
    <w:rsid w:val="00212F26"/>
    <w:rsid w:val="00214F6A"/>
    <w:rsid w:val="00215C76"/>
    <w:rsid w:val="002164AF"/>
    <w:rsid w:val="002164BC"/>
    <w:rsid w:val="00216603"/>
    <w:rsid w:val="002166EF"/>
    <w:rsid w:val="00220D2D"/>
    <w:rsid w:val="00222531"/>
    <w:rsid w:val="002255AF"/>
    <w:rsid w:val="00230FC1"/>
    <w:rsid w:val="00233A2C"/>
    <w:rsid w:val="0023753E"/>
    <w:rsid w:val="002375DB"/>
    <w:rsid w:val="00240518"/>
    <w:rsid w:val="00240DFF"/>
    <w:rsid w:val="0024185B"/>
    <w:rsid w:val="00242437"/>
    <w:rsid w:val="002452C0"/>
    <w:rsid w:val="00246EC8"/>
    <w:rsid w:val="002472DF"/>
    <w:rsid w:val="00250461"/>
    <w:rsid w:val="00253B8B"/>
    <w:rsid w:val="00255B90"/>
    <w:rsid w:val="00256F64"/>
    <w:rsid w:val="002606C0"/>
    <w:rsid w:val="002679C0"/>
    <w:rsid w:val="00272667"/>
    <w:rsid w:val="00274FE1"/>
    <w:rsid w:val="00275903"/>
    <w:rsid w:val="00275D03"/>
    <w:rsid w:val="00275EA7"/>
    <w:rsid w:val="00276C2F"/>
    <w:rsid w:val="00285055"/>
    <w:rsid w:val="002873A8"/>
    <w:rsid w:val="002940E0"/>
    <w:rsid w:val="002A204D"/>
    <w:rsid w:val="002A70AA"/>
    <w:rsid w:val="002A7346"/>
    <w:rsid w:val="002B1063"/>
    <w:rsid w:val="002B41DC"/>
    <w:rsid w:val="002B4FD5"/>
    <w:rsid w:val="002C5474"/>
    <w:rsid w:val="002C7025"/>
    <w:rsid w:val="002C751C"/>
    <w:rsid w:val="002D0400"/>
    <w:rsid w:val="002D0AC7"/>
    <w:rsid w:val="002D12E0"/>
    <w:rsid w:val="002D1713"/>
    <w:rsid w:val="002D1DD6"/>
    <w:rsid w:val="002D39A6"/>
    <w:rsid w:val="002D3B03"/>
    <w:rsid w:val="002D6969"/>
    <w:rsid w:val="002E1D1E"/>
    <w:rsid w:val="002E3B43"/>
    <w:rsid w:val="002F082F"/>
    <w:rsid w:val="002F1DF8"/>
    <w:rsid w:val="002F51D8"/>
    <w:rsid w:val="0030115B"/>
    <w:rsid w:val="00301D9E"/>
    <w:rsid w:val="00306B83"/>
    <w:rsid w:val="00307E9F"/>
    <w:rsid w:val="00310683"/>
    <w:rsid w:val="00310D47"/>
    <w:rsid w:val="00315CB2"/>
    <w:rsid w:val="0032161B"/>
    <w:rsid w:val="00321721"/>
    <w:rsid w:val="0032369F"/>
    <w:rsid w:val="003237AB"/>
    <w:rsid w:val="00324153"/>
    <w:rsid w:val="00324223"/>
    <w:rsid w:val="003246AD"/>
    <w:rsid w:val="00324F66"/>
    <w:rsid w:val="00325129"/>
    <w:rsid w:val="003254FD"/>
    <w:rsid w:val="00326A65"/>
    <w:rsid w:val="003321FC"/>
    <w:rsid w:val="003326B7"/>
    <w:rsid w:val="0033278C"/>
    <w:rsid w:val="00332F3E"/>
    <w:rsid w:val="00335836"/>
    <w:rsid w:val="003378E8"/>
    <w:rsid w:val="00337A79"/>
    <w:rsid w:val="00342352"/>
    <w:rsid w:val="0034351A"/>
    <w:rsid w:val="00345320"/>
    <w:rsid w:val="00346089"/>
    <w:rsid w:val="003520B6"/>
    <w:rsid w:val="00353381"/>
    <w:rsid w:val="00354687"/>
    <w:rsid w:val="00354C71"/>
    <w:rsid w:val="00356C8F"/>
    <w:rsid w:val="00356FC7"/>
    <w:rsid w:val="00357367"/>
    <w:rsid w:val="003604A5"/>
    <w:rsid w:val="003610E1"/>
    <w:rsid w:val="003625C8"/>
    <w:rsid w:val="003639D0"/>
    <w:rsid w:val="00363D34"/>
    <w:rsid w:val="0037158D"/>
    <w:rsid w:val="00372785"/>
    <w:rsid w:val="0037352C"/>
    <w:rsid w:val="003766EA"/>
    <w:rsid w:val="003811D0"/>
    <w:rsid w:val="003820B4"/>
    <w:rsid w:val="00384CBF"/>
    <w:rsid w:val="00384CEB"/>
    <w:rsid w:val="00384FE5"/>
    <w:rsid w:val="00387C66"/>
    <w:rsid w:val="00387EBC"/>
    <w:rsid w:val="0039032B"/>
    <w:rsid w:val="00391100"/>
    <w:rsid w:val="003931F1"/>
    <w:rsid w:val="00397EAE"/>
    <w:rsid w:val="003A10B9"/>
    <w:rsid w:val="003A16F4"/>
    <w:rsid w:val="003A3929"/>
    <w:rsid w:val="003A7EEF"/>
    <w:rsid w:val="003B4A13"/>
    <w:rsid w:val="003B5724"/>
    <w:rsid w:val="003B60CC"/>
    <w:rsid w:val="003B6645"/>
    <w:rsid w:val="003B72CD"/>
    <w:rsid w:val="003C11D1"/>
    <w:rsid w:val="003C1A71"/>
    <w:rsid w:val="003C2908"/>
    <w:rsid w:val="003C4CAF"/>
    <w:rsid w:val="003C704C"/>
    <w:rsid w:val="003C72A2"/>
    <w:rsid w:val="003C7475"/>
    <w:rsid w:val="003C7A36"/>
    <w:rsid w:val="003D0AA1"/>
    <w:rsid w:val="003D5E07"/>
    <w:rsid w:val="003D7090"/>
    <w:rsid w:val="003E0351"/>
    <w:rsid w:val="003E2B54"/>
    <w:rsid w:val="003E5A27"/>
    <w:rsid w:val="003E6088"/>
    <w:rsid w:val="003F471F"/>
    <w:rsid w:val="003F4BD5"/>
    <w:rsid w:val="003F60EC"/>
    <w:rsid w:val="003F707D"/>
    <w:rsid w:val="00401AD7"/>
    <w:rsid w:val="00401C25"/>
    <w:rsid w:val="00406C0B"/>
    <w:rsid w:val="004077CD"/>
    <w:rsid w:val="0041282F"/>
    <w:rsid w:val="004150A1"/>
    <w:rsid w:val="004151FA"/>
    <w:rsid w:val="004154BB"/>
    <w:rsid w:val="00420A8C"/>
    <w:rsid w:val="00420D07"/>
    <w:rsid w:val="00423CFB"/>
    <w:rsid w:val="00426152"/>
    <w:rsid w:val="00427CA4"/>
    <w:rsid w:val="00427F90"/>
    <w:rsid w:val="004313EB"/>
    <w:rsid w:val="00432E0E"/>
    <w:rsid w:val="0043639E"/>
    <w:rsid w:val="00437C90"/>
    <w:rsid w:val="0044494F"/>
    <w:rsid w:val="00445F17"/>
    <w:rsid w:val="004509F7"/>
    <w:rsid w:val="004515FF"/>
    <w:rsid w:val="004520A1"/>
    <w:rsid w:val="00453B8A"/>
    <w:rsid w:val="0046391C"/>
    <w:rsid w:val="00466688"/>
    <w:rsid w:val="004679EF"/>
    <w:rsid w:val="0047330D"/>
    <w:rsid w:val="00474779"/>
    <w:rsid w:val="0047640A"/>
    <w:rsid w:val="00480507"/>
    <w:rsid w:val="00483358"/>
    <w:rsid w:val="00484073"/>
    <w:rsid w:val="0048571B"/>
    <w:rsid w:val="00486A0E"/>
    <w:rsid w:val="00487F3D"/>
    <w:rsid w:val="00490B18"/>
    <w:rsid w:val="00490D78"/>
    <w:rsid w:val="00493C46"/>
    <w:rsid w:val="00493E74"/>
    <w:rsid w:val="0049481A"/>
    <w:rsid w:val="0049561E"/>
    <w:rsid w:val="00497F11"/>
    <w:rsid w:val="004A55F0"/>
    <w:rsid w:val="004B0794"/>
    <w:rsid w:val="004B5698"/>
    <w:rsid w:val="004B56EE"/>
    <w:rsid w:val="004B5BC7"/>
    <w:rsid w:val="004B62D1"/>
    <w:rsid w:val="004B68EF"/>
    <w:rsid w:val="004B7662"/>
    <w:rsid w:val="004B7922"/>
    <w:rsid w:val="004C1C4E"/>
    <w:rsid w:val="004C447D"/>
    <w:rsid w:val="004D03D3"/>
    <w:rsid w:val="004D0E8D"/>
    <w:rsid w:val="004D1B19"/>
    <w:rsid w:val="004D1BE4"/>
    <w:rsid w:val="004D24B3"/>
    <w:rsid w:val="004D6E7B"/>
    <w:rsid w:val="004D7C98"/>
    <w:rsid w:val="004E03D2"/>
    <w:rsid w:val="004E2168"/>
    <w:rsid w:val="004F283A"/>
    <w:rsid w:val="004F2CA9"/>
    <w:rsid w:val="00500528"/>
    <w:rsid w:val="00501C01"/>
    <w:rsid w:val="0050291A"/>
    <w:rsid w:val="0050334D"/>
    <w:rsid w:val="00506075"/>
    <w:rsid w:val="0051099C"/>
    <w:rsid w:val="0051495A"/>
    <w:rsid w:val="005165F9"/>
    <w:rsid w:val="00516A09"/>
    <w:rsid w:val="00523155"/>
    <w:rsid w:val="00525231"/>
    <w:rsid w:val="00525CBB"/>
    <w:rsid w:val="005355D3"/>
    <w:rsid w:val="00536351"/>
    <w:rsid w:val="0053665C"/>
    <w:rsid w:val="00541B38"/>
    <w:rsid w:val="005457A2"/>
    <w:rsid w:val="0054629B"/>
    <w:rsid w:val="005462CD"/>
    <w:rsid w:val="0054758C"/>
    <w:rsid w:val="00547861"/>
    <w:rsid w:val="00553E9E"/>
    <w:rsid w:val="005567AF"/>
    <w:rsid w:val="00557D05"/>
    <w:rsid w:val="00557EE1"/>
    <w:rsid w:val="00560C10"/>
    <w:rsid w:val="00561865"/>
    <w:rsid w:val="00562AD4"/>
    <w:rsid w:val="0056359A"/>
    <w:rsid w:val="00563FA5"/>
    <w:rsid w:val="0056413D"/>
    <w:rsid w:val="0056777E"/>
    <w:rsid w:val="00571616"/>
    <w:rsid w:val="0058282D"/>
    <w:rsid w:val="00583742"/>
    <w:rsid w:val="005902DB"/>
    <w:rsid w:val="005912B4"/>
    <w:rsid w:val="00593BB5"/>
    <w:rsid w:val="0059585A"/>
    <w:rsid w:val="00597586"/>
    <w:rsid w:val="005A3A55"/>
    <w:rsid w:val="005A5D75"/>
    <w:rsid w:val="005A5FA9"/>
    <w:rsid w:val="005B0134"/>
    <w:rsid w:val="005B04E3"/>
    <w:rsid w:val="005B35DA"/>
    <w:rsid w:val="005B5987"/>
    <w:rsid w:val="005B6F37"/>
    <w:rsid w:val="005C0A3F"/>
    <w:rsid w:val="005C19CC"/>
    <w:rsid w:val="005D0FF1"/>
    <w:rsid w:val="005D20DA"/>
    <w:rsid w:val="005D3F34"/>
    <w:rsid w:val="005D4F25"/>
    <w:rsid w:val="005E3A6C"/>
    <w:rsid w:val="005E3A9E"/>
    <w:rsid w:val="005E40A9"/>
    <w:rsid w:val="005E44E0"/>
    <w:rsid w:val="005E57BA"/>
    <w:rsid w:val="005E5FB1"/>
    <w:rsid w:val="005F0CD5"/>
    <w:rsid w:val="005F132F"/>
    <w:rsid w:val="005F46EC"/>
    <w:rsid w:val="005F4809"/>
    <w:rsid w:val="005F4D82"/>
    <w:rsid w:val="005F6903"/>
    <w:rsid w:val="00601F04"/>
    <w:rsid w:val="00601FF7"/>
    <w:rsid w:val="006040C0"/>
    <w:rsid w:val="00604A51"/>
    <w:rsid w:val="00604F69"/>
    <w:rsid w:val="00606E94"/>
    <w:rsid w:val="006109E1"/>
    <w:rsid w:val="0061258D"/>
    <w:rsid w:val="0061285B"/>
    <w:rsid w:val="00616902"/>
    <w:rsid w:val="0062227F"/>
    <w:rsid w:val="0062426F"/>
    <w:rsid w:val="00624CA8"/>
    <w:rsid w:val="00626A81"/>
    <w:rsid w:val="00630214"/>
    <w:rsid w:val="00632A4C"/>
    <w:rsid w:val="00632CD2"/>
    <w:rsid w:val="006368CB"/>
    <w:rsid w:val="00640FC4"/>
    <w:rsid w:val="0064332A"/>
    <w:rsid w:val="00644740"/>
    <w:rsid w:val="00650366"/>
    <w:rsid w:val="00650C62"/>
    <w:rsid w:val="00651E13"/>
    <w:rsid w:val="006533ED"/>
    <w:rsid w:val="006553E9"/>
    <w:rsid w:val="0066027F"/>
    <w:rsid w:val="00665B9E"/>
    <w:rsid w:val="006710FC"/>
    <w:rsid w:val="0067118D"/>
    <w:rsid w:val="00674D29"/>
    <w:rsid w:val="00676109"/>
    <w:rsid w:val="00676B16"/>
    <w:rsid w:val="00677C05"/>
    <w:rsid w:val="00680BAF"/>
    <w:rsid w:val="006823C2"/>
    <w:rsid w:val="00683831"/>
    <w:rsid w:val="006839F3"/>
    <w:rsid w:val="00684769"/>
    <w:rsid w:val="006847F9"/>
    <w:rsid w:val="0068538E"/>
    <w:rsid w:val="00685577"/>
    <w:rsid w:val="006855DA"/>
    <w:rsid w:val="00685ABA"/>
    <w:rsid w:val="00691001"/>
    <w:rsid w:val="00693364"/>
    <w:rsid w:val="00693CE6"/>
    <w:rsid w:val="006A0F58"/>
    <w:rsid w:val="006A22FC"/>
    <w:rsid w:val="006A4867"/>
    <w:rsid w:val="006A6B06"/>
    <w:rsid w:val="006A6E67"/>
    <w:rsid w:val="006B0A2E"/>
    <w:rsid w:val="006B12A2"/>
    <w:rsid w:val="006B3768"/>
    <w:rsid w:val="006B3C6B"/>
    <w:rsid w:val="006B5013"/>
    <w:rsid w:val="006B6322"/>
    <w:rsid w:val="006C17DF"/>
    <w:rsid w:val="006C2086"/>
    <w:rsid w:val="006C7B39"/>
    <w:rsid w:val="006D33E3"/>
    <w:rsid w:val="006D5996"/>
    <w:rsid w:val="006E0606"/>
    <w:rsid w:val="006E3417"/>
    <w:rsid w:val="006E34B4"/>
    <w:rsid w:val="006E4D7E"/>
    <w:rsid w:val="006E5890"/>
    <w:rsid w:val="006E5B87"/>
    <w:rsid w:val="006F19AC"/>
    <w:rsid w:val="006F2558"/>
    <w:rsid w:val="006F2574"/>
    <w:rsid w:val="006F434C"/>
    <w:rsid w:val="006F465B"/>
    <w:rsid w:val="006F4E42"/>
    <w:rsid w:val="006F5895"/>
    <w:rsid w:val="007010EA"/>
    <w:rsid w:val="00701E56"/>
    <w:rsid w:val="00704E8A"/>
    <w:rsid w:val="00705704"/>
    <w:rsid w:val="007057BA"/>
    <w:rsid w:val="00711840"/>
    <w:rsid w:val="00713A1F"/>
    <w:rsid w:val="00714A5F"/>
    <w:rsid w:val="00717105"/>
    <w:rsid w:val="00717887"/>
    <w:rsid w:val="007216D2"/>
    <w:rsid w:val="007223B1"/>
    <w:rsid w:val="00722D3C"/>
    <w:rsid w:val="00723E86"/>
    <w:rsid w:val="0073231A"/>
    <w:rsid w:val="00732E95"/>
    <w:rsid w:val="00734EF2"/>
    <w:rsid w:val="0074040C"/>
    <w:rsid w:val="00740CB8"/>
    <w:rsid w:val="00740FC6"/>
    <w:rsid w:val="00742850"/>
    <w:rsid w:val="00745726"/>
    <w:rsid w:val="007514FC"/>
    <w:rsid w:val="00751D91"/>
    <w:rsid w:val="00752714"/>
    <w:rsid w:val="00752C5E"/>
    <w:rsid w:val="00753CF2"/>
    <w:rsid w:val="00754F37"/>
    <w:rsid w:val="007554AE"/>
    <w:rsid w:val="00755975"/>
    <w:rsid w:val="007613DE"/>
    <w:rsid w:val="00763189"/>
    <w:rsid w:val="007633CA"/>
    <w:rsid w:val="00765884"/>
    <w:rsid w:val="00766D77"/>
    <w:rsid w:val="00767AA2"/>
    <w:rsid w:val="00767C03"/>
    <w:rsid w:val="00770D7C"/>
    <w:rsid w:val="007730DA"/>
    <w:rsid w:val="007749A9"/>
    <w:rsid w:val="007804F8"/>
    <w:rsid w:val="00780F5E"/>
    <w:rsid w:val="00781EBB"/>
    <w:rsid w:val="00783851"/>
    <w:rsid w:val="00786242"/>
    <w:rsid w:val="00791589"/>
    <w:rsid w:val="0079389E"/>
    <w:rsid w:val="0079441D"/>
    <w:rsid w:val="007945A1"/>
    <w:rsid w:val="007A01AF"/>
    <w:rsid w:val="007A2CAE"/>
    <w:rsid w:val="007A3055"/>
    <w:rsid w:val="007A401C"/>
    <w:rsid w:val="007A6B6C"/>
    <w:rsid w:val="007B107D"/>
    <w:rsid w:val="007B378F"/>
    <w:rsid w:val="007B4A02"/>
    <w:rsid w:val="007C32A7"/>
    <w:rsid w:val="007C5B11"/>
    <w:rsid w:val="007C5D20"/>
    <w:rsid w:val="007C7988"/>
    <w:rsid w:val="007D157B"/>
    <w:rsid w:val="007D2267"/>
    <w:rsid w:val="007D2A5C"/>
    <w:rsid w:val="007D791B"/>
    <w:rsid w:val="007E3410"/>
    <w:rsid w:val="007E3B2B"/>
    <w:rsid w:val="007E6352"/>
    <w:rsid w:val="007F09E2"/>
    <w:rsid w:val="007F27A8"/>
    <w:rsid w:val="007F59F9"/>
    <w:rsid w:val="007F6366"/>
    <w:rsid w:val="007F728D"/>
    <w:rsid w:val="00800EC9"/>
    <w:rsid w:val="0080247A"/>
    <w:rsid w:val="008025CD"/>
    <w:rsid w:val="00802C5B"/>
    <w:rsid w:val="008037CD"/>
    <w:rsid w:val="008037FE"/>
    <w:rsid w:val="0080428F"/>
    <w:rsid w:val="0080443A"/>
    <w:rsid w:val="0080446C"/>
    <w:rsid w:val="00805EB5"/>
    <w:rsid w:val="008072B2"/>
    <w:rsid w:val="00807322"/>
    <w:rsid w:val="00807F2E"/>
    <w:rsid w:val="0081213F"/>
    <w:rsid w:val="008154D1"/>
    <w:rsid w:val="00815B69"/>
    <w:rsid w:val="00817D3C"/>
    <w:rsid w:val="00823B57"/>
    <w:rsid w:val="00826A2F"/>
    <w:rsid w:val="00827904"/>
    <w:rsid w:val="008307C9"/>
    <w:rsid w:val="00830EFC"/>
    <w:rsid w:val="008314B1"/>
    <w:rsid w:val="008315A8"/>
    <w:rsid w:val="00832BBF"/>
    <w:rsid w:val="0083611B"/>
    <w:rsid w:val="00840284"/>
    <w:rsid w:val="00842A5E"/>
    <w:rsid w:val="00843F1E"/>
    <w:rsid w:val="008452E8"/>
    <w:rsid w:val="00845DB5"/>
    <w:rsid w:val="00846522"/>
    <w:rsid w:val="00850EE2"/>
    <w:rsid w:val="00855950"/>
    <w:rsid w:val="008559A7"/>
    <w:rsid w:val="00857C3A"/>
    <w:rsid w:val="0086235C"/>
    <w:rsid w:val="00865399"/>
    <w:rsid w:val="00865B9F"/>
    <w:rsid w:val="0086725E"/>
    <w:rsid w:val="00867CAA"/>
    <w:rsid w:val="0087189C"/>
    <w:rsid w:val="0087235F"/>
    <w:rsid w:val="008729D8"/>
    <w:rsid w:val="00872DE1"/>
    <w:rsid w:val="00873478"/>
    <w:rsid w:val="00873893"/>
    <w:rsid w:val="0087405F"/>
    <w:rsid w:val="00876BA5"/>
    <w:rsid w:val="00876CE3"/>
    <w:rsid w:val="0088108B"/>
    <w:rsid w:val="00885B3F"/>
    <w:rsid w:val="00890FBB"/>
    <w:rsid w:val="0089250F"/>
    <w:rsid w:val="00892704"/>
    <w:rsid w:val="00894165"/>
    <w:rsid w:val="00896871"/>
    <w:rsid w:val="008A2F8E"/>
    <w:rsid w:val="008A3669"/>
    <w:rsid w:val="008A3E0F"/>
    <w:rsid w:val="008A4EFA"/>
    <w:rsid w:val="008B010F"/>
    <w:rsid w:val="008B0A75"/>
    <w:rsid w:val="008B0AD7"/>
    <w:rsid w:val="008B14DC"/>
    <w:rsid w:val="008B3262"/>
    <w:rsid w:val="008B39EE"/>
    <w:rsid w:val="008B653E"/>
    <w:rsid w:val="008B7B79"/>
    <w:rsid w:val="008C0191"/>
    <w:rsid w:val="008C0A25"/>
    <w:rsid w:val="008C1BE6"/>
    <w:rsid w:val="008C342E"/>
    <w:rsid w:val="008C370E"/>
    <w:rsid w:val="008C411D"/>
    <w:rsid w:val="008C5036"/>
    <w:rsid w:val="008D2A48"/>
    <w:rsid w:val="008D2BEC"/>
    <w:rsid w:val="008D66D2"/>
    <w:rsid w:val="008D6B07"/>
    <w:rsid w:val="008E0A1D"/>
    <w:rsid w:val="008E31EB"/>
    <w:rsid w:val="008E4AF7"/>
    <w:rsid w:val="008E6724"/>
    <w:rsid w:val="008F0D46"/>
    <w:rsid w:val="008F21BF"/>
    <w:rsid w:val="008F23B2"/>
    <w:rsid w:val="008F3111"/>
    <w:rsid w:val="008F33B1"/>
    <w:rsid w:val="008F3778"/>
    <w:rsid w:val="009001E6"/>
    <w:rsid w:val="009010E6"/>
    <w:rsid w:val="00901295"/>
    <w:rsid w:val="00901B91"/>
    <w:rsid w:val="00902A5A"/>
    <w:rsid w:val="009126A9"/>
    <w:rsid w:val="00912EEE"/>
    <w:rsid w:val="00913AF4"/>
    <w:rsid w:val="00913C1C"/>
    <w:rsid w:val="00913FF9"/>
    <w:rsid w:val="0091456A"/>
    <w:rsid w:val="00916B0E"/>
    <w:rsid w:val="009208D6"/>
    <w:rsid w:val="009224CD"/>
    <w:rsid w:val="0092311A"/>
    <w:rsid w:val="00926F3C"/>
    <w:rsid w:val="00931CF7"/>
    <w:rsid w:val="009328EA"/>
    <w:rsid w:val="00932E77"/>
    <w:rsid w:val="009342F0"/>
    <w:rsid w:val="0093495F"/>
    <w:rsid w:val="00937223"/>
    <w:rsid w:val="00937FDB"/>
    <w:rsid w:val="009419BF"/>
    <w:rsid w:val="009422C3"/>
    <w:rsid w:val="00944847"/>
    <w:rsid w:val="009460C7"/>
    <w:rsid w:val="009516AE"/>
    <w:rsid w:val="009525DA"/>
    <w:rsid w:val="00953B39"/>
    <w:rsid w:val="009544AE"/>
    <w:rsid w:val="0095653F"/>
    <w:rsid w:val="00956668"/>
    <w:rsid w:val="00962236"/>
    <w:rsid w:val="009625A5"/>
    <w:rsid w:val="0096284A"/>
    <w:rsid w:val="00962EEE"/>
    <w:rsid w:val="0096393A"/>
    <w:rsid w:val="009669EC"/>
    <w:rsid w:val="00967353"/>
    <w:rsid w:val="009728C8"/>
    <w:rsid w:val="00972EE7"/>
    <w:rsid w:val="00976A9D"/>
    <w:rsid w:val="00980370"/>
    <w:rsid w:val="00982CD2"/>
    <w:rsid w:val="00985497"/>
    <w:rsid w:val="0098636A"/>
    <w:rsid w:val="00986A07"/>
    <w:rsid w:val="009979E9"/>
    <w:rsid w:val="009A142A"/>
    <w:rsid w:val="009A32F6"/>
    <w:rsid w:val="009A4F1E"/>
    <w:rsid w:val="009A6D73"/>
    <w:rsid w:val="009B1A47"/>
    <w:rsid w:val="009B1FA6"/>
    <w:rsid w:val="009B20C0"/>
    <w:rsid w:val="009B2704"/>
    <w:rsid w:val="009B31DB"/>
    <w:rsid w:val="009B529C"/>
    <w:rsid w:val="009B6EA0"/>
    <w:rsid w:val="009B7818"/>
    <w:rsid w:val="009C06FF"/>
    <w:rsid w:val="009C1035"/>
    <w:rsid w:val="009C15C6"/>
    <w:rsid w:val="009C1A8A"/>
    <w:rsid w:val="009C2259"/>
    <w:rsid w:val="009C3B55"/>
    <w:rsid w:val="009C627E"/>
    <w:rsid w:val="009D18B4"/>
    <w:rsid w:val="009D3F9E"/>
    <w:rsid w:val="009D4BE4"/>
    <w:rsid w:val="009D4D51"/>
    <w:rsid w:val="009D5B08"/>
    <w:rsid w:val="009D68F6"/>
    <w:rsid w:val="009E151B"/>
    <w:rsid w:val="009E360E"/>
    <w:rsid w:val="009E3E88"/>
    <w:rsid w:val="009E75F2"/>
    <w:rsid w:val="009F06DD"/>
    <w:rsid w:val="00A02CA1"/>
    <w:rsid w:val="00A05A7B"/>
    <w:rsid w:val="00A070C2"/>
    <w:rsid w:val="00A07556"/>
    <w:rsid w:val="00A0784B"/>
    <w:rsid w:val="00A120B2"/>
    <w:rsid w:val="00A1456E"/>
    <w:rsid w:val="00A153A9"/>
    <w:rsid w:val="00A15443"/>
    <w:rsid w:val="00A15A2F"/>
    <w:rsid w:val="00A15C70"/>
    <w:rsid w:val="00A23BCE"/>
    <w:rsid w:val="00A24414"/>
    <w:rsid w:val="00A27F68"/>
    <w:rsid w:val="00A30094"/>
    <w:rsid w:val="00A3198A"/>
    <w:rsid w:val="00A331EF"/>
    <w:rsid w:val="00A33AC5"/>
    <w:rsid w:val="00A33B03"/>
    <w:rsid w:val="00A33E65"/>
    <w:rsid w:val="00A3443A"/>
    <w:rsid w:val="00A346E3"/>
    <w:rsid w:val="00A35428"/>
    <w:rsid w:val="00A37A73"/>
    <w:rsid w:val="00A40F3E"/>
    <w:rsid w:val="00A4489B"/>
    <w:rsid w:val="00A449BC"/>
    <w:rsid w:val="00A44D9A"/>
    <w:rsid w:val="00A462E9"/>
    <w:rsid w:val="00A4669D"/>
    <w:rsid w:val="00A50C7E"/>
    <w:rsid w:val="00A532DF"/>
    <w:rsid w:val="00A53874"/>
    <w:rsid w:val="00A575CD"/>
    <w:rsid w:val="00A642E6"/>
    <w:rsid w:val="00A64416"/>
    <w:rsid w:val="00A65009"/>
    <w:rsid w:val="00A6753C"/>
    <w:rsid w:val="00A67E65"/>
    <w:rsid w:val="00A77B91"/>
    <w:rsid w:val="00A806C5"/>
    <w:rsid w:val="00A814EB"/>
    <w:rsid w:val="00A853F7"/>
    <w:rsid w:val="00A85821"/>
    <w:rsid w:val="00A858C8"/>
    <w:rsid w:val="00A86550"/>
    <w:rsid w:val="00A87336"/>
    <w:rsid w:val="00A90E56"/>
    <w:rsid w:val="00A92A77"/>
    <w:rsid w:val="00A95764"/>
    <w:rsid w:val="00A95D32"/>
    <w:rsid w:val="00A9657A"/>
    <w:rsid w:val="00AA12BC"/>
    <w:rsid w:val="00AA14EB"/>
    <w:rsid w:val="00AA1924"/>
    <w:rsid w:val="00AA22B0"/>
    <w:rsid w:val="00AA4474"/>
    <w:rsid w:val="00AA480E"/>
    <w:rsid w:val="00AA7C78"/>
    <w:rsid w:val="00AB24C3"/>
    <w:rsid w:val="00AB386D"/>
    <w:rsid w:val="00AB3942"/>
    <w:rsid w:val="00AB55C9"/>
    <w:rsid w:val="00AB651F"/>
    <w:rsid w:val="00AB7174"/>
    <w:rsid w:val="00AB7491"/>
    <w:rsid w:val="00AB77D3"/>
    <w:rsid w:val="00AC1082"/>
    <w:rsid w:val="00AD1089"/>
    <w:rsid w:val="00AD1D62"/>
    <w:rsid w:val="00AD3FF1"/>
    <w:rsid w:val="00AD4FB3"/>
    <w:rsid w:val="00AD7DA9"/>
    <w:rsid w:val="00AE6E1A"/>
    <w:rsid w:val="00AF11E7"/>
    <w:rsid w:val="00AF3287"/>
    <w:rsid w:val="00AF68C7"/>
    <w:rsid w:val="00AF7CC2"/>
    <w:rsid w:val="00B016E7"/>
    <w:rsid w:val="00B02035"/>
    <w:rsid w:val="00B0353B"/>
    <w:rsid w:val="00B053EE"/>
    <w:rsid w:val="00B06A7A"/>
    <w:rsid w:val="00B07D36"/>
    <w:rsid w:val="00B126F0"/>
    <w:rsid w:val="00B12841"/>
    <w:rsid w:val="00B15753"/>
    <w:rsid w:val="00B16899"/>
    <w:rsid w:val="00B17D77"/>
    <w:rsid w:val="00B20A41"/>
    <w:rsid w:val="00B21CA7"/>
    <w:rsid w:val="00B223C2"/>
    <w:rsid w:val="00B268D5"/>
    <w:rsid w:val="00B30758"/>
    <w:rsid w:val="00B30D73"/>
    <w:rsid w:val="00B323F8"/>
    <w:rsid w:val="00B34EBB"/>
    <w:rsid w:val="00B35CC0"/>
    <w:rsid w:val="00B361EB"/>
    <w:rsid w:val="00B36B6E"/>
    <w:rsid w:val="00B4264B"/>
    <w:rsid w:val="00B449A2"/>
    <w:rsid w:val="00B46AE0"/>
    <w:rsid w:val="00B46D45"/>
    <w:rsid w:val="00B47475"/>
    <w:rsid w:val="00B500E7"/>
    <w:rsid w:val="00B50459"/>
    <w:rsid w:val="00B5133A"/>
    <w:rsid w:val="00B5160E"/>
    <w:rsid w:val="00B52B9E"/>
    <w:rsid w:val="00B53007"/>
    <w:rsid w:val="00B53E11"/>
    <w:rsid w:val="00B62ED7"/>
    <w:rsid w:val="00B63439"/>
    <w:rsid w:val="00B653D1"/>
    <w:rsid w:val="00B655C3"/>
    <w:rsid w:val="00B65932"/>
    <w:rsid w:val="00B66BDD"/>
    <w:rsid w:val="00B70788"/>
    <w:rsid w:val="00B70D75"/>
    <w:rsid w:val="00B71E5E"/>
    <w:rsid w:val="00B73890"/>
    <w:rsid w:val="00B76F9B"/>
    <w:rsid w:val="00B77750"/>
    <w:rsid w:val="00B82E1B"/>
    <w:rsid w:val="00B83ECD"/>
    <w:rsid w:val="00B8401E"/>
    <w:rsid w:val="00B84916"/>
    <w:rsid w:val="00B859D4"/>
    <w:rsid w:val="00B871F3"/>
    <w:rsid w:val="00B87663"/>
    <w:rsid w:val="00B916ED"/>
    <w:rsid w:val="00B924C5"/>
    <w:rsid w:val="00B941A4"/>
    <w:rsid w:val="00B96D37"/>
    <w:rsid w:val="00B96F15"/>
    <w:rsid w:val="00BA0289"/>
    <w:rsid w:val="00BA0309"/>
    <w:rsid w:val="00BA4431"/>
    <w:rsid w:val="00BA5049"/>
    <w:rsid w:val="00BB2BC9"/>
    <w:rsid w:val="00BB2D2F"/>
    <w:rsid w:val="00BB395D"/>
    <w:rsid w:val="00BB6C78"/>
    <w:rsid w:val="00BC0EA2"/>
    <w:rsid w:val="00BC33A6"/>
    <w:rsid w:val="00BC4044"/>
    <w:rsid w:val="00BC5BAE"/>
    <w:rsid w:val="00BC6D2F"/>
    <w:rsid w:val="00BC6DC0"/>
    <w:rsid w:val="00BD1F6B"/>
    <w:rsid w:val="00BD1F91"/>
    <w:rsid w:val="00BD31C8"/>
    <w:rsid w:val="00BD5D38"/>
    <w:rsid w:val="00BE1F20"/>
    <w:rsid w:val="00BE203D"/>
    <w:rsid w:val="00BE362E"/>
    <w:rsid w:val="00BE7736"/>
    <w:rsid w:val="00BF4397"/>
    <w:rsid w:val="00BF4CFD"/>
    <w:rsid w:val="00BF51EE"/>
    <w:rsid w:val="00BF76BE"/>
    <w:rsid w:val="00C0043D"/>
    <w:rsid w:val="00C04BF9"/>
    <w:rsid w:val="00C06F26"/>
    <w:rsid w:val="00C109B1"/>
    <w:rsid w:val="00C150B3"/>
    <w:rsid w:val="00C15EE6"/>
    <w:rsid w:val="00C16210"/>
    <w:rsid w:val="00C241CD"/>
    <w:rsid w:val="00C24D10"/>
    <w:rsid w:val="00C263DB"/>
    <w:rsid w:val="00C26F72"/>
    <w:rsid w:val="00C30F1F"/>
    <w:rsid w:val="00C31E9A"/>
    <w:rsid w:val="00C374A0"/>
    <w:rsid w:val="00C37EE5"/>
    <w:rsid w:val="00C423E9"/>
    <w:rsid w:val="00C42936"/>
    <w:rsid w:val="00C42940"/>
    <w:rsid w:val="00C430BD"/>
    <w:rsid w:val="00C432A8"/>
    <w:rsid w:val="00C45821"/>
    <w:rsid w:val="00C4786C"/>
    <w:rsid w:val="00C50636"/>
    <w:rsid w:val="00C54010"/>
    <w:rsid w:val="00C55027"/>
    <w:rsid w:val="00C61CFB"/>
    <w:rsid w:val="00C6258F"/>
    <w:rsid w:val="00C633EF"/>
    <w:rsid w:val="00C64B81"/>
    <w:rsid w:val="00C65F00"/>
    <w:rsid w:val="00C67915"/>
    <w:rsid w:val="00C67A46"/>
    <w:rsid w:val="00C71367"/>
    <w:rsid w:val="00C7137A"/>
    <w:rsid w:val="00C71FD5"/>
    <w:rsid w:val="00C73996"/>
    <w:rsid w:val="00C7414E"/>
    <w:rsid w:val="00C85843"/>
    <w:rsid w:val="00C86F3F"/>
    <w:rsid w:val="00C90555"/>
    <w:rsid w:val="00C928CC"/>
    <w:rsid w:val="00C929DB"/>
    <w:rsid w:val="00C961F9"/>
    <w:rsid w:val="00C97A3A"/>
    <w:rsid w:val="00CA064E"/>
    <w:rsid w:val="00CA1785"/>
    <w:rsid w:val="00CA2C58"/>
    <w:rsid w:val="00CA3FDA"/>
    <w:rsid w:val="00CA5896"/>
    <w:rsid w:val="00CA6860"/>
    <w:rsid w:val="00CA7FF0"/>
    <w:rsid w:val="00CB0BC9"/>
    <w:rsid w:val="00CB22A2"/>
    <w:rsid w:val="00CB47BA"/>
    <w:rsid w:val="00CB4B30"/>
    <w:rsid w:val="00CB527C"/>
    <w:rsid w:val="00CB52CC"/>
    <w:rsid w:val="00CB5931"/>
    <w:rsid w:val="00CB7E92"/>
    <w:rsid w:val="00CC0448"/>
    <w:rsid w:val="00CC3D2B"/>
    <w:rsid w:val="00CC64ED"/>
    <w:rsid w:val="00CC7BAD"/>
    <w:rsid w:val="00CC7D9A"/>
    <w:rsid w:val="00CD3928"/>
    <w:rsid w:val="00CD56BC"/>
    <w:rsid w:val="00CD6500"/>
    <w:rsid w:val="00CE18FE"/>
    <w:rsid w:val="00CE291A"/>
    <w:rsid w:val="00CE5E3C"/>
    <w:rsid w:val="00CF086E"/>
    <w:rsid w:val="00CF0A30"/>
    <w:rsid w:val="00CF2964"/>
    <w:rsid w:val="00CF352A"/>
    <w:rsid w:val="00CF3D64"/>
    <w:rsid w:val="00CF6BBC"/>
    <w:rsid w:val="00CF7DAA"/>
    <w:rsid w:val="00D004B2"/>
    <w:rsid w:val="00D00E0B"/>
    <w:rsid w:val="00D012A8"/>
    <w:rsid w:val="00D05112"/>
    <w:rsid w:val="00D0550B"/>
    <w:rsid w:val="00D062AA"/>
    <w:rsid w:val="00D06303"/>
    <w:rsid w:val="00D06B32"/>
    <w:rsid w:val="00D11BD4"/>
    <w:rsid w:val="00D16F1D"/>
    <w:rsid w:val="00D2174F"/>
    <w:rsid w:val="00D21A91"/>
    <w:rsid w:val="00D21CEC"/>
    <w:rsid w:val="00D2699C"/>
    <w:rsid w:val="00D34ED0"/>
    <w:rsid w:val="00D35F24"/>
    <w:rsid w:val="00D405C5"/>
    <w:rsid w:val="00D40B8C"/>
    <w:rsid w:val="00D421A6"/>
    <w:rsid w:val="00D43E05"/>
    <w:rsid w:val="00D447F4"/>
    <w:rsid w:val="00D45EF2"/>
    <w:rsid w:val="00D51C23"/>
    <w:rsid w:val="00D5386B"/>
    <w:rsid w:val="00D5622E"/>
    <w:rsid w:val="00D56CAA"/>
    <w:rsid w:val="00D6293B"/>
    <w:rsid w:val="00D7074F"/>
    <w:rsid w:val="00D711DC"/>
    <w:rsid w:val="00D71216"/>
    <w:rsid w:val="00D72971"/>
    <w:rsid w:val="00D72D6F"/>
    <w:rsid w:val="00D73309"/>
    <w:rsid w:val="00D76BF2"/>
    <w:rsid w:val="00D76CC9"/>
    <w:rsid w:val="00D81D17"/>
    <w:rsid w:val="00D82E43"/>
    <w:rsid w:val="00D84022"/>
    <w:rsid w:val="00D9159F"/>
    <w:rsid w:val="00D940B1"/>
    <w:rsid w:val="00D944F7"/>
    <w:rsid w:val="00D95B1A"/>
    <w:rsid w:val="00D95BD6"/>
    <w:rsid w:val="00D9663F"/>
    <w:rsid w:val="00DA33F4"/>
    <w:rsid w:val="00DA5BDD"/>
    <w:rsid w:val="00DA6C70"/>
    <w:rsid w:val="00DA6F72"/>
    <w:rsid w:val="00DA7A17"/>
    <w:rsid w:val="00DB0CD9"/>
    <w:rsid w:val="00DB14E7"/>
    <w:rsid w:val="00DB2890"/>
    <w:rsid w:val="00DB3B05"/>
    <w:rsid w:val="00DB4E92"/>
    <w:rsid w:val="00DB7486"/>
    <w:rsid w:val="00DC225D"/>
    <w:rsid w:val="00DC393B"/>
    <w:rsid w:val="00DD01B0"/>
    <w:rsid w:val="00DD031B"/>
    <w:rsid w:val="00DD052E"/>
    <w:rsid w:val="00DD3272"/>
    <w:rsid w:val="00DD63F8"/>
    <w:rsid w:val="00DE02E6"/>
    <w:rsid w:val="00DF011B"/>
    <w:rsid w:val="00DF065B"/>
    <w:rsid w:val="00DF0A3A"/>
    <w:rsid w:val="00DF2CFB"/>
    <w:rsid w:val="00DF4B43"/>
    <w:rsid w:val="00DF7D8F"/>
    <w:rsid w:val="00E012C5"/>
    <w:rsid w:val="00E03643"/>
    <w:rsid w:val="00E05E11"/>
    <w:rsid w:val="00E06BBD"/>
    <w:rsid w:val="00E076EC"/>
    <w:rsid w:val="00E119B3"/>
    <w:rsid w:val="00E11A2C"/>
    <w:rsid w:val="00E13732"/>
    <w:rsid w:val="00E13C06"/>
    <w:rsid w:val="00E14FF3"/>
    <w:rsid w:val="00E15686"/>
    <w:rsid w:val="00E23A55"/>
    <w:rsid w:val="00E24C80"/>
    <w:rsid w:val="00E25C5D"/>
    <w:rsid w:val="00E26B72"/>
    <w:rsid w:val="00E32016"/>
    <w:rsid w:val="00E32C0F"/>
    <w:rsid w:val="00E351B2"/>
    <w:rsid w:val="00E35DB1"/>
    <w:rsid w:val="00E36780"/>
    <w:rsid w:val="00E40E6D"/>
    <w:rsid w:val="00E414CC"/>
    <w:rsid w:val="00E4782B"/>
    <w:rsid w:val="00E51E2E"/>
    <w:rsid w:val="00E57193"/>
    <w:rsid w:val="00E57F9D"/>
    <w:rsid w:val="00E57FFC"/>
    <w:rsid w:val="00E6099E"/>
    <w:rsid w:val="00E61085"/>
    <w:rsid w:val="00E63DB8"/>
    <w:rsid w:val="00E65BB4"/>
    <w:rsid w:val="00E66B41"/>
    <w:rsid w:val="00E70A66"/>
    <w:rsid w:val="00E7156A"/>
    <w:rsid w:val="00E71DEF"/>
    <w:rsid w:val="00E76BF7"/>
    <w:rsid w:val="00E77F14"/>
    <w:rsid w:val="00E83DA3"/>
    <w:rsid w:val="00E85A6B"/>
    <w:rsid w:val="00E908B5"/>
    <w:rsid w:val="00E91D52"/>
    <w:rsid w:val="00E929F0"/>
    <w:rsid w:val="00E9300A"/>
    <w:rsid w:val="00E94AA5"/>
    <w:rsid w:val="00EA1168"/>
    <w:rsid w:val="00EA1EB7"/>
    <w:rsid w:val="00EA2044"/>
    <w:rsid w:val="00EA345F"/>
    <w:rsid w:val="00EA45B6"/>
    <w:rsid w:val="00EA47FA"/>
    <w:rsid w:val="00EA4CEB"/>
    <w:rsid w:val="00EA4F44"/>
    <w:rsid w:val="00EA6736"/>
    <w:rsid w:val="00EB0510"/>
    <w:rsid w:val="00EB10AF"/>
    <w:rsid w:val="00EC2DAE"/>
    <w:rsid w:val="00ED2D14"/>
    <w:rsid w:val="00ED2D39"/>
    <w:rsid w:val="00ED3228"/>
    <w:rsid w:val="00ED4C6D"/>
    <w:rsid w:val="00ED6BC9"/>
    <w:rsid w:val="00ED7F12"/>
    <w:rsid w:val="00EE06E2"/>
    <w:rsid w:val="00EF1310"/>
    <w:rsid w:val="00EF3B53"/>
    <w:rsid w:val="00EF5ABE"/>
    <w:rsid w:val="00EF6401"/>
    <w:rsid w:val="00F00F96"/>
    <w:rsid w:val="00F01ED7"/>
    <w:rsid w:val="00F030D7"/>
    <w:rsid w:val="00F03B31"/>
    <w:rsid w:val="00F05997"/>
    <w:rsid w:val="00F06249"/>
    <w:rsid w:val="00F07A10"/>
    <w:rsid w:val="00F15634"/>
    <w:rsid w:val="00F1596D"/>
    <w:rsid w:val="00F15D6F"/>
    <w:rsid w:val="00F229D5"/>
    <w:rsid w:val="00F2373C"/>
    <w:rsid w:val="00F26CF8"/>
    <w:rsid w:val="00F27690"/>
    <w:rsid w:val="00F30242"/>
    <w:rsid w:val="00F31772"/>
    <w:rsid w:val="00F34BBF"/>
    <w:rsid w:val="00F362A4"/>
    <w:rsid w:val="00F3640E"/>
    <w:rsid w:val="00F3674D"/>
    <w:rsid w:val="00F3724D"/>
    <w:rsid w:val="00F40412"/>
    <w:rsid w:val="00F42C47"/>
    <w:rsid w:val="00F471D2"/>
    <w:rsid w:val="00F517D7"/>
    <w:rsid w:val="00F52D2F"/>
    <w:rsid w:val="00F538B1"/>
    <w:rsid w:val="00F543CE"/>
    <w:rsid w:val="00F55031"/>
    <w:rsid w:val="00F55475"/>
    <w:rsid w:val="00F556F4"/>
    <w:rsid w:val="00F5588E"/>
    <w:rsid w:val="00F57561"/>
    <w:rsid w:val="00F623E2"/>
    <w:rsid w:val="00F6298E"/>
    <w:rsid w:val="00F64D2A"/>
    <w:rsid w:val="00F655F2"/>
    <w:rsid w:val="00F66A05"/>
    <w:rsid w:val="00F70504"/>
    <w:rsid w:val="00F70973"/>
    <w:rsid w:val="00F70BDE"/>
    <w:rsid w:val="00F70EE2"/>
    <w:rsid w:val="00F77B00"/>
    <w:rsid w:val="00F813BD"/>
    <w:rsid w:val="00F82964"/>
    <w:rsid w:val="00F845D1"/>
    <w:rsid w:val="00F8562C"/>
    <w:rsid w:val="00F86918"/>
    <w:rsid w:val="00F901CC"/>
    <w:rsid w:val="00F908B1"/>
    <w:rsid w:val="00F92297"/>
    <w:rsid w:val="00F93121"/>
    <w:rsid w:val="00F945F0"/>
    <w:rsid w:val="00F94740"/>
    <w:rsid w:val="00F97358"/>
    <w:rsid w:val="00F979E5"/>
    <w:rsid w:val="00FA3409"/>
    <w:rsid w:val="00FA65BB"/>
    <w:rsid w:val="00FB18D5"/>
    <w:rsid w:val="00FB38ED"/>
    <w:rsid w:val="00FB3C9B"/>
    <w:rsid w:val="00FC1A85"/>
    <w:rsid w:val="00FC3099"/>
    <w:rsid w:val="00FC5A21"/>
    <w:rsid w:val="00FC5BB8"/>
    <w:rsid w:val="00FC6AB9"/>
    <w:rsid w:val="00FD070D"/>
    <w:rsid w:val="00FD5B35"/>
    <w:rsid w:val="00FD66E4"/>
    <w:rsid w:val="00FD7BB5"/>
    <w:rsid w:val="00FE6B89"/>
    <w:rsid w:val="00FF4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4:docId w14:val="6953C07C"/>
  <w15:chartTrackingRefBased/>
  <w15:docId w15:val="{B770EF69-9CC8-468F-A083-6C882C291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rsid w:val="0044494F"/>
    <w:pPr>
      <w:framePr w:w="7920" w:h="1980" w:hRule="exact" w:hSpace="180" w:wrap="auto" w:hAnchor="page" w:xAlign="center" w:yAlign="bottom"/>
      <w:ind w:left="2880"/>
    </w:pPr>
    <w:rPr>
      <w:rFonts w:cs="Arial"/>
    </w:rPr>
  </w:style>
  <w:style w:type="paragraph" w:styleId="EnvelopeReturn">
    <w:name w:val="envelope return"/>
    <w:basedOn w:val="Normal"/>
    <w:rsid w:val="0044494F"/>
    <w:rPr>
      <w:rFonts w:cs="Arial"/>
      <w:sz w:val="20"/>
      <w:szCs w:val="20"/>
    </w:rPr>
  </w:style>
  <w:style w:type="paragraph" w:styleId="Header">
    <w:name w:val="header"/>
    <w:basedOn w:val="Normal"/>
    <w:rsid w:val="004D0E8D"/>
    <w:pPr>
      <w:tabs>
        <w:tab w:val="center" w:pos="4320"/>
        <w:tab w:val="right" w:pos="8640"/>
      </w:tabs>
    </w:pPr>
  </w:style>
  <w:style w:type="paragraph" w:styleId="Footer">
    <w:name w:val="footer"/>
    <w:basedOn w:val="Normal"/>
    <w:rsid w:val="004D0E8D"/>
    <w:pPr>
      <w:tabs>
        <w:tab w:val="center" w:pos="4320"/>
        <w:tab w:val="right" w:pos="8640"/>
      </w:tabs>
    </w:pPr>
  </w:style>
  <w:style w:type="character" w:styleId="PageNumber">
    <w:name w:val="page number"/>
    <w:basedOn w:val="DefaultParagraphFont"/>
    <w:rsid w:val="004D0E8D"/>
  </w:style>
  <w:style w:type="character" w:styleId="Hyperlink">
    <w:name w:val="Hyperlink"/>
    <w:rsid w:val="00713A1F"/>
    <w:rPr>
      <w:color w:val="0000FF"/>
      <w:u w:val="single"/>
    </w:rPr>
  </w:style>
  <w:style w:type="table" w:styleId="TableGrid">
    <w:name w:val="Table Grid"/>
    <w:basedOn w:val="TableNormal"/>
    <w:rsid w:val="006C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9250F"/>
    <w:rPr>
      <w:color w:val="800080"/>
      <w:u w:val="single"/>
    </w:rPr>
  </w:style>
  <w:style w:type="paragraph" w:styleId="BalloonText">
    <w:name w:val="Balloon Text"/>
    <w:basedOn w:val="Normal"/>
    <w:semiHidden/>
    <w:rsid w:val="00D21CEC"/>
    <w:rPr>
      <w:rFonts w:ascii="Tahoma" w:hAnsi="Tahoma" w:cs="Tahoma"/>
      <w:sz w:val="16"/>
      <w:szCs w:val="16"/>
    </w:rPr>
  </w:style>
  <w:style w:type="paragraph" w:styleId="ListParagraph">
    <w:name w:val="List Paragraph"/>
    <w:basedOn w:val="Normal"/>
    <w:uiPriority w:val="34"/>
    <w:qFormat/>
    <w:rsid w:val="00E156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4406">
      <w:bodyDiv w:val="1"/>
      <w:marLeft w:val="0"/>
      <w:marRight w:val="0"/>
      <w:marTop w:val="0"/>
      <w:marBottom w:val="0"/>
      <w:divBdr>
        <w:top w:val="none" w:sz="0" w:space="0" w:color="auto"/>
        <w:left w:val="none" w:sz="0" w:space="0" w:color="auto"/>
        <w:bottom w:val="none" w:sz="0" w:space="0" w:color="auto"/>
        <w:right w:val="none" w:sz="0" w:space="0" w:color="auto"/>
      </w:divBdr>
    </w:div>
    <w:div w:id="583076745">
      <w:bodyDiv w:val="1"/>
      <w:marLeft w:val="0"/>
      <w:marRight w:val="0"/>
      <w:marTop w:val="0"/>
      <w:marBottom w:val="0"/>
      <w:divBdr>
        <w:top w:val="none" w:sz="0" w:space="0" w:color="auto"/>
        <w:left w:val="none" w:sz="0" w:space="0" w:color="auto"/>
        <w:bottom w:val="none" w:sz="0" w:space="0" w:color="auto"/>
        <w:right w:val="none" w:sz="0" w:space="0" w:color="auto"/>
      </w:divBdr>
    </w:div>
    <w:div w:id="807433436">
      <w:bodyDiv w:val="1"/>
      <w:marLeft w:val="0"/>
      <w:marRight w:val="0"/>
      <w:marTop w:val="0"/>
      <w:marBottom w:val="0"/>
      <w:divBdr>
        <w:top w:val="none" w:sz="0" w:space="0" w:color="auto"/>
        <w:left w:val="none" w:sz="0" w:space="0" w:color="auto"/>
        <w:bottom w:val="none" w:sz="0" w:space="0" w:color="auto"/>
        <w:right w:val="none" w:sz="0" w:space="0" w:color="auto"/>
      </w:divBdr>
    </w:div>
    <w:div w:id="810175731">
      <w:bodyDiv w:val="1"/>
      <w:marLeft w:val="0"/>
      <w:marRight w:val="0"/>
      <w:marTop w:val="0"/>
      <w:marBottom w:val="0"/>
      <w:divBdr>
        <w:top w:val="none" w:sz="0" w:space="0" w:color="auto"/>
        <w:left w:val="none" w:sz="0" w:space="0" w:color="auto"/>
        <w:bottom w:val="none" w:sz="0" w:space="0" w:color="auto"/>
        <w:right w:val="none" w:sz="0" w:space="0" w:color="auto"/>
      </w:divBdr>
      <w:divsChild>
        <w:div w:id="147945384">
          <w:marLeft w:val="274"/>
          <w:marRight w:val="0"/>
          <w:marTop w:val="0"/>
          <w:marBottom w:val="0"/>
          <w:divBdr>
            <w:top w:val="none" w:sz="0" w:space="0" w:color="auto"/>
            <w:left w:val="none" w:sz="0" w:space="0" w:color="auto"/>
            <w:bottom w:val="none" w:sz="0" w:space="0" w:color="auto"/>
            <w:right w:val="none" w:sz="0" w:space="0" w:color="auto"/>
          </w:divBdr>
        </w:div>
        <w:div w:id="281110993">
          <w:marLeft w:val="274"/>
          <w:marRight w:val="0"/>
          <w:marTop w:val="0"/>
          <w:marBottom w:val="0"/>
          <w:divBdr>
            <w:top w:val="none" w:sz="0" w:space="0" w:color="auto"/>
            <w:left w:val="none" w:sz="0" w:space="0" w:color="auto"/>
            <w:bottom w:val="none" w:sz="0" w:space="0" w:color="auto"/>
            <w:right w:val="none" w:sz="0" w:space="0" w:color="auto"/>
          </w:divBdr>
        </w:div>
        <w:div w:id="1493908676">
          <w:marLeft w:val="274"/>
          <w:marRight w:val="0"/>
          <w:marTop w:val="0"/>
          <w:marBottom w:val="0"/>
          <w:divBdr>
            <w:top w:val="none" w:sz="0" w:space="0" w:color="auto"/>
            <w:left w:val="none" w:sz="0" w:space="0" w:color="auto"/>
            <w:bottom w:val="none" w:sz="0" w:space="0" w:color="auto"/>
            <w:right w:val="none" w:sz="0" w:space="0" w:color="auto"/>
          </w:divBdr>
        </w:div>
        <w:div w:id="1636907349">
          <w:marLeft w:val="274"/>
          <w:marRight w:val="0"/>
          <w:marTop w:val="0"/>
          <w:marBottom w:val="0"/>
          <w:divBdr>
            <w:top w:val="none" w:sz="0" w:space="0" w:color="auto"/>
            <w:left w:val="none" w:sz="0" w:space="0" w:color="auto"/>
            <w:bottom w:val="none" w:sz="0" w:space="0" w:color="auto"/>
            <w:right w:val="none" w:sz="0" w:space="0" w:color="auto"/>
          </w:divBdr>
        </w:div>
        <w:div w:id="1768236442">
          <w:marLeft w:val="274"/>
          <w:marRight w:val="0"/>
          <w:marTop w:val="0"/>
          <w:marBottom w:val="0"/>
          <w:divBdr>
            <w:top w:val="none" w:sz="0" w:space="0" w:color="auto"/>
            <w:left w:val="none" w:sz="0" w:space="0" w:color="auto"/>
            <w:bottom w:val="none" w:sz="0" w:space="0" w:color="auto"/>
            <w:right w:val="none" w:sz="0" w:space="0" w:color="auto"/>
          </w:divBdr>
        </w:div>
      </w:divsChild>
    </w:div>
    <w:div w:id="856845358">
      <w:bodyDiv w:val="1"/>
      <w:marLeft w:val="0"/>
      <w:marRight w:val="0"/>
      <w:marTop w:val="0"/>
      <w:marBottom w:val="0"/>
      <w:divBdr>
        <w:top w:val="none" w:sz="0" w:space="0" w:color="auto"/>
        <w:left w:val="none" w:sz="0" w:space="0" w:color="auto"/>
        <w:bottom w:val="none" w:sz="0" w:space="0" w:color="auto"/>
        <w:right w:val="none" w:sz="0" w:space="0" w:color="auto"/>
      </w:divBdr>
      <w:divsChild>
        <w:div w:id="31729720">
          <w:marLeft w:val="0"/>
          <w:marRight w:val="0"/>
          <w:marTop w:val="0"/>
          <w:marBottom w:val="0"/>
          <w:divBdr>
            <w:top w:val="none" w:sz="0" w:space="0" w:color="auto"/>
            <w:left w:val="none" w:sz="0" w:space="0" w:color="auto"/>
            <w:bottom w:val="none" w:sz="0" w:space="0" w:color="auto"/>
            <w:right w:val="none" w:sz="0" w:space="0" w:color="auto"/>
          </w:divBdr>
        </w:div>
        <w:div w:id="97216822">
          <w:marLeft w:val="0"/>
          <w:marRight w:val="0"/>
          <w:marTop w:val="0"/>
          <w:marBottom w:val="0"/>
          <w:divBdr>
            <w:top w:val="none" w:sz="0" w:space="0" w:color="auto"/>
            <w:left w:val="none" w:sz="0" w:space="0" w:color="auto"/>
            <w:bottom w:val="none" w:sz="0" w:space="0" w:color="auto"/>
            <w:right w:val="none" w:sz="0" w:space="0" w:color="auto"/>
          </w:divBdr>
        </w:div>
        <w:div w:id="248512964">
          <w:marLeft w:val="0"/>
          <w:marRight w:val="0"/>
          <w:marTop w:val="0"/>
          <w:marBottom w:val="0"/>
          <w:divBdr>
            <w:top w:val="none" w:sz="0" w:space="0" w:color="auto"/>
            <w:left w:val="none" w:sz="0" w:space="0" w:color="auto"/>
            <w:bottom w:val="none" w:sz="0" w:space="0" w:color="auto"/>
            <w:right w:val="none" w:sz="0" w:space="0" w:color="auto"/>
          </w:divBdr>
        </w:div>
        <w:div w:id="269550903">
          <w:marLeft w:val="0"/>
          <w:marRight w:val="0"/>
          <w:marTop w:val="0"/>
          <w:marBottom w:val="0"/>
          <w:divBdr>
            <w:top w:val="none" w:sz="0" w:space="0" w:color="auto"/>
            <w:left w:val="none" w:sz="0" w:space="0" w:color="auto"/>
            <w:bottom w:val="none" w:sz="0" w:space="0" w:color="auto"/>
            <w:right w:val="none" w:sz="0" w:space="0" w:color="auto"/>
          </w:divBdr>
        </w:div>
        <w:div w:id="842596353">
          <w:marLeft w:val="0"/>
          <w:marRight w:val="0"/>
          <w:marTop w:val="0"/>
          <w:marBottom w:val="0"/>
          <w:divBdr>
            <w:top w:val="none" w:sz="0" w:space="0" w:color="auto"/>
            <w:left w:val="none" w:sz="0" w:space="0" w:color="auto"/>
            <w:bottom w:val="none" w:sz="0" w:space="0" w:color="auto"/>
            <w:right w:val="none" w:sz="0" w:space="0" w:color="auto"/>
          </w:divBdr>
        </w:div>
        <w:div w:id="862985810">
          <w:marLeft w:val="0"/>
          <w:marRight w:val="0"/>
          <w:marTop w:val="0"/>
          <w:marBottom w:val="0"/>
          <w:divBdr>
            <w:top w:val="none" w:sz="0" w:space="0" w:color="auto"/>
            <w:left w:val="none" w:sz="0" w:space="0" w:color="auto"/>
            <w:bottom w:val="none" w:sz="0" w:space="0" w:color="auto"/>
            <w:right w:val="none" w:sz="0" w:space="0" w:color="auto"/>
          </w:divBdr>
        </w:div>
        <w:div w:id="1216814614">
          <w:marLeft w:val="0"/>
          <w:marRight w:val="0"/>
          <w:marTop w:val="0"/>
          <w:marBottom w:val="0"/>
          <w:divBdr>
            <w:top w:val="none" w:sz="0" w:space="0" w:color="auto"/>
            <w:left w:val="none" w:sz="0" w:space="0" w:color="auto"/>
            <w:bottom w:val="none" w:sz="0" w:space="0" w:color="auto"/>
            <w:right w:val="none" w:sz="0" w:space="0" w:color="auto"/>
          </w:divBdr>
        </w:div>
        <w:div w:id="1318460788">
          <w:marLeft w:val="0"/>
          <w:marRight w:val="0"/>
          <w:marTop w:val="0"/>
          <w:marBottom w:val="0"/>
          <w:divBdr>
            <w:top w:val="none" w:sz="0" w:space="0" w:color="auto"/>
            <w:left w:val="none" w:sz="0" w:space="0" w:color="auto"/>
            <w:bottom w:val="none" w:sz="0" w:space="0" w:color="auto"/>
            <w:right w:val="none" w:sz="0" w:space="0" w:color="auto"/>
          </w:divBdr>
        </w:div>
        <w:div w:id="1392071983">
          <w:marLeft w:val="0"/>
          <w:marRight w:val="0"/>
          <w:marTop w:val="0"/>
          <w:marBottom w:val="0"/>
          <w:divBdr>
            <w:top w:val="none" w:sz="0" w:space="0" w:color="auto"/>
            <w:left w:val="none" w:sz="0" w:space="0" w:color="auto"/>
            <w:bottom w:val="none" w:sz="0" w:space="0" w:color="auto"/>
            <w:right w:val="none" w:sz="0" w:space="0" w:color="auto"/>
          </w:divBdr>
        </w:div>
        <w:div w:id="1800874408">
          <w:marLeft w:val="0"/>
          <w:marRight w:val="0"/>
          <w:marTop w:val="0"/>
          <w:marBottom w:val="0"/>
          <w:divBdr>
            <w:top w:val="none" w:sz="0" w:space="0" w:color="auto"/>
            <w:left w:val="none" w:sz="0" w:space="0" w:color="auto"/>
            <w:bottom w:val="none" w:sz="0" w:space="0" w:color="auto"/>
            <w:right w:val="none" w:sz="0" w:space="0" w:color="auto"/>
          </w:divBdr>
        </w:div>
      </w:divsChild>
    </w:div>
    <w:div w:id="861744300">
      <w:bodyDiv w:val="1"/>
      <w:marLeft w:val="0"/>
      <w:marRight w:val="0"/>
      <w:marTop w:val="0"/>
      <w:marBottom w:val="0"/>
      <w:divBdr>
        <w:top w:val="none" w:sz="0" w:space="0" w:color="auto"/>
        <w:left w:val="none" w:sz="0" w:space="0" w:color="auto"/>
        <w:bottom w:val="none" w:sz="0" w:space="0" w:color="auto"/>
        <w:right w:val="none" w:sz="0" w:space="0" w:color="auto"/>
      </w:divBdr>
    </w:div>
    <w:div w:id="1040857248">
      <w:bodyDiv w:val="1"/>
      <w:marLeft w:val="0"/>
      <w:marRight w:val="0"/>
      <w:marTop w:val="0"/>
      <w:marBottom w:val="0"/>
      <w:divBdr>
        <w:top w:val="none" w:sz="0" w:space="0" w:color="auto"/>
        <w:left w:val="none" w:sz="0" w:space="0" w:color="auto"/>
        <w:bottom w:val="none" w:sz="0" w:space="0" w:color="auto"/>
        <w:right w:val="none" w:sz="0" w:space="0" w:color="auto"/>
      </w:divBdr>
    </w:div>
    <w:div w:id="1121607841">
      <w:bodyDiv w:val="1"/>
      <w:marLeft w:val="0"/>
      <w:marRight w:val="0"/>
      <w:marTop w:val="0"/>
      <w:marBottom w:val="0"/>
      <w:divBdr>
        <w:top w:val="none" w:sz="0" w:space="0" w:color="auto"/>
        <w:left w:val="none" w:sz="0" w:space="0" w:color="auto"/>
        <w:bottom w:val="none" w:sz="0" w:space="0" w:color="auto"/>
        <w:right w:val="none" w:sz="0" w:space="0" w:color="auto"/>
      </w:divBdr>
      <w:divsChild>
        <w:div w:id="178324907">
          <w:marLeft w:val="893"/>
          <w:marRight w:val="0"/>
          <w:marTop w:val="0"/>
          <w:marBottom w:val="0"/>
          <w:divBdr>
            <w:top w:val="none" w:sz="0" w:space="0" w:color="auto"/>
            <w:left w:val="none" w:sz="0" w:space="0" w:color="auto"/>
            <w:bottom w:val="none" w:sz="0" w:space="0" w:color="auto"/>
            <w:right w:val="none" w:sz="0" w:space="0" w:color="auto"/>
          </w:divBdr>
        </w:div>
        <w:div w:id="231164035">
          <w:marLeft w:val="893"/>
          <w:marRight w:val="0"/>
          <w:marTop w:val="0"/>
          <w:marBottom w:val="0"/>
          <w:divBdr>
            <w:top w:val="none" w:sz="0" w:space="0" w:color="auto"/>
            <w:left w:val="none" w:sz="0" w:space="0" w:color="auto"/>
            <w:bottom w:val="none" w:sz="0" w:space="0" w:color="auto"/>
            <w:right w:val="none" w:sz="0" w:space="0" w:color="auto"/>
          </w:divBdr>
        </w:div>
        <w:div w:id="789514174">
          <w:marLeft w:val="893"/>
          <w:marRight w:val="0"/>
          <w:marTop w:val="0"/>
          <w:marBottom w:val="0"/>
          <w:divBdr>
            <w:top w:val="none" w:sz="0" w:space="0" w:color="auto"/>
            <w:left w:val="none" w:sz="0" w:space="0" w:color="auto"/>
            <w:bottom w:val="none" w:sz="0" w:space="0" w:color="auto"/>
            <w:right w:val="none" w:sz="0" w:space="0" w:color="auto"/>
          </w:divBdr>
        </w:div>
        <w:div w:id="1570380406">
          <w:marLeft w:val="274"/>
          <w:marRight w:val="0"/>
          <w:marTop w:val="0"/>
          <w:marBottom w:val="0"/>
          <w:divBdr>
            <w:top w:val="none" w:sz="0" w:space="0" w:color="auto"/>
            <w:left w:val="none" w:sz="0" w:space="0" w:color="auto"/>
            <w:bottom w:val="none" w:sz="0" w:space="0" w:color="auto"/>
            <w:right w:val="none" w:sz="0" w:space="0" w:color="auto"/>
          </w:divBdr>
        </w:div>
        <w:div w:id="1576042236">
          <w:marLeft w:val="274"/>
          <w:marRight w:val="0"/>
          <w:marTop w:val="0"/>
          <w:marBottom w:val="0"/>
          <w:divBdr>
            <w:top w:val="none" w:sz="0" w:space="0" w:color="auto"/>
            <w:left w:val="none" w:sz="0" w:space="0" w:color="auto"/>
            <w:bottom w:val="none" w:sz="0" w:space="0" w:color="auto"/>
            <w:right w:val="none" w:sz="0" w:space="0" w:color="auto"/>
          </w:divBdr>
        </w:div>
        <w:div w:id="1805080434">
          <w:marLeft w:val="274"/>
          <w:marRight w:val="0"/>
          <w:marTop w:val="0"/>
          <w:marBottom w:val="0"/>
          <w:divBdr>
            <w:top w:val="none" w:sz="0" w:space="0" w:color="auto"/>
            <w:left w:val="none" w:sz="0" w:space="0" w:color="auto"/>
            <w:bottom w:val="none" w:sz="0" w:space="0" w:color="auto"/>
            <w:right w:val="none" w:sz="0" w:space="0" w:color="auto"/>
          </w:divBdr>
        </w:div>
      </w:divsChild>
    </w:div>
    <w:div w:id="1163398796">
      <w:bodyDiv w:val="1"/>
      <w:marLeft w:val="0"/>
      <w:marRight w:val="0"/>
      <w:marTop w:val="0"/>
      <w:marBottom w:val="0"/>
      <w:divBdr>
        <w:top w:val="none" w:sz="0" w:space="0" w:color="auto"/>
        <w:left w:val="none" w:sz="0" w:space="0" w:color="auto"/>
        <w:bottom w:val="none" w:sz="0" w:space="0" w:color="auto"/>
        <w:right w:val="none" w:sz="0" w:space="0" w:color="auto"/>
      </w:divBdr>
      <w:divsChild>
        <w:div w:id="76366685">
          <w:marLeft w:val="0"/>
          <w:marRight w:val="0"/>
          <w:marTop w:val="0"/>
          <w:marBottom w:val="0"/>
          <w:divBdr>
            <w:top w:val="none" w:sz="0" w:space="0" w:color="auto"/>
            <w:left w:val="none" w:sz="0" w:space="0" w:color="auto"/>
            <w:bottom w:val="none" w:sz="0" w:space="0" w:color="auto"/>
            <w:right w:val="none" w:sz="0" w:space="0" w:color="auto"/>
          </w:divBdr>
        </w:div>
        <w:div w:id="1727952235">
          <w:marLeft w:val="0"/>
          <w:marRight w:val="0"/>
          <w:marTop w:val="0"/>
          <w:marBottom w:val="0"/>
          <w:divBdr>
            <w:top w:val="none" w:sz="0" w:space="0" w:color="auto"/>
            <w:left w:val="none" w:sz="0" w:space="0" w:color="auto"/>
            <w:bottom w:val="none" w:sz="0" w:space="0" w:color="auto"/>
            <w:right w:val="none" w:sz="0" w:space="0" w:color="auto"/>
          </w:divBdr>
        </w:div>
      </w:divsChild>
    </w:div>
    <w:div w:id="1327632643">
      <w:bodyDiv w:val="1"/>
      <w:marLeft w:val="0"/>
      <w:marRight w:val="0"/>
      <w:marTop w:val="0"/>
      <w:marBottom w:val="0"/>
      <w:divBdr>
        <w:top w:val="none" w:sz="0" w:space="0" w:color="auto"/>
        <w:left w:val="none" w:sz="0" w:space="0" w:color="auto"/>
        <w:bottom w:val="none" w:sz="0" w:space="0" w:color="auto"/>
        <w:right w:val="none" w:sz="0" w:space="0" w:color="auto"/>
      </w:divBdr>
    </w:div>
    <w:div w:id="1411386411">
      <w:bodyDiv w:val="1"/>
      <w:marLeft w:val="0"/>
      <w:marRight w:val="0"/>
      <w:marTop w:val="0"/>
      <w:marBottom w:val="0"/>
      <w:divBdr>
        <w:top w:val="none" w:sz="0" w:space="0" w:color="auto"/>
        <w:left w:val="none" w:sz="0" w:space="0" w:color="auto"/>
        <w:bottom w:val="none" w:sz="0" w:space="0" w:color="auto"/>
        <w:right w:val="none" w:sz="0" w:space="0" w:color="auto"/>
      </w:divBdr>
      <w:divsChild>
        <w:div w:id="1507282421">
          <w:marLeft w:val="0"/>
          <w:marRight w:val="0"/>
          <w:marTop w:val="0"/>
          <w:marBottom w:val="0"/>
          <w:divBdr>
            <w:top w:val="none" w:sz="0" w:space="0" w:color="auto"/>
            <w:left w:val="none" w:sz="0" w:space="0" w:color="auto"/>
            <w:bottom w:val="none" w:sz="0" w:space="0" w:color="auto"/>
            <w:right w:val="none" w:sz="0" w:space="0" w:color="auto"/>
          </w:divBdr>
        </w:div>
        <w:div w:id="1974603526">
          <w:marLeft w:val="0"/>
          <w:marRight w:val="0"/>
          <w:marTop w:val="0"/>
          <w:marBottom w:val="0"/>
          <w:divBdr>
            <w:top w:val="none" w:sz="0" w:space="0" w:color="auto"/>
            <w:left w:val="none" w:sz="0" w:space="0" w:color="auto"/>
            <w:bottom w:val="none" w:sz="0" w:space="0" w:color="auto"/>
            <w:right w:val="none" w:sz="0" w:space="0" w:color="auto"/>
          </w:divBdr>
        </w:div>
      </w:divsChild>
    </w:div>
    <w:div w:id="1548451096">
      <w:bodyDiv w:val="1"/>
      <w:marLeft w:val="0"/>
      <w:marRight w:val="0"/>
      <w:marTop w:val="0"/>
      <w:marBottom w:val="0"/>
      <w:divBdr>
        <w:top w:val="none" w:sz="0" w:space="0" w:color="auto"/>
        <w:left w:val="none" w:sz="0" w:space="0" w:color="auto"/>
        <w:bottom w:val="none" w:sz="0" w:space="0" w:color="auto"/>
        <w:right w:val="none" w:sz="0" w:space="0" w:color="auto"/>
      </w:divBdr>
    </w:div>
    <w:div w:id="1562130177">
      <w:bodyDiv w:val="1"/>
      <w:marLeft w:val="0"/>
      <w:marRight w:val="0"/>
      <w:marTop w:val="0"/>
      <w:marBottom w:val="0"/>
      <w:divBdr>
        <w:top w:val="none" w:sz="0" w:space="0" w:color="auto"/>
        <w:left w:val="none" w:sz="0" w:space="0" w:color="auto"/>
        <w:bottom w:val="none" w:sz="0" w:space="0" w:color="auto"/>
        <w:right w:val="none" w:sz="0" w:space="0" w:color="auto"/>
      </w:divBdr>
      <w:divsChild>
        <w:div w:id="454711994">
          <w:marLeft w:val="0"/>
          <w:marRight w:val="0"/>
          <w:marTop w:val="0"/>
          <w:marBottom w:val="0"/>
          <w:divBdr>
            <w:top w:val="none" w:sz="0" w:space="0" w:color="auto"/>
            <w:left w:val="none" w:sz="0" w:space="0" w:color="auto"/>
            <w:bottom w:val="none" w:sz="0" w:space="0" w:color="auto"/>
            <w:right w:val="none" w:sz="0" w:space="0" w:color="auto"/>
          </w:divBdr>
        </w:div>
        <w:div w:id="815219168">
          <w:marLeft w:val="0"/>
          <w:marRight w:val="0"/>
          <w:marTop w:val="0"/>
          <w:marBottom w:val="0"/>
          <w:divBdr>
            <w:top w:val="none" w:sz="0" w:space="0" w:color="auto"/>
            <w:left w:val="none" w:sz="0" w:space="0" w:color="auto"/>
            <w:bottom w:val="none" w:sz="0" w:space="0" w:color="auto"/>
            <w:right w:val="none" w:sz="0" w:space="0" w:color="auto"/>
          </w:divBdr>
        </w:div>
      </w:divsChild>
    </w:div>
    <w:div w:id="1668634130">
      <w:bodyDiv w:val="1"/>
      <w:marLeft w:val="0"/>
      <w:marRight w:val="0"/>
      <w:marTop w:val="0"/>
      <w:marBottom w:val="0"/>
      <w:divBdr>
        <w:top w:val="none" w:sz="0" w:space="0" w:color="auto"/>
        <w:left w:val="none" w:sz="0" w:space="0" w:color="auto"/>
        <w:bottom w:val="none" w:sz="0" w:space="0" w:color="auto"/>
        <w:right w:val="none" w:sz="0" w:space="0" w:color="auto"/>
      </w:divBdr>
      <w:divsChild>
        <w:div w:id="880436087">
          <w:marLeft w:val="0"/>
          <w:marRight w:val="0"/>
          <w:marTop w:val="0"/>
          <w:marBottom w:val="0"/>
          <w:divBdr>
            <w:top w:val="none" w:sz="0" w:space="0" w:color="auto"/>
            <w:left w:val="none" w:sz="0" w:space="0" w:color="auto"/>
            <w:bottom w:val="none" w:sz="0" w:space="0" w:color="auto"/>
            <w:right w:val="none" w:sz="0" w:space="0" w:color="auto"/>
          </w:divBdr>
        </w:div>
        <w:div w:id="1347905136">
          <w:marLeft w:val="0"/>
          <w:marRight w:val="0"/>
          <w:marTop w:val="0"/>
          <w:marBottom w:val="0"/>
          <w:divBdr>
            <w:top w:val="none" w:sz="0" w:space="0" w:color="auto"/>
            <w:left w:val="none" w:sz="0" w:space="0" w:color="auto"/>
            <w:bottom w:val="none" w:sz="0" w:space="0" w:color="auto"/>
            <w:right w:val="none" w:sz="0" w:space="0" w:color="auto"/>
          </w:divBdr>
        </w:div>
        <w:div w:id="1881549785">
          <w:marLeft w:val="0"/>
          <w:marRight w:val="0"/>
          <w:marTop w:val="0"/>
          <w:marBottom w:val="0"/>
          <w:divBdr>
            <w:top w:val="none" w:sz="0" w:space="0" w:color="auto"/>
            <w:left w:val="none" w:sz="0" w:space="0" w:color="auto"/>
            <w:bottom w:val="none" w:sz="0" w:space="0" w:color="auto"/>
            <w:right w:val="none" w:sz="0" w:space="0" w:color="auto"/>
          </w:divBdr>
        </w:div>
        <w:div w:id="2037922529">
          <w:marLeft w:val="0"/>
          <w:marRight w:val="0"/>
          <w:marTop w:val="0"/>
          <w:marBottom w:val="0"/>
          <w:divBdr>
            <w:top w:val="none" w:sz="0" w:space="0" w:color="auto"/>
            <w:left w:val="none" w:sz="0" w:space="0" w:color="auto"/>
            <w:bottom w:val="none" w:sz="0" w:space="0" w:color="auto"/>
            <w:right w:val="none" w:sz="0" w:space="0" w:color="auto"/>
          </w:divBdr>
        </w:div>
      </w:divsChild>
    </w:div>
    <w:div w:id="1679580330">
      <w:bodyDiv w:val="1"/>
      <w:marLeft w:val="0"/>
      <w:marRight w:val="0"/>
      <w:marTop w:val="0"/>
      <w:marBottom w:val="0"/>
      <w:divBdr>
        <w:top w:val="none" w:sz="0" w:space="0" w:color="auto"/>
        <w:left w:val="none" w:sz="0" w:space="0" w:color="auto"/>
        <w:bottom w:val="none" w:sz="0" w:space="0" w:color="auto"/>
        <w:right w:val="none" w:sz="0" w:space="0" w:color="auto"/>
      </w:divBdr>
    </w:div>
    <w:div w:id="1797411157">
      <w:bodyDiv w:val="1"/>
      <w:marLeft w:val="0"/>
      <w:marRight w:val="0"/>
      <w:marTop w:val="0"/>
      <w:marBottom w:val="0"/>
      <w:divBdr>
        <w:top w:val="none" w:sz="0" w:space="0" w:color="auto"/>
        <w:left w:val="none" w:sz="0" w:space="0" w:color="auto"/>
        <w:bottom w:val="none" w:sz="0" w:space="0" w:color="auto"/>
        <w:right w:val="none" w:sz="0" w:space="0" w:color="auto"/>
      </w:divBdr>
      <w:divsChild>
        <w:div w:id="335427199">
          <w:marLeft w:val="0"/>
          <w:marRight w:val="0"/>
          <w:marTop w:val="0"/>
          <w:marBottom w:val="0"/>
          <w:divBdr>
            <w:top w:val="none" w:sz="0" w:space="0" w:color="auto"/>
            <w:left w:val="none" w:sz="0" w:space="0" w:color="auto"/>
            <w:bottom w:val="none" w:sz="0" w:space="0" w:color="auto"/>
            <w:right w:val="none" w:sz="0" w:space="0" w:color="auto"/>
          </w:divBdr>
        </w:div>
        <w:div w:id="615604321">
          <w:marLeft w:val="0"/>
          <w:marRight w:val="0"/>
          <w:marTop w:val="0"/>
          <w:marBottom w:val="0"/>
          <w:divBdr>
            <w:top w:val="none" w:sz="0" w:space="0" w:color="auto"/>
            <w:left w:val="none" w:sz="0" w:space="0" w:color="auto"/>
            <w:bottom w:val="none" w:sz="0" w:space="0" w:color="auto"/>
            <w:right w:val="none" w:sz="0" w:space="0" w:color="auto"/>
          </w:divBdr>
        </w:div>
        <w:div w:id="761797019">
          <w:marLeft w:val="0"/>
          <w:marRight w:val="0"/>
          <w:marTop w:val="0"/>
          <w:marBottom w:val="0"/>
          <w:divBdr>
            <w:top w:val="none" w:sz="0" w:space="0" w:color="auto"/>
            <w:left w:val="none" w:sz="0" w:space="0" w:color="auto"/>
            <w:bottom w:val="none" w:sz="0" w:space="0" w:color="auto"/>
            <w:right w:val="none" w:sz="0" w:space="0" w:color="auto"/>
          </w:divBdr>
        </w:div>
        <w:div w:id="939724580">
          <w:marLeft w:val="0"/>
          <w:marRight w:val="0"/>
          <w:marTop w:val="0"/>
          <w:marBottom w:val="0"/>
          <w:divBdr>
            <w:top w:val="none" w:sz="0" w:space="0" w:color="auto"/>
            <w:left w:val="none" w:sz="0" w:space="0" w:color="auto"/>
            <w:bottom w:val="none" w:sz="0" w:space="0" w:color="auto"/>
            <w:right w:val="none" w:sz="0" w:space="0" w:color="auto"/>
          </w:divBdr>
        </w:div>
        <w:div w:id="1844511192">
          <w:marLeft w:val="0"/>
          <w:marRight w:val="0"/>
          <w:marTop w:val="0"/>
          <w:marBottom w:val="0"/>
          <w:divBdr>
            <w:top w:val="none" w:sz="0" w:space="0" w:color="auto"/>
            <w:left w:val="none" w:sz="0" w:space="0" w:color="auto"/>
            <w:bottom w:val="none" w:sz="0" w:space="0" w:color="auto"/>
            <w:right w:val="none" w:sz="0" w:space="0" w:color="auto"/>
          </w:divBdr>
        </w:div>
      </w:divsChild>
    </w:div>
    <w:div w:id="1829325173">
      <w:bodyDiv w:val="1"/>
      <w:marLeft w:val="0"/>
      <w:marRight w:val="0"/>
      <w:marTop w:val="0"/>
      <w:marBottom w:val="0"/>
      <w:divBdr>
        <w:top w:val="none" w:sz="0" w:space="0" w:color="auto"/>
        <w:left w:val="none" w:sz="0" w:space="0" w:color="auto"/>
        <w:bottom w:val="none" w:sz="0" w:space="0" w:color="auto"/>
        <w:right w:val="none" w:sz="0" w:space="0" w:color="auto"/>
      </w:divBdr>
    </w:div>
    <w:div w:id="1840778730">
      <w:bodyDiv w:val="1"/>
      <w:marLeft w:val="0"/>
      <w:marRight w:val="0"/>
      <w:marTop w:val="0"/>
      <w:marBottom w:val="0"/>
      <w:divBdr>
        <w:top w:val="none" w:sz="0" w:space="0" w:color="auto"/>
        <w:left w:val="none" w:sz="0" w:space="0" w:color="auto"/>
        <w:bottom w:val="none" w:sz="0" w:space="0" w:color="auto"/>
        <w:right w:val="none" w:sz="0" w:space="0" w:color="auto"/>
      </w:divBdr>
    </w:div>
    <w:div w:id="2076656953">
      <w:bodyDiv w:val="1"/>
      <w:marLeft w:val="0"/>
      <w:marRight w:val="0"/>
      <w:marTop w:val="0"/>
      <w:marBottom w:val="0"/>
      <w:divBdr>
        <w:top w:val="none" w:sz="0" w:space="0" w:color="auto"/>
        <w:left w:val="none" w:sz="0" w:space="0" w:color="auto"/>
        <w:bottom w:val="none" w:sz="0" w:space="0" w:color="auto"/>
        <w:right w:val="none" w:sz="0" w:space="0" w:color="auto"/>
      </w:divBdr>
      <w:divsChild>
        <w:div w:id="62990974">
          <w:marLeft w:val="0"/>
          <w:marRight w:val="0"/>
          <w:marTop w:val="0"/>
          <w:marBottom w:val="0"/>
          <w:divBdr>
            <w:top w:val="none" w:sz="0" w:space="0" w:color="auto"/>
            <w:left w:val="none" w:sz="0" w:space="0" w:color="auto"/>
            <w:bottom w:val="none" w:sz="0" w:space="0" w:color="auto"/>
            <w:right w:val="none" w:sz="0" w:space="0" w:color="auto"/>
          </w:divBdr>
        </w:div>
        <w:div w:id="648478773">
          <w:marLeft w:val="0"/>
          <w:marRight w:val="0"/>
          <w:marTop w:val="0"/>
          <w:marBottom w:val="0"/>
          <w:divBdr>
            <w:top w:val="none" w:sz="0" w:space="0" w:color="auto"/>
            <w:left w:val="none" w:sz="0" w:space="0" w:color="auto"/>
            <w:bottom w:val="none" w:sz="0" w:space="0" w:color="auto"/>
            <w:right w:val="none" w:sz="0" w:space="0" w:color="auto"/>
          </w:divBdr>
        </w:div>
        <w:div w:id="820385759">
          <w:marLeft w:val="0"/>
          <w:marRight w:val="0"/>
          <w:marTop w:val="0"/>
          <w:marBottom w:val="0"/>
          <w:divBdr>
            <w:top w:val="none" w:sz="0" w:space="0" w:color="auto"/>
            <w:left w:val="none" w:sz="0" w:space="0" w:color="auto"/>
            <w:bottom w:val="none" w:sz="0" w:space="0" w:color="auto"/>
            <w:right w:val="none" w:sz="0" w:space="0" w:color="auto"/>
          </w:divBdr>
        </w:div>
        <w:div w:id="888343609">
          <w:marLeft w:val="0"/>
          <w:marRight w:val="0"/>
          <w:marTop w:val="0"/>
          <w:marBottom w:val="0"/>
          <w:divBdr>
            <w:top w:val="none" w:sz="0" w:space="0" w:color="auto"/>
            <w:left w:val="none" w:sz="0" w:space="0" w:color="auto"/>
            <w:bottom w:val="none" w:sz="0" w:space="0" w:color="auto"/>
            <w:right w:val="none" w:sz="0" w:space="0" w:color="auto"/>
          </w:divBdr>
        </w:div>
        <w:div w:id="1252160385">
          <w:marLeft w:val="0"/>
          <w:marRight w:val="0"/>
          <w:marTop w:val="0"/>
          <w:marBottom w:val="0"/>
          <w:divBdr>
            <w:top w:val="none" w:sz="0" w:space="0" w:color="auto"/>
            <w:left w:val="none" w:sz="0" w:space="0" w:color="auto"/>
            <w:bottom w:val="none" w:sz="0" w:space="0" w:color="auto"/>
            <w:right w:val="none" w:sz="0" w:space="0" w:color="auto"/>
          </w:divBdr>
        </w:div>
      </w:divsChild>
    </w:div>
    <w:div w:id="212831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ccac.ca/Documents/Standards/Guidelines/Fish.pdf" TargetMode="External"/><Relationship Id="rId18" Type="http://schemas.openxmlformats.org/officeDocument/2006/relationships/hyperlink" Target="http://grants.nih.gov/grants/olaw/references/phspol.htm" TargetMode="External"/><Relationship Id="rId26" Type="http://schemas.openxmlformats.org/officeDocument/2006/relationships/hyperlink" Target="mailto:jsohn@cpp.edu" TargetMode="External"/><Relationship Id="rId39" Type="http://schemas.openxmlformats.org/officeDocument/2006/relationships/hyperlink" Target="http://www.cpp.edu/~ehs/portals/biosafety/agents/index.shtml" TargetMode="External"/><Relationship Id="rId21" Type="http://schemas.openxmlformats.org/officeDocument/2006/relationships/hyperlink" Target="https://academic.cpp.edu/animalcare/" TargetMode="External"/><Relationship Id="rId34" Type="http://schemas.openxmlformats.org/officeDocument/2006/relationships/hyperlink" Target="https://academic.cpp.edu/ACUC_ehs/" TargetMode="External"/><Relationship Id="rId42" Type="http://schemas.openxmlformats.org/officeDocument/2006/relationships/hyperlink" Target="http://www.deadiversion.usdoj.gov/schedul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grants.nih.gov/grants/policy" TargetMode="External"/><Relationship Id="rId29" Type="http://schemas.openxmlformats.org/officeDocument/2006/relationships/hyperlink" Target="https://academic.cpp.edu/acuc_eh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rdnet.org/wp-content/uploads/2017/07/guidelines_august2010.pdf" TargetMode="External"/><Relationship Id="rId24" Type="http://schemas.openxmlformats.org/officeDocument/2006/relationships/hyperlink" Target="mailto:iacuc-office@cpp.edu" TargetMode="External"/><Relationship Id="rId32" Type="http://schemas.openxmlformats.org/officeDocument/2006/relationships/hyperlink" Target="http://www.aalaslearninglibrary.org/" TargetMode="External"/><Relationship Id="rId37" Type="http://schemas.openxmlformats.org/officeDocument/2006/relationships/hyperlink" Target="https://www.cpp.edu/~research/acuc/documents-and-links.shtml" TargetMode="External"/><Relationship Id="rId40" Type="http://schemas.openxmlformats.org/officeDocument/2006/relationships/hyperlink" Target="http://www.cpp.edu/~ehs/portals/biosafety/ibc.shtm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aalac.org/about/Ag_Guide_3rd_ed.pdf" TargetMode="External"/><Relationship Id="rId23" Type="http://schemas.openxmlformats.org/officeDocument/2006/relationships/hyperlink" Target="https://www.cpp.edu/research/research-compliance/index.shtml" TargetMode="External"/><Relationship Id="rId28" Type="http://schemas.openxmlformats.org/officeDocument/2006/relationships/hyperlink" Target="mailto:mlwallace@cpp.edu" TargetMode="External"/><Relationship Id="rId36" Type="http://schemas.openxmlformats.org/officeDocument/2006/relationships/hyperlink" Target="https://www.cpp.edu/~research/acuc/documents-and-links.shtml" TargetMode="External"/><Relationship Id="rId10" Type="http://schemas.openxmlformats.org/officeDocument/2006/relationships/hyperlink" Target="http://www.mammalsociety.org/articles/guidelines-american-society-mammalogists-use-wild-mammals-research-0" TargetMode="External"/><Relationship Id="rId19" Type="http://schemas.openxmlformats.org/officeDocument/2006/relationships/hyperlink" Target="http://grants.nih.gov/grants/olaw/investigatorsneed2know.pdf" TargetMode="External"/><Relationship Id="rId31" Type="http://schemas.openxmlformats.org/officeDocument/2006/relationships/hyperlink" Target="https://www.avma.org/KB/Policies/Documents/euthanasia.pdf"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aphis.usda.gov/aphis/ourfocus/animalwelfare/sa_awa/ct_awa_program_information" TargetMode="External"/><Relationship Id="rId14" Type="http://schemas.openxmlformats.org/officeDocument/2006/relationships/hyperlink" Target="http://www.asih.org/sites/default/files/documents/resources/guidelinesherpsresearch2004.pdf" TargetMode="External"/><Relationship Id="rId22" Type="http://schemas.openxmlformats.org/officeDocument/2006/relationships/hyperlink" Target="http://www.citiprogram.org" TargetMode="External"/><Relationship Id="rId27" Type="http://schemas.openxmlformats.org/officeDocument/2006/relationships/hyperlink" Target="mailto:catessler@cpp.edu" TargetMode="External"/><Relationship Id="rId30" Type="http://schemas.openxmlformats.org/officeDocument/2006/relationships/hyperlink" Target="https://academic.cpp.edu/animalcare/" TargetMode="External"/><Relationship Id="rId35" Type="http://schemas.openxmlformats.org/officeDocument/2006/relationships/hyperlink" Target="mailto:iacuc-office@cpp.edu" TargetMode="External"/><Relationship Id="rId43"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fisheries.org/docs/wp/Guidelines-for-Use-of-Fishes.pdf" TargetMode="External"/><Relationship Id="rId17" Type="http://schemas.openxmlformats.org/officeDocument/2006/relationships/hyperlink" Target="https://grants.nih.gov/grants/policy/nihgps/nihgps.pdf" TargetMode="External"/><Relationship Id="rId25" Type="http://schemas.openxmlformats.org/officeDocument/2006/relationships/hyperlink" Target="mailto:mayah@cpp.edu" TargetMode="External"/><Relationship Id="rId33" Type="http://schemas.openxmlformats.org/officeDocument/2006/relationships/hyperlink" Target="http://www.citiprogram.org" TargetMode="External"/><Relationship Id="rId38" Type="http://schemas.openxmlformats.org/officeDocument/2006/relationships/hyperlink" Target="https://academic.cpp.edu/ACUC_ehs/" TargetMode="External"/><Relationship Id="rId46" Type="http://schemas.openxmlformats.org/officeDocument/2006/relationships/theme" Target="theme/theme1.xml"/><Relationship Id="rId20" Type="http://schemas.openxmlformats.org/officeDocument/2006/relationships/hyperlink" Target="https://www.avma.org/KB/Policies/Documents/euthanasia.pdf" TargetMode="External"/><Relationship Id="rId41" Type="http://schemas.openxmlformats.org/officeDocument/2006/relationships/hyperlink" Target="http://www.deadiversion.usdoj.gov/21cfr/cfr/1304/1304_0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39F71-90D7-49CD-896D-992E8E7FB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6538</Words>
  <Characters>37272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Animal Use Protocol Application</vt:lpstr>
    </vt:vector>
  </TitlesOfParts>
  <Company>California State Polytechnic University, Pomona</Company>
  <LinksUpToDate>false</LinksUpToDate>
  <CharactersWithSpaces>43723</CharactersWithSpaces>
  <SharedDoc>false</SharedDoc>
  <HLinks>
    <vt:vector size="198" baseType="variant">
      <vt:variant>
        <vt:i4>5963864</vt:i4>
      </vt:variant>
      <vt:variant>
        <vt:i4>96</vt:i4>
      </vt:variant>
      <vt:variant>
        <vt:i4>0</vt:i4>
      </vt:variant>
      <vt:variant>
        <vt:i4>5</vt:i4>
      </vt:variant>
      <vt:variant>
        <vt:lpwstr>http://www.deadiversion.usdoj.gov/schedules/</vt:lpwstr>
      </vt:variant>
      <vt:variant>
        <vt:lpwstr/>
      </vt:variant>
      <vt:variant>
        <vt:i4>3866697</vt:i4>
      </vt:variant>
      <vt:variant>
        <vt:i4>93</vt:i4>
      </vt:variant>
      <vt:variant>
        <vt:i4>0</vt:i4>
      </vt:variant>
      <vt:variant>
        <vt:i4>5</vt:i4>
      </vt:variant>
      <vt:variant>
        <vt:lpwstr>http://www.deadiversion.usdoj.gov/21cfr/cfr/1304/1304_04.htm</vt:lpwstr>
      </vt:variant>
      <vt:variant>
        <vt:lpwstr/>
      </vt:variant>
      <vt:variant>
        <vt:i4>2555966</vt:i4>
      </vt:variant>
      <vt:variant>
        <vt:i4>90</vt:i4>
      </vt:variant>
      <vt:variant>
        <vt:i4>0</vt:i4>
      </vt:variant>
      <vt:variant>
        <vt:i4>5</vt:i4>
      </vt:variant>
      <vt:variant>
        <vt:lpwstr>http://www.cpp.edu/~ehs/portals/biosafety/ibc.shtml</vt:lpwstr>
      </vt:variant>
      <vt:variant>
        <vt:lpwstr/>
      </vt:variant>
      <vt:variant>
        <vt:i4>655436</vt:i4>
      </vt:variant>
      <vt:variant>
        <vt:i4>87</vt:i4>
      </vt:variant>
      <vt:variant>
        <vt:i4>0</vt:i4>
      </vt:variant>
      <vt:variant>
        <vt:i4>5</vt:i4>
      </vt:variant>
      <vt:variant>
        <vt:lpwstr>http://www.cpp.edu/~ehs/portals/biosafety/agents/index.shtml</vt:lpwstr>
      </vt:variant>
      <vt:variant>
        <vt:lpwstr/>
      </vt:variant>
      <vt:variant>
        <vt:i4>1507425</vt:i4>
      </vt:variant>
      <vt:variant>
        <vt:i4>84</vt:i4>
      </vt:variant>
      <vt:variant>
        <vt:i4>0</vt:i4>
      </vt:variant>
      <vt:variant>
        <vt:i4>5</vt:i4>
      </vt:variant>
      <vt:variant>
        <vt:lpwstr>https://academic.cpp.edu/ACUC_ehs/</vt:lpwstr>
      </vt:variant>
      <vt:variant>
        <vt:lpwstr/>
      </vt:variant>
      <vt:variant>
        <vt:i4>1638480</vt:i4>
      </vt:variant>
      <vt:variant>
        <vt:i4>81</vt:i4>
      </vt:variant>
      <vt:variant>
        <vt:i4>0</vt:i4>
      </vt:variant>
      <vt:variant>
        <vt:i4>5</vt:i4>
      </vt:variant>
      <vt:variant>
        <vt:lpwstr>https://www.cpp.edu/~research/acuc/documents-and-links.shtml</vt:lpwstr>
      </vt:variant>
      <vt:variant>
        <vt:lpwstr/>
      </vt:variant>
      <vt:variant>
        <vt:i4>1638480</vt:i4>
      </vt:variant>
      <vt:variant>
        <vt:i4>78</vt:i4>
      </vt:variant>
      <vt:variant>
        <vt:i4>0</vt:i4>
      </vt:variant>
      <vt:variant>
        <vt:i4>5</vt:i4>
      </vt:variant>
      <vt:variant>
        <vt:lpwstr>https://www.cpp.edu/~research/acuc/documents-and-links.shtml</vt:lpwstr>
      </vt:variant>
      <vt:variant>
        <vt:lpwstr/>
      </vt:variant>
      <vt:variant>
        <vt:i4>1769583</vt:i4>
      </vt:variant>
      <vt:variant>
        <vt:i4>75</vt:i4>
      </vt:variant>
      <vt:variant>
        <vt:i4>0</vt:i4>
      </vt:variant>
      <vt:variant>
        <vt:i4>5</vt:i4>
      </vt:variant>
      <vt:variant>
        <vt:lpwstr>mailto:iacuc-office@cpp.edu</vt:lpwstr>
      </vt:variant>
      <vt:variant>
        <vt:lpwstr/>
      </vt:variant>
      <vt:variant>
        <vt:i4>1507425</vt:i4>
      </vt:variant>
      <vt:variant>
        <vt:i4>72</vt:i4>
      </vt:variant>
      <vt:variant>
        <vt:i4>0</vt:i4>
      </vt:variant>
      <vt:variant>
        <vt:i4>5</vt:i4>
      </vt:variant>
      <vt:variant>
        <vt:lpwstr>https://academic.cpp.edu/ACUC_ehs/</vt:lpwstr>
      </vt:variant>
      <vt:variant>
        <vt:lpwstr/>
      </vt:variant>
      <vt:variant>
        <vt:i4>3407992</vt:i4>
      </vt:variant>
      <vt:variant>
        <vt:i4>69</vt:i4>
      </vt:variant>
      <vt:variant>
        <vt:i4>0</vt:i4>
      </vt:variant>
      <vt:variant>
        <vt:i4>5</vt:i4>
      </vt:variant>
      <vt:variant>
        <vt:lpwstr>http://www.citiprogram.org/</vt:lpwstr>
      </vt:variant>
      <vt:variant>
        <vt:lpwstr/>
      </vt:variant>
      <vt:variant>
        <vt:i4>5636163</vt:i4>
      </vt:variant>
      <vt:variant>
        <vt:i4>66</vt:i4>
      </vt:variant>
      <vt:variant>
        <vt:i4>0</vt:i4>
      </vt:variant>
      <vt:variant>
        <vt:i4>5</vt:i4>
      </vt:variant>
      <vt:variant>
        <vt:lpwstr>http://www.aalaslearninglibrary.org/</vt:lpwstr>
      </vt:variant>
      <vt:variant>
        <vt:lpwstr/>
      </vt:variant>
      <vt:variant>
        <vt:i4>4849757</vt:i4>
      </vt:variant>
      <vt:variant>
        <vt:i4>63</vt:i4>
      </vt:variant>
      <vt:variant>
        <vt:i4>0</vt:i4>
      </vt:variant>
      <vt:variant>
        <vt:i4>5</vt:i4>
      </vt:variant>
      <vt:variant>
        <vt:lpwstr>https://www.avma.org/KB/Policies/Documents/euthanasia.pdf</vt:lpwstr>
      </vt:variant>
      <vt:variant>
        <vt:lpwstr/>
      </vt:variant>
      <vt:variant>
        <vt:i4>4980764</vt:i4>
      </vt:variant>
      <vt:variant>
        <vt:i4>60</vt:i4>
      </vt:variant>
      <vt:variant>
        <vt:i4>0</vt:i4>
      </vt:variant>
      <vt:variant>
        <vt:i4>5</vt:i4>
      </vt:variant>
      <vt:variant>
        <vt:lpwstr>https://academic.cpp.edu/animalcare/</vt:lpwstr>
      </vt:variant>
      <vt:variant>
        <vt:lpwstr/>
      </vt:variant>
      <vt:variant>
        <vt:i4>1507425</vt:i4>
      </vt:variant>
      <vt:variant>
        <vt:i4>57</vt:i4>
      </vt:variant>
      <vt:variant>
        <vt:i4>0</vt:i4>
      </vt:variant>
      <vt:variant>
        <vt:i4>5</vt:i4>
      </vt:variant>
      <vt:variant>
        <vt:lpwstr>https://academic.cpp.edu/acuc_ehs/</vt:lpwstr>
      </vt:variant>
      <vt:variant>
        <vt:lpwstr/>
      </vt:variant>
      <vt:variant>
        <vt:i4>6946891</vt:i4>
      </vt:variant>
      <vt:variant>
        <vt:i4>54</vt:i4>
      </vt:variant>
      <vt:variant>
        <vt:i4>0</vt:i4>
      </vt:variant>
      <vt:variant>
        <vt:i4>5</vt:i4>
      </vt:variant>
      <vt:variant>
        <vt:lpwstr>mailto:jcalderson@cpp.edu</vt:lpwstr>
      </vt:variant>
      <vt:variant>
        <vt:lpwstr/>
      </vt:variant>
      <vt:variant>
        <vt:i4>655403</vt:i4>
      </vt:variant>
      <vt:variant>
        <vt:i4>51</vt:i4>
      </vt:variant>
      <vt:variant>
        <vt:i4>0</vt:i4>
      </vt:variant>
      <vt:variant>
        <vt:i4>5</vt:i4>
      </vt:variant>
      <vt:variant>
        <vt:lpwstr>mailto:jsohn@cpp.edu</vt:lpwstr>
      </vt:variant>
      <vt:variant>
        <vt:lpwstr/>
      </vt:variant>
      <vt:variant>
        <vt:i4>1900592</vt:i4>
      </vt:variant>
      <vt:variant>
        <vt:i4>48</vt:i4>
      </vt:variant>
      <vt:variant>
        <vt:i4>0</vt:i4>
      </vt:variant>
      <vt:variant>
        <vt:i4>5</vt:i4>
      </vt:variant>
      <vt:variant>
        <vt:lpwstr>mailto:mayah@cpp.edu</vt:lpwstr>
      </vt:variant>
      <vt:variant>
        <vt:lpwstr/>
      </vt:variant>
      <vt:variant>
        <vt:i4>6750281</vt:i4>
      </vt:variant>
      <vt:variant>
        <vt:i4>45</vt:i4>
      </vt:variant>
      <vt:variant>
        <vt:i4>0</vt:i4>
      </vt:variant>
      <vt:variant>
        <vt:i4>5</vt:i4>
      </vt:variant>
      <vt:variant>
        <vt:lpwstr>mailto:illingworth@cpp.edu</vt:lpwstr>
      </vt:variant>
      <vt:variant>
        <vt:lpwstr/>
      </vt:variant>
      <vt:variant>
        <vt:i4>7274556</vt:i4>
      </vt:variant>
      <vt:variant>
        <vt:i4>42</vt:i4>
      </vt:variant>
      <vt:variant>
        <vt:i4>0</vt:i4>
      </vt:variant>
      <vt:variant>
        <vt:i4>5</vt:i4>
      </vt:variant>
      <vt:variant>
        <vt:lpwstr>https://www.cpp.edu/~research/acuc/index.shtml</vt:lpwstr>
      </vt:variant>
      <vt:variant>
        <vt:lpwstr/>
      </vt:variant>
      <vt:variant>
        <vt:i4>3407992</vt:i4>
      </vt:variant>
      <vt:variant>
        <vt:i4>39</vt:i4>
      </vt:variant>
      <vt:variant>
        <vt:i4>0</vt:i4>
      </vt:variant>
      <vt:variant>
        <vt:i4>5</vt:i4>
      </vt:variant>
      <vt:variant>
        <vt:lpwstr>http://www.citiprogram.org/</vt:lpwstr>
      </vt:variant>
      <vt:variant>
        <vt:lpwstr/>
      </vt:variant>
      <vt:variant>
        <vt:i4>4980764</vt:i4>
      </vt:variant>
      <vt:variant>
        <vt:i4>36</vt:i4>
      </vt:variant>
      <vt:variant>
        <vt:i4>0</vt:i4>
      </vt:variant>
      <vt:variant>
        <vt:i4>5</vt:i4>
      </vt:variant>
      <vt:variant>
        <vt:lpwstr>https://academic.cpp.edu/animalcare/</vt:lpwstr>
      </vt:variant>
      <vt:variant>
        <vt:lpwstr/>
      </vt:variant>
      <vt:variant>
        <vt:i4>4849757</vt:i4>
      </vt:variant>
      <vt:variant>
        <vt:i4>33</vt:i4>
      </vt:variant>
      <vt:variant>
        <vt:i4>0</vt:i4>
      </vt:variant>
      <vt:variant>
        <vt:i4>5</vt:i4>
      </vt:variant>
      <vt:variant>
        <vt:lpwstr>https://www.avma.org/KB/Policies/Documents/euthanasia.pdf</vt:lpwstr>
      </vt:variant>
      <vt:variant>
        <vt:lpwstr/>
      </vt:variant>
      <vt:variant>
        <vt:i4>1441792</vt:i4>
      </vt:variant>
      <vt:variant>
        <vt:i4>30</vt:i4>
      </vt:variant>
      <vt:variant>
        <vt:i4>0</vt:i4>
      </vt:variant>
      <vt:variant>
        <vt:i4>5</vt:i4>
      </vt:variant>
      <vt:variant>
        <vt:lpwstr>http://grants.nih.gov/grants/olaw/investigatorsneed2know.pdf</vt:lpwstr>
      </vt:variant>
      <vt:variant>
        <vt:lpwstr/>
      </vt:variant>
      <vt:variant>
        <vt:i4>8192105</vt:i4>
      </vt:variant>
      <vt:variant>
        <vt:i4>27</vt:i4>
      </vt:variant>
      <vt:variant>
        <vt:i4>0</vt:i4>
      </vt:variant>
      <vt:variant>
        <vt:i4>5</vt:i4>
      </vt:variant>
      <vt:variant>
        <vt:lpwstr>http://grants.nih.gov/grants/olaw/references/phspol.htm</vt:lpwstr>
      </vt:variant>
      <vt:variant>
        <vt:lpwstr/>
      </vt:variant>
      <vt:variant>
        <vt:i4>7929957</vt:i4>
      </vt:variant>
      <vt:variant>
        <vt:i4>24</vt:i4>
      </vt:variant>
      <vt:variant>
        <vt:i4>0</vt:i4>
      </vt:variant>
      <vt:variant>
        <vt:i4>5</vt:i4>
      </vt:variant>
      <vt:variant>
        <vt:lpwstr>https://grants.nih.gov/grants/policy/nihgps/nihgps.pdf</vt:lpwstr>
      </vt:variant>
      <vt:variant>
        <vt:lpwstr/>
      </vt:variant>
      <vt:variant>
        <vt:i4>6291498</vt:i4>
      </vt:variant>
      <vt:variant>
        <vt:i4>21</vt:i4>
      </vt:variant>
      <vt:variant>
        <vt:i4>0</vt:i4>
      </vt:variant>
      <vt:variant>
        <vt:i4>5</vt:i4>
      </vt:variant>
      <vt:variant>
        <vt:lpwstr>http://grants.nih.gov/grants/policy</vt:lpwstr>
      </vt:variant>
      <vt:variant>
        <vt:lpwstr/>
      </vt:variant>
      <vt:variant>
        <vt:i4>8060958</vt:i4>
      </vt:variant>
      <vt:variant>
        <vt:i4>18</vt:i4>
      </vt:variant>
      <vt:variant>
        <vt:i4>0</vt:i4>
      </vt:variant>
      <vt:variant>
        <vt:i4>5</vt:i4>
      </vt:variant>
      <vt:variant>
        <vt:lpwstr>https://www.aaalac.org/about/Ag_Guide_3rd_ed.pdf</vt:lpwstr>
      </vt:variant>
      <vt:variant>
        <vt:lpwstr/>
      </vt:variant>
      <vt:variant>
        <vt:i4>4128830</vt:i4>
      </vt:variant>
      <vt:variant>
        <vt:i4>15</vt:i4>
      </vt:variant>
      <vt:variant>
        <vt:i4>0</vt:i4>
      </vt:variant>
      <vt:variant>
        <vt:i4>5</vt:i4>
      </vt:variant>
      <vt:variant>
        <vt:lpwstr>http://www.asih.org/sites/default/files/documents/resources/guidelinesherpsresearch2004.pdf</vt:lpwstr>
      </vt:variant>
      <vt:variant>
        <vt:lpwstr/>
      </vt:variant>
      <vt:variant>
        <vt:i4>3735607</vt:i4>
      </vt:variant>
      <vt:variant>
        <vt:i4>12</vt:i4>
      </vt:variant>
      <vt:variant>
        <vt:i4>0</vt:i4>
      </vt:variant>
      <vt:variant>
        <vt:i4>5</vt:i4>
      </vt:variant>
      <vt:variant>
        <vt:lpwstr>http://www.ccac.ca/Documents/Standards/Guidelines/Fish.pdf</vt:lpwstr>
      </vt:variant>
      <vt:variant>
        <vt:lpwstr/>
      </vt:variant>
      <vt:variant>
        <vt:i4>1769484</vt:i4>
      </vt:variant>
      <vt:variant>
        <vt:i4>9</vt:i4>
      </vt:variant>
      <vt:variant>
        <vt:i4>0</vt:i4>
      </vt:variant>
      <vt:variant>
        <vt:i4>5</vt:i4>
      </vt:variant>
      <vt:variant>
        <vt:lpwstr>http://fisheries.org/docs/wp/Guidelines-for-Use-of-Fishes.pdf</vt:lpwstr>
      </vt:variant>
      <vt:variant>
        <vt:lpwstr/>
      </vt:variant>
      <vt:variant>
        <vt:i4>2883666</vt:i4>
      </vt:variant>
      <vt:variant>
        <vt:i4>6</vt:i4>
      </vt:variant>
      <vt:variant>
        <vt:i4>0</vt:i4>
      </vt:variant>
      <vt:variant>
        <vt:i4>5</vt:i4>
      </vt:variant>
      <vt:variant>
        <vt:lpwstr>https://birdnet.org/wp-content/uploads/2017/07/guidelines_august2010.pdf</vt:lpwstr>
      </vt:variant>
      <vt:variant>
        <vt:lpwstr/>
      </vt:variant>
      <vt:variant>
        <vt:i4>2752560</vt:i4>
      </vt:variant>
      <vt:variant>
        <vt:i4>3</vt:i4>
      </vt:variant>
      <vt:variant>
        <vt:i4>0</vt:i4>
      </vt:variant>
      <vt:variant>
        <vt:i4>5</vt:i4>
      </vt:variant>
      <vt:variant>
        <vt:lpwstr>http://www.mammalsociety.org/articles/guidelines-american-society-mammalogists-use-wild-mammals-research-0</vt:lpwstr>
      </vt:variant>
      <vt:variant>
        <vt:lpwstr/>
      </vt:variant>
      <vt:variant>
        <vt:i4>3539059</vt:i4>
      </vt:variant>
      <vt:variant>
        <vt:i4>0</vt:i4>
      </vt:variant>
      <vt:variant>
        <vt:i4>0</vt:i4>
      </vt:variant>
      <vt:variant>
        <vt:i4>5</vt:i4>
      </vt:variant>
      <vt:variant>
        <vt:lpwstr>https://www.aphis.usda.gov/aphis/ourfocus/animalwelfare/sa_awa/ct_awa_program_information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Use Protocol Application</dc:title>
  <dc:subject>Animal Care and Use Committee (ACUC)</dc:subject>
  <dc:creator>Sepehr Eskandari, Bruce W. Kennedy, Donald F. Hoyt</dc:creator>
  <cp:keywords/>
  <dc:description/>
  <cp:lastModifiedBy>Maya E Monges-Hernandez</cp:lastModifiedBy>
  <cp:revision>2</cp:revision>
  <cp:lastPrinted>2018-04-13T19:55:00Z</cp:lastPrinted>
  <dcterms:created xsi:type="dcterms:W3CDTF">2020-01-10T00:53:00Z</dcterms:created>
  <dcterms:modified xsi:type="dcterms:W3CDTF">2020-01-10T00:53:00Z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0008006a030000000000010250200207f7000400038000</vt:lpwstr>
  </property>
</Properties>
</file>