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EFBE1" w14:textId="60C61304" w:rsidR="0039103E" w:rsidRDefault="00D64BC7" w:rsidP="002A5DA5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9D4715F" wp14:editId="23D2A0AD">
            <wp:extent cx="2133604" cy="466345"/>
            <wp:effectExtent l="0" t="0" r="0" b="0"/>
            <wp:docPr id="1345734958" name="Picture 1" descr="Cal Poly Pom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734958" name="Picture 1" descr="Cal Poly Pomon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4" cy="46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FBE2" w14:textId="77777777" w:rsidR="0039103E" w:rsidRDefault="0039103E" w:rsidP="002A5DA5">
      <w:pPr>
        <w:pStyle w:val="BodyText"/>
        <w:rPr>
          <w:rFonts w:ascii="Times New Roman"/>
          <w:sz w:val="12"/>
        </w:rPr>
      </w:pPr>
    </w:p>
    <w:p w14:paraId="5DBEFBE3" w14:textId="77777777" w:rsidR="0039103E" w:rsidRPr="00FB054D" w:rsidRDefault="00826B22" w:rsidP="002A5DA5">
      <w:pPr>
        <w:ind w:left="120"/>
        <w:rPr>
          <w:sz w:val="24"/>
          <w:szCs w:val="24"/>
        </w:rPr>
      </w:pPr>
      <w:commentRangeStart w:id="0"/>
      <w:r w:rsidRPr="00FB054D">
        <w:rPr>
          <w:sz w:val="24"/>
          <w:szCs w:val="24"/>
        </w:rPr>
        <w:t>Administration</w:t>
      </w:r>
      <w:r w:rsidRPr="00FB054D">
        <w:rPr>
          <w:spacing w:val="-6"/>
          <w:sz w:val="24"/>
          <w:szCs w:val="24"/>
        </w:rPr>
        <w:t xml:space="preserve"> </w:t>
      </w:r>
      <w:r w:rsidRPr="00FB054D">
        <w:rPr>
          <w:sz w:val="24"/>
          <w:szCs w:val="24"/>
        </w:rPr>
        <w:t>and</w:t>
      </w:r>
      <w:r w:rsidRPr="00FB054D">
        <w:rPr>
          <w:spacing w:val="-6"/>
          <w:sz w:val="24"/>
          <w:szCs w:val="24"/>
        </w:rPr>
        <w:t xml:space="preserve"> </w:t>
      </w:r>
      <w:r w:rsidRPr="00FB054D">
        <w:rPr>
          <w:spacing w:val="-2"/>
          <w:sz w:val="24"/>
          <w:szCs w:val="24"/>
        </w:rPr>
        <w:t>Finance</w:t>
      </w:r>
      <w:commentRangeEnd w:id="0"/>
      <w:r w:rsidR="00101E6B" w:rsidRPr="00FB054D">
        <w:rPr>
          <w:rStyle w:val="CommentReference"/>
          <w:sz w:val="24"/>
          <w:szCs w:val="24"/>
        </w:rPr>
        <w:commentReference w:id="0"/>
      </w:r>
    </w:p>
    <w:p w14:paraId="5DBEFBE5" w14:textId="4099810A" w:rsidR="0039103E" w:rsidRPr="00FB054D" w:rsidRDefault="00826B22" w:rsidP="002A5DA5">
      <w:pPr>
        <w:ind w:left="120"/>
        <w:rPr>
          <w:b/>
          <w:sz w:val="24"/>
          <w:szCs w:val="24"/>
        </w:rPr>
      </w:pPr>
      <w:r w:rsidRPr="00FB054D">
        <w:rPr>
          <w:sz w:val="24"/>
          <w:szCs w:val="24"/>
        </w:rPr>
        <w:t>Operations</w:t>
      </w:r>
      <w:r w:rsidRPr="00FB054D">
        <w:rPr>
          <w:spacing w:val="-5"/>
          <w:sz w:val="24"/>
          <w:szCs w:val="24"/>
        </w:rPr>
        <w:t xml:space="preserve"> </w:t>
      </w:r>
      <w:r w:rsidRPr="00FB054D">
        <w:rPr>
          <w:sz w:val="24"/>
          <w:szCs w:val="24"/>
        </w:rPr>
        <w:t>Detail:</w:t>
      </w:r>
      <w:r w:rsidRPr="00FB054D">
        <w:rPr>
          <w:spacing w:val="54"/>
          <w:sz w:val="24"/>
          <w:szCs w:val="24"/>
        </w:rPr>
        <w:t xml:space="preserve"> </w:t>
      </w:r>
      <w:commentRangeStart w:id="1"/>
      <w:r w:rsidR="00516C1E" w:rsidRPr="00FB054D">
        <w:rPr>
          <w:b/>
          <w:sz w:val="24"/>
          <w:szCs w:val="24"/>
        </w:rPr>
        <w:t>DEPARTMENT</w:t>
      </w:r>
      <w:r w:rsidR="00862B0B">
        <w:rPr>
          <w:b/>
          <w:sz w:val="24"/>
          <w:szCs w:val="24"/>
        </w:rPr>
        <w:t>/OFFICE</w:t>
      </w:r>
      <w:r w:rsidR="00573393" w:rsidRPr="00FB054D">
        <w:rPr>
          <w:b/>
          <w:sz w:val="24"/>
          <w:szCs w:val="24"/>
        </w:rPr>
        <w:t xml:space="preserve"> NAME</w:t>
      </w:r>
      <w:r w:rsidRPr="00FB054D">
        <w:rPr>
          <w:b/>
          <w:spacing w:val="-1"/>
          <w:sz w:val="24"/>
          <w:szCs w:val="24"/>
        </w:rPr>
        <w:t xml:space="preserve"> </w:t>
      </w:r>
      <w:r w:rsidRPr="00FB054D">
        <w:rPr>
          <w:b/>
          <w:sz w:val="24"/>
          <w:szCs w:val="24"/>
        </w:rPr>
        <w:t>–</w:t>
      </w:r>
      <w:r w:rsidR="00573393" w:rsidRPr="00FB054D">
        <w:rPr>
          <w:b/>
          <w:spacing w:val="-5"/>
          <w:sz w:val="24"/>
          <w:szCs w:val="24"/>
        </w:rPr>
        <w:t xml:space="preserve"> #</w:t>
      </w:r>
      <w:commentRangeEnd w:id="1"/>
      <w:r w:rsidR="00C42028" w:rsidRPr="00FB054D">
        <w:rPr>
          <w:rStyle w:val="CommentReference"/>
          <w:b/>
          <w:sz w:val="24"/>
          <w:szCs w:val="24"/>
        </w:rPr>
        <w:commentReference w:id="1"/>
      </w:r>
    </w:p>
    <w:p w14:paraId="5DBEFBE6" w14:textId="77777777" w:rsidR="0039103E" w:rsidRDefault="0039103E" w:rsidP="002A5DA5">
      <w:pPr>
        <w:pStyle w:val="BodyText"/>
        <w:rPr>
          <w:b/>
          <w:sz w:val="16"/>
          <w:szCs w:val="16"/>
        </w:rPr>
      </w:pPr>
    </w:p>
    <w:p w14:paraId="7A93FAFC" w14:textId="77777777" w:rsidR="00B84A99" w:rsidRPr="00460A7A" w:rsidRDefault="00B84A99" w:rsidP="002A5DA5">
      <w:pPr>
        <w:pStyle w:val="BodyText"/>
        <w:rPr>
          <w:b/>
          <w:sz w:val="16"/>
          <w:szCs w:val="16"/>
        </w:rPr>
      </w:pPr>
    </w:p>
    <w:p w14:paraId="38DFE50B" w14:textId="77777777" w:rsidR="00432BBB" w:rsidRPr="00460A7A" w:rsidRDefault="00432BBB" w:rsidP="002A5DA5">
      <w:pPr>
        <w:pStyle w:val="BodyText"/>
        <w:rPr>
          <w:b/>
          <w:sz w:val="16"/>
          <w:szCs w:val="16"/>
        </w:rPr>
      </w:pPr>
    </w:p>
    <w:p w14:paraId="5DBEFBE7" w14:textId="6AFBC89C" w:rsidR="0039103E" w:rsidRPr="00D64BC7" w:rsidRDefault="00862B0B" w:rsidP="002A5DA5">
      <w:pPr>
        <w:ind w:left="1619" w:right="2096"/>
        <w:jc w:val="center"/>
        <w:rPr>
          <w:bCs/>
          <w:sz w:val="24"/>
        </w:rPr>
      </w:pPr>
      <w:commentRangeStart w:id="2"/>
      <w:r w:rsidRPr="00862B0B">
        <w:rPr>
          <w:bCs/>
          <w:sz w:val="24"/>
        </w:rPr>
        <w:t xml:space="preserve">ADMINISTRATION &amp; FINANCE </w:t>
      </w:r>
      <w:r w:rsidR="00CB0C78" w:rsidRPr="00D64BC7">
        <w:rPr>
          <w:bCs/>
          <w:sz w:val="24"/>
        </w:rPr>
        <w:t xml:space="preserve">| </w:t>
      </w:r>
      <w:r w:rsidRPr="00862B0B">
        <w:rPr>
          <w:bCs/>
          <w:sz w:val="24"/>
        </w:rPr>
        <w:t>DEPARTMENT/OFFICE NAME</w:t>
      </w:r>
      <w:commentRangeEnd w:id="2"/>
      <w:r w:rsidR="00C42028" w:rsidRPr="00D64BC7">
        <w:rPr>
          <w:rStyle w:val="CommentReference"/>
          <w:bCs/>
          <w:sz w:val="24"/>
          <w:szCs w:val="22"/>
        </w:rPr>
        <w:commentReference w:id="2"/>
      </w:r>
    </w:p>
    <w:p w14:paraId="6ADB068E" w14:textId="3E691440" w:rsidR="00805DDE" w:rsidRDefault="00573393" w:rsidP="002A5DA5">
      <w:pPr>
        <w:pStyle w:val="Title"/>
      </w:pPr>
      <w:commentRangeStart w:id="3"/>
      <w:r>
        <w:t>Title</w:t>
      </w:r>
      <w:commentRangeEnd w:id="3"/>
      <w:r w:rsidR="00C42028">
        <w:rPr>
          <w:rStyle w:val="CommentReference"/>
          <w:sz w:val="28"/>
          <w:szCs w:val="28"/>
        </w:rPr>
        <w:commentReference w:id="3"/>
      </w:r>
    </w:p>
    <w:p w14:paraId="5DBEFBE9" w14:textId="39FB98CC" w:rsidR="0039103E" w:rsidRDefault="00573393" w:rsidP="002A5DA5">
      <w:pPr>
        <w:ind w:left="1616" w:right="2096"/>
        <w:jc w:val="center"/>
        <w:rPr>
          <w:spacing w:val="-4"/>
          <w:sz w:val="24"/>
        </w:rPr>
      </w:pPr>
      <w:r>
        <w:rPr>
          <w:sz w:val="24"/>
        </w:rPr>
        <w:t>Month</w:t>
      </w:r>
      <w:r w:rsidR="00826B22">
        <w:rPr>
          <w:spacing w:val="-2"/>
          <w:sz w:val="24"/>
        </w:rPr>
        <w:t xml:space="preserve"> </w:t>
      </w:r>
      <w:r w:rsidR="00FB054D">
        <w:rPr>
          <w:spacing w:val="-4"/>
          <w:sz w:val="24"/>
        </w:rPr>
        <w:t>Year</w:t>
      </w:r>
    </w:p>
    <w:p w14:paraId="6177FDD5" w14:textId="77777777" w:rsidR="00432BBB" w:rsidRDefault="00432BBB" w:rsidP="002A5DA5">
      <w:pPr>
        <w:ind w:left="1616" w:right="2096"/>
        <w:jc w:val="center"/>
        <w:rPr>
          <w:sz w:val="16"/>
          <w:szCs w:val="16"/>
        </w:rPr>
      </w:pPr>
    </w:p>
    <w:p w14:paraId="0A1F8EFC" w14:textId="77777777" w:rsidR="00B84A99" w:rsidRPr="00460A7A" w:rsidRDefault="00B84A99" w:rsidP="002A5DA5">
      <w:pPr>
        <w:ind w:left="1616" w:right="2096"/>
        <w:jc w:val="center"/>
        <w:rPr>
          <w:sz w:val="16"/>
          <w:szCs w:val="16"/>
        </w:rPr>
      </w:pPr>
    </w:p>
    <w:p w14:paraId="5DBEFBEA" w14:textId="77777777" w:rsidR="0039103E" w:rsidRPr="0064733E" w:rsidRDefault="00826B22" w:rsidP="002A5DA5">
      <w:pPr>
        <w:pStyle w:val="Heading1"/>
        <w:numPr>
          <w:ilvl w:val="0"/>
          <w:numId w:val="4"/>
        </w:numPr>
        <w:tabs>
          <w:tab w:val="left" w:pos="475"/>
          <w:tab w:val="left" w:pos="9968"/>
        </w:tabs>
        <w:ind w:left="475" w:hanging="355"/>
        <w:rPr>
          <w:b/>
          <w:bCs/>
          <w:u w:val="none"/>
        </w:rPr>
      </w:pPr>
      <w:r w:rsidRPr="0064733E">
        <w:rPr>
          <w:b/>
          <w:bCs/>
          <w:spacing w:val="63"/>
          <w:u w:val="thick" w:color="385622"/>
        </w:rPr>
        <w:t xml:space="preserve"> </w:t>
      </w:r>
      <w:commentRangeStart w:id="4"/>
      <w:r w:rsidRPr="0064733E">
        <w:rPr>
          <w:b/>
          <w:bCs/>
          <w:spacing w:val="-2"/>
          <w:u w:val="thick" w:color="385622"/>
        </w:rPr>
        <w:t>PURPOSE</w:t>
      </w:r>
      <w:commentRangeEnd w:id="4"/>
      <w:r w:rsidR="008B444E" w:rsidRPr="0064733E">
        <w:rPr>
          <w:rStyle w:val="CommentReference"/>
          <w:b/>
          <w:bCs/>
          <w:sz w:val="28"/>
          <w:szCs w:val="28"/>
          <w:u w:val="thick" w:color="385622"/>
        </w:rPr>
        <w:commentReference w:id="4"/>
      </w:r>
      <w:r w:rsidRPr="0064733E">
        <w:rPr>
          <w:b/>
          <w:bCs/>
          <w:u w:val="thick" w:color="385622"/>
        </w:rPr>
        <w:tab/>
      </w:r>
    </w:p>
    <w:p w14:paraId="763A6802" w14:textId="77777777" w:rsidR="00C50CE6" w:rsidRPr="00FB054D" w:rsidRDefault="00C50CE6" w:rsidP="002A5DA5">
      <w:pPr>
        <w:pStyle w:val="BodyText"/>
        <w:ind w:left="120"/>
        <w:rPr>
          <w:sz w:val="10"/>
          <w:szCs w:val="10"/>
        </w:rPr>
      </w:pPr>
    </w:p>
    <w:p w14:paraId="4826B793" w14:textId="105D5A73" w:rsidR="00862B0B" w:rsidRDefault="00862B0B" w:rsidP="002A5DA5">
      <w:pPr>
        <w:pStyle w:val="BodyText"/>
        <w:ind w:left="12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The purpose statement should include the following:</w:t>
      </w:r>
    </w:p>
    <w:p w14:paraId="36CE5565" w14:textId="37B26015" w:rsidR="00862B0B" w:rsidRDefault="00862B0B" w:rsidP="002A5DA5">
      <w:pPr>
        <w:pStyle w:val="BodyText"/>
        <w:numPr>
          <w:ilvl w:val="0"/>
          <w:numId w:val="20"/>
        </w:numPr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What is being provided – information, standards, guidelines</w:t>
      </w:r>
    </w:p>
    <w:p w14:paraId="0A4E49F9" w14:textId="5E5F05F4" w:rsidR="00862B0B" w:rsidRDefault="00862B0B" w:rsidP="002A5DA5">
      <w:pPr>
        <w:pStyle w:val="BodyText"/>
        <w:numPr>
          <w:ilvl w:val="0"/>
          <w:numId w:val="20"/>
        </w:numPr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Who the intended audience is – campus community, CPP employees, CPP students, etc.</w:t>
      </w:r>
    </w:p>
    <w:p w14:paraId="4E62351A" w14:textId="422A7126" w:rsidR="00862B0B" w:rsidRDefault="00862B0B" w:rsidP="002A5DA5">
      <w:pPr>
        <w:pStyle w:val="BodyText"/>
        <w:numPr>
          <w:ilvl w:val="0"/>
          <w:numId w:val="20"/>
        </w:numPr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 xml:space="preserve">Topic – furnishing standards, purchase orders, </w:t>
      </w:r>
      <w:commentRangeStart w:id="5"/>
      <w:r>
        <w:rPr>
          <w:rFonts w:asciiTheme="minorHAnsi" w:eastAsiaTheme="minorHAnsi" w:hAnsiTheme="minorHAnsi" w:cstheme="minorHAnsi"/>
          <w:sz w:val="24"/>
          <w:szCs w:val="24"/>
        </w:rPr>
        <w:t>etc</w:t>
      </w:r>
      <w:commentRangeEnd w:id="5"/>
      <w:r>
        <w:rPr>
          <w:rStyle w:val="CommentReference"/>
          <w:rFonts w:asciiTheme="minorHAnsi" w:eastAsiaTheme="minorHAnsi" w:hAnsiTheme="minorHAnsi" w:cstheme="minorHAnsi"/>
          <w:sz w:val="24"/>
          <w:szCs w:val="24"/>
        </w:rPr>
        <w:commentReference w:id="5"/>
      </w:r>
      <w:r>
        <w:rPr>
          <w:rFonts w:asciiTheme="minorHAnsi" w:eastAsiaTheme="minorHAnsi" w:hAnsiTheme="minorHAnsi" w:cstheme="minorHAnsi"/>
          <w:sz w:val="24"/>
          <w:szCs w:val="24"/>
        </w:rPr>
        <w:t>.</w:t>
      </w:r>
    </w:p>
    <w:p w14:paraId="4B298DC2" w14:textId="77777777" w:rsidR="00862B0B" w:rsidRPr="00862B0B" w:rsidRDefault="00862B0B" w:rsidP="002A5DA5">
      <w:pPr>
        <w:pStyle w:val="BodyText"/>
        <w:ind w:left="840"/>
        <w:rPr>
          <w:rFonts w:asciiTheme="minorHAnsi" w:eastAsiaTheme="minorHAnsi" w:hAnsiTheme="minorHAnsi" w:cstheme="minorHAnsi"/>
          <w:sz w:val="16"/>
          <w:szCs w:val="16"/>
        </w:rPr>
      </w:pPr>
    </w:p>
    <w:p w14:paraId="5F35BE91" w14:textId="7C99B78A" w:rsidR="00CE3DB3" w:rsidRDefault="00862B0B" w:rsidP="002A5DA5">
      <w:pPr>
        <w:pStyle w:val="BodyText"/>
        <w:ind w:left="12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 xml:space="preserve">Example: </w:t>
      </w:r>
      <w:r w:rsidRPr="00862B0B">
        <w:rPr>
          <w:rFonts w:asciiTheme="minorHAnsi" w:eastAsiaTheme="minorHAnsi" w:hAnsiTheme="minorHAnsi" w:cstheme="minorHAnsi"/>
          <w:sz w:val="24"/>
          <w:szCs w:val="24"/>
        </w:rPr>
        <w:t xml:space="preserve">“This operations detail [provides information and guidance/sets standards/etc.] 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for [intended audience] </w:t>
      </w:r>
      <w:r w:rsidRPr="00862B0B">
        <w:rPr>
          <w:rFonts w:asciiTheme="minorHAnsi" w:eastAsiaTheme="minorHAnsi" w:hAnsiTheme="minorHAnsi" w:cstheme="minorHAnsi"/>
          <w:sz w:val="24"/>
          <w:szCs w:val="24"/>
        </w:rPr>
        <w:t xml:space="preserve">regarding [topic of the operations </w:t>
      </w:r>
      <w:commentRangeStart w:id="6"/>
      <w:r w:rsidRPr="00862B0B">
        <w:rPr>
          <w:rFonts w:asciiTheme="minorHAnsi" w:eastAsiaTheme="minorHAnsi" w:hAnsiTheme="minorHAnsi" w:cstheme="minorHAnsi"/>
          <w:sz w:val="24"/>
          <w:szCs w:val="24"/>
        </w:rPr>
        <w:t>detail</w:t>
      </w:r>
      <w:commentRangeEnd w:id="6"/>
      <w:r w:rsidR="002A2F54" w:rsidRPr="00862B0B">
        <w:rPr>
          <w:rStyle w:val="CommentReference"/>
          <w:rFonts w:asciiTheme="minorHAnsi" w:eastAsiaTheme="minorHAnsi" w:hAnsiTheme="minorHAnsi" w:cstheme="minorHAnsi"/>
          <w:sz w:val="24"/>
          <w:szCs w:val="24"/>
        </w:rPr>
        <w:commentReference w:id="6"/>
      </w:r>
      <w:r w:rsidRPr="00862B0B">
        <w:rPr>
          <w:rFonts w:asciiTheme="minorHAnsi" w:eastAsiaTheme="minorHAnsi" w:hAnsiTheme="minorHAnsi" w:cstheme="minorHAnsi"/>
          <w:sz w:val="24"/>
          <w:szCs w:val="24"/>
        </w:rPr>
        <w:t>].”</w:t>
      </w:r>
    </w:p>
    <w:p w14:paraId="6C0FCC87" w14:textId="77777777" w:rsidR="00862B0B" w:rsidRPr="00074366" w:rsidRDefault="00862B0B" w:rsidP="002A5DA5">
      <w:pPr>
        <w:pStyle w:val="BodyText"/>
        <w:ind w:left="120"/>
        <w:rPr>
          <w:b/>
          <w:sz w:val="24"/>
          <w:szCs w:val="24"/>
        </w:rPr>
      </w:pPr>
    </w:p>
    <w:p w14:paraId="5DBEFBEF" w14:textId="75930D18" w:rsidR="0039103E" w:rsidRPr="0064733E" w:rsidRDefault="00826B22" w:rsidP="002A5DA5">
      <w:pPr>
        <w:pStyle w:val="Heading1"/>
        <w:numPr>
          <w:ilvl w:val="0"/>
          <w:numId w:val="4"/>
        </w:numPr>
        <w:tabs>
          <w:tab w:val="left" w:pos="475"/>
          <w:tab w:val="left" w:pos="9945"/>
        </w:tabs>
        <w:ind w:left="475" w:hanging="355"/>
        <w:rPr>
          <w:b/>
          <w:bCs/>
          <w:u w:val="none"/>
        </w:rPr>
      </w:pPr>
      <w:r w:rsidRPr="0064733E">
        <w:rPr>
          <w:b/>
          <w:bCs/>
          <w:spacing w:val="72"/>
          <w:u w:val="thick" w:color="385622"/>
        </w:rPr>
        <w:t xml:space="preserve"> </w:t>
      </w:r>
      <w:r w:rsidRPr="0064733E">
        <w:rPr>
          <w:b/>
          <w:bCs/>
          <w:spacing w:val="-2"/>
          <w:u w:val="thick" w:color="385622"/>
        </w:rPr>
        <w:t>BACKGROUND</w:t>
      </w:r>
      <w:r w:rsidRPr="0064733E">
        <w:rPr>
          <w:b/>
          <w:bCs/>
          <w:u w:val="thick" w:color="385622"/>
        </w:rPr>
        <w:tab/>
      </w:r>
    </w:p>
    <w:p w14:paraId="6EBDB093" w14:textId="77777777" w:rsidR="00C50CE6" w:rsidRPr="00FB054D" w:rsidRDefault="00C50CE6" w:rsidP="002A5DA5">
      <w:pPr>
        <w:ind w:left="120"/>
        <w:rPr>
          <w:sz w:val="10"/>
          <w:szCs w:val="10"/>
        </w:rPr>
      </w:pPr>
    </w:p>
    <w:p w14:paraId="673C3F7A" w14:textId="107A60AA" w:rsidR="00290D19" w:rsidRPr="00FB054D" w:rsidRDefault="004567BB" w:rsidP="002A5DA5">
      <w:pPr>
        <w:ind w:left="120"/>
        <w:rPr>
          <w:sz w:val="24"/>
          <w:szCs w:val="24"/>
        </w:rPr>
      </w:pPr>
      <w:r>
        <w:rPr>
          <w:sz w:val="24"/>
          <w:szCs w:val="24"/>
        </w:rPr>
        <w:t>The background section should i</w:t>
      </w:r>
      <w:r w:rsidR="009C7B46" w:rsidRPr="00FB054D">
        <w:rPr>
          <w:sz w:val="24"/>
          <w:szCs w:val="24"/>
        </w:rPr>
        <w:t xml:space="preserve">nclude information on the </w:t>
      </w:r>
      <w:r w:rsidR="009F2EF1" w:rsidRPr="00FB054D">
        <w:rPr>
          <w:sz w:val="24"/>
          <w:szCs w:val="24"/>
        </w:rPr>
        <w:t xml:space="preserve">Office/Department that oversees the operation, as well as the purpose for </w:t>
      </w:r>
      <w:r w:rsidR="00472A93" w:rsidRPr="00FB054D">
        <w:rPr>
          <w:sz w:val="24"/>
          <w:szCs w:val="24"/>
        </w:rPr>
        <w:t>the operation/process.</w:t>
      </w:r>
    </w:p>
    <w:p w14:paraId="5FB5D9C1" w14:textId="77777777" w:rsidR="009F2EF1" w:rsidRPr="00074366" w:rsidRDefault="009F2EF1" w:rsidP="002A5DA5">
      <w:pPr>
        <w:pStyle w:val="ListParagraph"/>
        <w:ind w:left="480" w:firstLine="0"/>
        <w:rPr>
          <w:sz w:val="24"/>
          <w:szCs w:val="24"/>
        </w:rPr>
      </w:pPr>
    </w:p>
    <w:p w14:paraId="1ED440D8" w14:textId="5238EFE4" w:rsidR="00290D19" w:rsidRPr="0064733E" w:rsidRDefault="00290D19" w:rsidP="002A5DA5">
      <w:pPr>
        <w:pStyle w:val="Heading1"/>
        <w:numPr>
          <w:ilvl w:val="0"/>
          <w:numId w:val="4"/>
        </w:numPr>
        <w:tabs>
          <w:tab w:val="left" w:pos="475"/>
          <w:tab w:val="left" w:pos="9945"/>
        </w:tabs>
        <w:ind w:left="475" w:hanging="355"/>
        <w:rPr>
          <w:b/>
          <w:bCs/>
          <w:u w:val="none"/>
        </w:rPr>
      </w:pPr>
      <w:r>
        <w:rPr>
          <w:spacing w:val="-2"/>
          <w:u w:val="thick" w:color="385622"/>
        </w:rPr>
        <w:t xml:space="preserve">  </w:t>
      </w:r>
      <w:r w:rsidR="00CE3DB3" w:rsidRPr="0064733E">
        <w:rPr>
          <w:b/>
          <w:bCs/>
          <w:spacing w:val="-2"/>
          <w:u w:val="thick" w:color="385622"/>
        </w:rPr>
        <w:t>OVERVIEW</w:t>
      </w:r>
      <w:r w:rsidRPr="0064733E">
        <w:rPr>
          <w:b/>
          <w:bCs/>
          <w:u w:val="thick" w:color="385622"/>
        </w:rPr>
        <w:tab/>
      </w:r>
    </w:p>
    <w:p w14:paraId="43640A0B" w14:textId="77777777" w:rsidR="0046044C" w:rsidRPr="00FB054D" w:rsidRDefault="0046044C" w:rsidP="002A5DA5">
      <w:pPr>
        <w:ind w:left="120"/>
        <w:rPr>
          <w:sz w:val="10"/>
          <w:szCs w:val="10"/>
        </w:rPr>
      </w:pPr>
    </w:p>
    <w:p w14:paraId="3B29148F" w14:textId="1D09FAC8" w:rsidR="006F351A" w:rsidRDefault="00472A93" w:rsidP="002A5DA5">
      <w:pPr>
        <w:ind w:left="120"/>
        <w:rPr>
          <w:sz w:val="24"/>
          <w:szCs w:val="24"/>
        </w:rPr>
      </w:pPr>
      <w:r w:rsidRPr="00FB054D">
        <w:rPr>
          <w:sz w:val="24"/>
          <w:szCs w:val="24"/>
        </w:rPr>
        <w:t xml:space="preserve">Provide a brief overview of the </w:t>
      </w:r>
      <w:r w:rsidR="001B71D8" w:rsidRPr="00FB054D">
        <w:rPr>
          <w:sz w:val="24"/>
          <w:szCs w:val="24"/>
        </w:rPr>
        <w:t>operation/process</w:t>
      </w:r>
      <w:r w:rsidR="00B1730E" w:rsidRPr="00FB054D">
        <w:rPr>
          <w:sz w:val="24"/>
          <w:szCs w:val="24"/>
        </w:rPr>
        <w:t>.</w:t>
      </w:r>
    </w:p>
    <w:p w14:paraId="02924962" w14:textId="77777777" w:rsidR="002A2F54" w:rsidRPr="002A2F54" w:rsidRDefault="002A2F54" w:rsidP="002A5DA5">
      <w:pPr>
        <w:ind w:left="120"/>
        <w:rPr>
          <w:sz w:val="16"/>
          <w:szCs w:val="16"/>
        </w:rPr>
      </w:pPr>
    </w:p>
    <w:p w14:paraId="02FEBBB7" w14:textId="7FACCE14" w:rsidR="002A2F54" w:rsidRDefault="002A2F54" w:rsidP="002A5DA5">
      <w:pPr>
        <w:ind w:left="120"/>
        <w:rPr>
          <w:sz w:val="24"/>
          <w:szCs w:val="24"/>
        </w:rPr>
      </w:pPr>
      <w:r>
        <w:rPr>
          <w:sz w:val="24"/>
          <w:szCs w:val="24"/>
        </w:rPr>
        <w:t>Example</w:t>
      </w:r>
      <w:r w:rsidR="00635623">
        <w:rPr>
          <w:sz w:val="24"/>
          <w:szCs w:val="24"/>
        </w:rPr>
        <w:t>,</w:t>
      </w:r>
      <w:r>
        <w:rPr>
          <w:sz w:val="24"/>
          <w:szCs w:val="24"/>
        </w:rPr>
        <w:t xml:space="preserve"> This process involves the following steps:</w:t>
      </w:r>
    </w:p>
    <w:p w14:paraId="02D23012" w14:textId="6A1C62AE" w:rsidR="002A2F54" w:rsidRPr="002A2F54" w:rsidRDefault="002A2F54" w:rsidP="002A5DA5">
      <w:pPr>
        <w:pStyle w:val="ListParagraph"/>
        <w:numPr>
          <w:ilvl w:val="0"/>
          <w:numId w:val="21"/>
        </w:numPr>
        <w:rPr>
          <w:sz w:val="24"/>
          <w:szCs w:val="24"/>
          <w:u w:val="none"/>
        </w:rPr>
      </w:pPr>
      <w:r w:rsidRPr="002A2F54">
        <w:rPr>
          <w:sz w:val="24"/>
          <w:szCs w:val="24"/>
          <w:u w:val="none"/>
        </w:rPr>
        <w:t>Step One</w:t>
      </w:r>
    </w:p>
    <w:p w14:paraId="229668CD" w14:textId="7DAB1F68" w:rsidR="002A2F54" w:rsidRPr="002A2F54" w:rsidRDefault="002A2F54" w:rsidP="002A5DA5">
      <w:pPr>
        <w:pStyle w:val="ListParagraph"/>
        <w:numPr>
          <w:ilvl w:val="0"/>
          <w:numId w:val="21"/>
        </w:numPr>
        <w:rPr>
          <w:sz w:val="24"/>
          <w:szCs w:val="24"/>
          <w:u w:val="none"/>
        </w:rPr>
      </w:pPr>
      <w:r w:rsidRPr="002A2F54">
        <w:rPr>
          <w:sz w:val="24"/>
          <w:szCs w:val="24"/>
          <w:u w:val="none"/>
        </w:rPr>
        <w:t>Step Two</w:t>
      </w:r>
    </w:p>
    <w:p w14:paraId="384AA5D5" w14:textId="77777777" w:rsidR="001B71D8" w:rsidRPr="00074366" w:rsidRDefault="001B71D8" w:rsidP="002A5DA5">
      <w:pPr>
        <w:ind w:left="120"/>
        <w:rPr>
          <w:sz w:val="24"/>
          <w:szCs w:val="24"/>
        </w:rPr>
      </w:pPr>
    </w:p>
    <w:p w14:paraId="5D143C6F" w14:textId="65700287" w:rsidR="0018052F" w:rsidRPr="0064733E" w:rsidRDefault="00826B22" w:rsidP="002A5DA5">
      <w:pPr>
        <w:pStyle w:val="Heading1"/>
        <w:numPr>
          <w:ilvl w:val="0"/>
          <w:numId w:val="4"/>
        </w:numPr>
        <w:tabs>
          <w:tab w:val="left" w:pos="475"/>
          <w:tab w:val="left" w:pos="9945"/>
        </w:tabs>
        <w:ind w:left="475" w:hanging="355"/>
        <w:rPr>
          <w:b/>
          <w:bCs/>
          <w:u w:val="none"/>
        </w:rPr>
      </w:pPr>
      <w:r w:rsidRPr="0064733E">
        <w:rPr>
          <w:b/>
          <w:bCs/>
          <w:spacing w:val="72"/>
          <w:u w:val="thick" w:color="385622"/>
        </w:rPr>
        <w:t xml:space="preserve"> </w:t>
      </w:r>
      <w:r w:rsidR="00705E3D" w:rsidRPr="0064733E">
        <w:rPr>
          <w:b/>
          <w:bCs/>
          <w:spacing w:val="-2"/>
          <w:u w:val="thick" w:color="385622"/>
        </w:rPr>
        <w:t>CITATIONS</w:t>
      </w:r>
      <w:r w:rsidRPr="0064733E">
        <w:rPr>
          <w:b/>
          <w:bCs/>
          <w:u w:val="thick" w:color="385622"/>
        </w:rPr>
        <w:tab/>
      </w:r>
    </w:p>
    <w:p w14:paraId="5194DC46" w14:textId="77777777" w:rsidR="0046044C" w:rsidRPr="00FB054D" w:rsidRDefault="0046044C" w:rsidP="002A5DA5">
      <w:pPr>
        <w:widowControl/>
        <w:autoSpaceDE/>
        <w:autoSpaceDN/>
        <w:ind w:left="90" w:firstLine="720"/>
        <w:contextualSpacing/>
        <w:rPr>
          <w:sz w:val="10"/>
          <w:szCs w:val="10"/>
        </w:rPr>
      </w:pPr>
    </w:p>
    <w:p w14:paraId="5AACFE9D" w14:textId="26B91A9E" w:rsidR="00826FCB" w:rsidRDefault="00B1730E" w:rsidP="002A5DA5">
      <w:pPr>
        <w:widowControl/>
        <w:autoSpaceDE/>
        <w:autoSpaceDN/>
        <w:ind w:left="120"/>
        <w:contextualSpacing/>
        <w:rPr>
          <w:color w:val="0070C0"/>
          <w:sz w:val="24"/>
          <w:szCs w:val="24"/>
        </w:rPr>
      </w:pPr>
      <w:commentRangeStart w:id="7"/>
      <w:r w:rsidRPr="00862B0B">
        <w:rPr>
          <w:color w:val="0070C0"/>
          <w:sz w:val="24"/>
          <w:szCs w:val="24"/>
        </w:rPr>
        <w:t xml:space="preserve">Provide </w:t>
      </w:r>
      <w:r w:rsidR="002B4159">
        <w:rPr>
          <w:color w:val="0070C0"/>
          <w:sz w:val="24"/>
          <w:szCs w:val="24"/>
        </w:rPr>
        <w:t>citation</w:t>
      </w:r>
      <w:r w:rsidR="00CD687F">
        <w:rPr>
          <w:color w:val="0070C0"/>
          <w:sz w:val="24"/>
          <w:szCs w:val="24"/>
        </w:rPr>
        <w:t xml:space="preserve"> with hyperlink</w:t>
      </w:r>
      <w:r w:rsidR="002B4159">
        <w:rPr>
          <w:color w:val="0070C0"/>
          <w:sz w:val="24"/>
          <w:szCs w:val="24"/>
        </w:rPr>
        <w:t xml:space="preserve"> for</w:t>
      </w:r>
      <w:r w:rsidRPr="00862B0B">
        <w:rPr>
          <w:color w:val="0070C0"/>
          <w:sz w:val="24"/>
          <w:szCs w:val="24"/>
        </w:rPr>
        <w:t xml:space="preserve"> any laws, policies, </w:t>
      </w:r>
      <w:r w:rsidR="002B4159">
        <w:rPr>
          <w:color w:val="0070C0"/>
          <w:sz w:val="24"/>
          <w:szCs w:val="24"/>
        </w:rPr>
        <w:t xml:space="preserve">etc. </w:t>
      </w:r>
      <w:r w:rsidRPr="00862B0B">
        <w:rPr>
          <w:color w:val="0070C0"/>
          <w:sz w:val="24"/>
          <w:szCs w:val="24"/>
        </w:rPr>
        <w:t>that inform/govern process</w:t>
      </w:r>
    </w:p>
    <w:p w14:paraId="703B2931" w14:textId="77777777" w:rsidR="002B4159" w:rsidRPr="002B4159" w:rsidRDefault="002B4159" w:rsidP="002A5DA5">
      <w:pPr>
        <w:widowControl/>
        <w:autoSpaceDE/>
        <w:autoSpaceDN/>
        <w:ind w:left="120"/>
        <w:contextualSpacing/>
        <w:rPr>
          <w:color w:val="0070C0"/>
          <w:sz w:val="10"/>
          <w:szCs w:val="10"/>
        </w:rPr>
      </w:pPr>
    </w:p>
    <w:p w14:paraId="558E11A1" w14:textId="77777777" w:rsidR="00CD687F" w:rsidRDefault="00CD687F" w:rsidP="002A5DA5">
      <w:pPr>
        <w:widowControl/>
        <w:autoSpaceDE/>
        <w:autoSpaceDN/>
        <w:ind w:left="120"/>
        <w:contextualSpacing/>
        <w:rPr>
          <w:color w:val="0070C0"/>
          <w:sz w:val="24"/>
          <w:szCs w:val="24"/>
        </w:rPr>
      </w:pPr>
      <w:r w:rsidRPr="00862B0B">
        <w:rPr>
          <w:color w:val="0070C0"/>
          <w:sz w:val="24"/>
          <w:szCs w:val="24"/>
        </w:rPr>
        <w:t xml:space="preserve">Provide </w:t>
      </w:r>
      <w:r>
        <w:rPr>
          <w:color w:val="0070C0"/>
          <w:sz w:val="24"/>
          <w:szCs w:val="24"/>
        </w:rPr>
        <w:t>citation with hyperlink for</w:t>
      </w:r>
      <w:r w:rsidRPr="00862B0B">
        <w:rPr>
          <w:color w:val="0070C0"/>
          <w:sz w:val="24"/>
          <w:szCs w:val="24"/>
        </w:rPr>
        <w:t xml:space="preserve"> any laws, policies, </w:t>
      </w:r>
      <w:r>
        <w:rPr>
          <w:color w:val="0070C0"/>
          <w:sz w:val="24"/>
          <w:szCs w:val="24"/>
        </w:rPr>
        <w:t xml:space="preserve">etc. </w:t>
      </w:r>
      <w:r w:rsidRPr="00862B0B">
        <w:rPr>
          <w:color w:val="0070C0"/>
          <w:sz w:val="24"/>
          <w:szCs w:val="24"/>
        </w:rPr>
        <w:t>that inform/govern process</w:t>
      </w:r>
    </w:p>
    <w:p w14:paraId="5983DDBF" w14:textId="77777777" w:rsidR="002B4159" w:rsidRPr="002B4159" w:rsidRDefault="002B4159" w:rsidP="002A5DA5">
      <w:pPr>
        <w:widowControl/>
        <w:autoSpaceDE/>
        <w:autoSpaceDN/>
        <w:ind w:left="120"/>
        <w:contextualSpacing/>
        <w:rPr>
          <w:color w:val="0070C0"/>
          <w:sz w:val="10"/>
          <w:szCs w:val="10"/>
        </w:rPr>
      </w:pPr>
    </w:p>
    <w:p w14:paraId="1BCB3503" w14:textId="77777777" w:rsidR="002B4159" w:rsidRDefault="002B4159" w:rsidP="002A5DA5">
      <w:pPr>
        <w:widowControl/>
        <w:autoSpaceDE/>
        <w:autoSpaceDN/>
        <w:ind w:left="120"/>
        <w:contextualSpacing/>
        <w:rPr>
          <w:color w:val="0070C0"/>
          <w:sz w:val="24"/>
          <w:szCs w:val="24"/>
        </w:rPr>
      </w:pPr>
      <w:r w:rsidRPr="00862B0B">
        <w:rPr>
          <w:color w:val="0070C0"/>
          <w:sz w:val="24"/>
          <w:szCs w:val="24"/>
        </w:rPr>
        <w:t xml:space="preserve">Provide </w:t>
      </w:r>
      <w:r>
        <w:rPr>
          <w:color w:val="0070C0"/>
          <w:sz w:val="24"/>
          <w:szCs w:val="24"/>
        </w:rPr>
        <w:t>hyperlink/citation for</w:t>
      </w:r>
      <w:r w:rsidRPr="00862B0B">
        <w:rPr>
          <w:color w:val="0070C0"/>
          <w:sz w:val="24"/>
          <w:szCs w:val="24"/>
        </w:rPr>
        <w:t xml:space="preserve"> any laws, policies, </w:t>
      </w:r>
      <w:r>
        <w:rPr>
          <w:color w:val="0070C0"/>
          <w:sz w:val="24"/>
          <w:szCs w:val="24"/>
        </w:rPr>
        <w:t xml:space="preserve">etc. </w:t>
      </w:r>
      <w:r w:rsidRPr="00862B0B">
        <w:rPr>
          <w:color w:val="0070C0"/>
          <w:sz w:val="24"/>
          <w:szCs w:val="24"/>
        </w:rPr>
        <w:t>that inform/govern process</w:t>
      </w:r>
    </w:p>
    <w:p w14:paraId="28F8C3C9" w14:textId="77777777" w:rsidR="002B4159" w:rsidRPr="002B4159" w:rsidRDefault="002B4159" w:rsidP="002A5DA5">
      <w:pPr>
        <w:widowControl/>
        <w:autoSpaceDE/>
        <w:autoSpaceDN/>
        <w:ind w:left="120"/>
        <w:contextualSpacing/>
        <w:rPr>
          <w:color w:val="0070C0"/>
          <w:sz w:val="10"/>
          <w:szCs w:val="10"/>
        </w:rPr>
      </w:pPr>
    </w:p>
    <w:p w14:paraId="5DBD86E3" w14:textId="77777777" w:rsidR="002B4159" w:rsidRPr="00862B0B" w:rsidRDefault="002B4159" w:rsidP="002A5DA5">
      <w:pPr>
        <w:widowControl/>
        <w:autoSpaceDE/>
        <w:autoSpaceDN/>
        <w:ind w:left="120"/>
        <w:contextualSpacing/>
        <w:rPr>
          <w:color w:val="0070C0"/>
          <w:sz w:val="24"/>
          <w:szCs w:val="24"/>
        </w:rPr>
      </w:pPr>
      <w:r w:rsidRPr="00862B0B">
        <w:rPr>
          <w:color w:val="0070C0"/>
          <w:sz w:val="24"/>
          <w:szCs w:val="24"/>
        </w:rPr>
        <w:t xml:space="preserve">Provide </w:t>
      </w:r>
      <w:r>
        <w:rPr>
          <w:color w:val="0070C0"/>
          <w:sz w:val="24"/>
          <w:szCs w:val="24"/>
        </w:rPr>
        <w:t>hyperlink/citation for</w:t>
      </w:r>
      <w:r w:rsidRPr="00862B0B">
        <w:rPr>
          <w:color w:val="0070C0"/>
          <w:sz w:val="24"/>
          <w:szCs w:val="24"/>
        </w:rPr>
        <w:t xml:space="preserve"> any laws, policies, </w:t>
      </w:r>
      <w:r>
        <w:rPr>
          <w:color w:val="0070C0"/>
          <w:sz w:val="24"/>
          <w:szCs w:val="24"/>
        </w:rPr>
        <w:t xml:space="preserve">etc. </w:t>
      </w:r>
      <w:r w:rsidRPr="00862B0B">
        <w:rPr>
          <w:color w:val="0070C0"/>
          <w:sz w:val="24"/>
          <w:szCs w:val="24"/>
        </w:rPr>
        <w:t>that inform/govern process</w:t>
      </w:r>
      <w:commentRangeEnd w:id="7"/>
      <w:r w:rsidR="002C7B73" w:rsidRPr="00862B0B">
        <w:rPr>
          <w:rStyle w:val="CommentReference"/>
          <w:color w:val="0070C0"/>
          <w:sz w:val="24"/>
          <w:szCs w:val="24"/>
        </w:rPr>
        <w:commentReference w:id="7"/>
      </w:r>
    </w:p>
    <w:p w14:paraId="5D05F52C" w14:textId="77777777" w:rsidR="00B1730E" w:rsidRPr="00074366" w:rsidRDefault="00B1730E" w:rsidP="002A5DA5">
      <w:pPr>
        <w:widowControl/>
        <w:autoSpaceDE/>
        <w:autoSpaceDN/>
        <w:ind w:left="120"/>
        <w:contextualSpacing/>
        <w:rPr>
          <w:sz w:val="24"/>
          <w:szCs w:val="24"/>
        </w:rPr>
      </w:pPr>
    </w:p>
    <w:p w14:paraId="5DBEFBF5" w14:textId="77777777" w:rsidR="0039103E" w:rsidRPr="0064733E" w:rsidRDefault="00826B22" w:rsidP="002A5DA5">
      <w:pPr>
        <w:pStyle w:val="Heading1"/>
        <w:numPr>
          <w:ilvl w:val="0"/>
          <w:numId w:val="4"/>
        </w:numPr>
        <w:tabs>
          <w:tab w:val="left" w:pos="475"/>
          <w:tab w:val="left" w:pos="9945"/>
        </w:tabs>
        <w:ind w:left="475" w:hanging="355"/>
        <w:rPr>
          <w:b/>
          <w:bCs/>
          <w:u w:val="none"/>
        </w:rPr>
      </w:pPr>
      <w:r>
        <w:rPr>
          <w:spacing w:val="63"/>
          <w:u w:val="thick" w:color="385622"/>
        </w:rPr>
        <w:t xml:space="preserve"> </w:t>
      </w:r>
      <w:r w:rsidRPr="0064733E">
        <w:rPr>
          <w:b/>
          <w:bCs/>
          <w:spacing w:val="-2"/>
          <w:u w:val="thick" w:color="385622"/>
        </w:rPr>
        <w:t>PROCEDURES</w:t>
      </w:r>
      <w:r w:rsidRPr="0064733E">
        <w:rPr>
          <w:b/>
          <w:bCs/>
          <w:u w:val="thick" w:color="385622"/>
        </w:rPr>
        <w:tab/>
      </w:r>
    </w:p>
    <w:p w14:paraId="7EC2B20B" w14:textId="77777777" w:rsidR="00B16559" w:rsidRPr="00FB054D" w:rsidRDefault="00B16559" w:rsidP="002A5DA5">
      <w:pPr>
        <w:rPr>
          <w:sz w:val="10"/>
          <w:szCs w:val="10"/>
        </w:rPr>
      </w:pPr>
    </w:p>
    <w:p w14:paraId="7FED25C0" w14:textId="3C8F5883" w:rsidR="00FC1D69" w:rsidRPr="00FB054D" w:rsidRDefault="00FC1D69" w:rsidP="002A5DA5">
      <w:pPr>
        <w:widowControl/>
        <w:autoSpaceDE/>
        <w:autoSpaceDN/>
        <w:ind w:left="120"/>
        <w:contextualSpacing/>
        <w:rPr>
          <w:sz w:val="24"/>
          <w:szCs w:val="24"/>
        </w:rPr>
      </w:pPr>
      <w:r w:rsidRPr="00FB054D">
        <w:rPr>
          <w:sz w:val="24"/>
          <w:szCs w:val="24"/>
        </w:rPr>
        <w:t>What are the steps to this process?</w:t>
      </w:r>
    </w:p>
    <w:p w14:paraId="349716EB" w14:textId="47CE32E8" w:rsidR="00AA11B4" w:rsidRDefault="00FC1D69" w:rsidP="002A5DA5">
      <w:pPr>
        <w:widowControl/>
        <w:autoSpaceDE/>
        <w:autoSpaceDN/>
        <w:ind w:left="120"/>
        <w:contextualSpacing/>
        <w:rPr>
          <w:sz w:val="24"/>
          <w:szCs w:val="24"/>
        </w:rPr>
      </w:pPr>
      <w:r w:rsidRPr="00FB054D">
        <w:rPr>
          <w:sz w:val="24"/>
          <w:szCs w:val="24"/>
        </w:rPr>
        <w:t>What tools/resources are used in this process?</w:t>
      </w:r>
    </w:p>
    <w:p w14:paraId="4FF8285F" w14:textId="3B26C7A0" w:rsidR="003450F5" w:rsidRDefault="003450F5" w:rsidP="002A5DA5">
      <w:pPr>
        <w:widowControl/>
        <w:autoSpaceDE/>
        <w:autoSpaceDN/>
        <w:ind w:left="120"/>
        <w:contextualSpacing/>
        <w:rPr>
          <w:sz w:val="24"/>
          <w:szCs w:val="24"/>
        </w:rPr>
      </w:pPr>
      <w:r>
        <w:rPr>
          <w:sz w:val="24"/>
          <w:szCs w:val="24"/>
        </w:rPr>
        <w:t>What roles are responsible for each step in the process?</w:t>
      </w:r>
    </w:p>
    <w:p w14:paraId="605D5D74" w14:textId="13ABD04D" w:rsidR="00600941" w:rsidRDefault="00600941" w:rsidP="002A5DA5">
      <w:pPr>
        <w:widowControl/>
        <w:autoSpaceDE/>
        <w:autoSpaceDN/>
        <w:ind w:left="120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How long does the process take/timeline?</w:t>
      </w:r>
    </w:p>
    <w:p w14:paraId="564F6F8F" w14:textId="4604F505" w:rsidR="00DF2C0C" w:rsidRPr="005B7EEA" w:rsidRDefault="00EA327B" w:rsidP="002A5DA5">
      <w:pPr>
        <w:widowControl/>
        <w:autoSpaceDE/>
        <w:autoSpaceDN/>
        <w:ind w:left="120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6DB5D465" w14:textId="086B66B3" w:rsidR="00B1730E" w:rsidRDefault="00DF2C0C" w:rsidP="002A5DA5">
      <w:pPr>
        <w:pStyle w:val="Heading2"/>
        <w:spacing w:before="0"/>
        <w:rPr>
          <w:sz w:val="24"/>
          <w:szCs w:val="24"/>
        </w:rPr>
      </w:pPr>
      <w:commentRangeStart w:id="8"/>
      <w:r w:rsidRPr="005B7EEA">
        <w:rPr>
          <w:sz w:val="24"/>
          <w:szCs w:val="24"/>
        </w:rPr>
        <w:t xml:space="preserve">5.1 </w:t>
      </w:r>
      <w:r w:rsidR="00310389">
        <w:rPr>
          <w:sz w:val="24"/>
          <w:szCs w:val="24"/>
        </w:rPr>
        <w:t>Sub-</w:t>
      </w:r>
      <w:r w:rsidR="005B7EEA">
        <w:rPr>
          <w:sz w:val="24"/>
          <w:szCs w:val="24"/>
        </w:rPr>
        <w:t xml:space="preserve">Heading </w:t>
      </w:r>
      <w:r w:rsidR="00310389">
        <w:rPr>
          <w:sz w:val="24"/>
          <w:szCs w:val="24"/>
        </w:rPr>
        <w:t xml:space="preserve">1 </w:t>
      </w:r>
      <w:r w:rsidR="005B7EEA">
        <w:rPr>
          <w:sz w:val="24"/>
          <w:szCs w:val="24"/>
        </w:rPr>
        <w:t>Title</w:t>
      </w:r>
      <w:commentRangeEnd w:id="8"/>
      <w:r w:rsidR="00623026">
        <w:rPr>
          <w:rStyle w:val="CommentReference"/>
          <w:sz w:val="24"/>
          <w:szCs w:val="24"/>
        </w:rPr>
        <w:commentReference w:id="8"/>
      </w:r>
    </w:p>
    <w:p w14:paraId="7E3A5AFD" w14:textId="77777777" w:rsidR="002B1D1E" w:rsidRPr="005B7EEA" w:rsidRDefault="002B1D1E" w:rsidP="002B1D1E"/>
    <w:p w14:paraId="111CC019" w14:textId="1963C3CD" w:rsidR="00DF2C0C" w:rsidRPr="00DF2C0C" w:rsidRDefault="00310389" w:rsidP="00310389">
      <w:pPr>
        <w:pStyle w:val="Heading3"/>
        <w:tabs>
          <w:tab w:val="left" w:pos="450"/>
        </w:tabs>
        <w:spacing w:before="0"/>
        <w:ind w:left="540"/>
        <w:rPr>
          <w:rFonts w:asciiTheme="minorHAnsi" w:hAnsiTheme="minorHAnsi" w:cstheme="minorHAnsi"/>
          <w:color w:val="auto"/>
          <w:u w:val="single"/>
        </w:rPr>
      </w:pPr>
      <w:r>
        <w:rPr>
          <w:rFonts w:asciiTheme="minorHAnsi" w:hAnsiTheme="minorHAnsi" w:cstheme="minorHAnsi"/>
          <w:color w:val="auto"/>
          <w:u w:val="single"/>
        </w:rPr>
        <w:t>Sub-</w:t>
      </w:r>
      <w:commentRangeStart w:id="9"/>
      <w:r w:rsidR="00DF2C0C" w:rsidRPr="00DF2C0C">
        <w:rPr>
          <w:rFonts w:asciiTheme="minorHAnsi" w:hAnsiTheme="minorHAnsi" w:cstheme="minorHAnsi"/>
          <w:color w:val="auto"/>
          <w:u w:val="single"/>
        </w:rPr>
        <w:t>Heading</w:t>
      </w:r>
      <w:r>
        <w:rPr>
          <w:rFonts w:asciiTheme="minorHAnsi" w:hAnsiTheme="minorHAnsi" w:cstheme="minorHAnsi"/>
          <w:color w:val="auto"/>
          <w:u w:val="single"/>
        </w:rPr>
        <w:t xml:space="preserve"> 2</w:t>
      </w:r>
      <w:r w:rsidR="00DF2C0C" w:rsidRPr="00DF2C0C">
        <w:rPr>
          <w:rFonts w:asciiTheme="minorHAnsi" w:hAnsiTheme="minorHAnsi" w:cstheme="minorHAnsi"/>
          <w:color w:val="auto"/>
          <w:u w:val="single"/>
        </w:rPr>
        <w:t xml:space="preserve"> </w:t>
      </w:r>
      <w:r w:rsidR="007F2EAD">
        <w:rPr>
          <w:rFonts w:asciiTheme="minorHAnsi" w:hAnsiTheme="minorHAnsi" w:cstheme="minorHAnsi"/>
          <w:color w:val="auto"/>
          <w:u w:val="single"/>
        </w:rPr>
        <w:t>Title</w:t>
      </w:r>
      <w:commentRangeEnd w:id="9"/>
      <w:r w:rsidR="007F2EAD" w:rsidRPr="00DF2C0C">
        <w:rPr>
          <w:rStyle w:val="CommentReference"/>
          <w:rFonts w:asciiTheme="minorHAnsi" w:hAnsiTheme="minorHAnsi" w:cstheme="minorHAnsi"/>
          <w:color w:val="auto"/>
          <w:sz w:val="24"/>
          <w:szCs w:val="24"/>
          <w:u w:val="single"/>
        </w:rPr>
        <w:commentReference w:id="9"/>
      </w:r>
    </w:p>
    <w:p w14:paraId="5981DF17" w14:textId="77777777" w:rsidR="00DF2C0C" w:rsidRDefault="00DF2C0C" w:rsidP="002A5DA5"/>
    <w:p w14:paraId="61B12B3A" w14:textId="77777777" w:rsidR="002B1D1E" w:rsidRPr="00074366" w:rsidRDefault="002B1D1E" w:rsidP="002A5DA5"/>
    <w:p w14:paraId="235702D9" w14:textId="5610A249" w:rsidR="00AA11B4" w:rsidRPr="0064733E" w:rsidRDefault="00FF572C" w:rsidP="002A5DA5">
      <w:pPr>
        <w:pStyle w:val="Heading1"/>
        <w:numPr>
          <w:ilvl w:val="0"/>
          <w:numId w:val="4"/>
        </w:numPr>
        <w:tabs>
          <w:tab w:val="left" w:pos="475"/>
          <w:tab w:val="left" w:pos="9945"/>
        </w:tabs>
        <w:ind w:left="475" w:hanging="355"/>
        <w:rPr>
          <w:b/>
          <w:bCs/>
          <w:u w:val="none"/>
        </w:rPr>
      </w:pPr>
      <w:r>
        <w:rPr>
          <w:spacing w:val="-2"/>
          <w:u w:val="thick" w:color="385622"/>
        </w:rPr>
        <w:t xml:space="preserve">  </w:t>
      </w:r>
      <w:r w:rsidR="00AA11B4" w:rsidRPr="0064733E">
        <w:rPr>
          <w:b/>
          <w:bCs/>
          <w:spacing w:val="-2"/>
          <w:u w:val="thick" w:color="385622"/>
        </w:rPr>
        <w:t>DEFINITIONS</w:t>
      </w:r>
      <w:r w:rsidR="00AA11B4" w:rsidRPr="0064733E">
        <w:rPr>
          <w:b/>
          <w:bCs/>
          <w:u w:val="thick" w:color="385622"/>
        </w:rPr>
        <w:tab/>
      </w:r>
    </w:p>
    <w:p w14:paraId="240262F4" w14:textId="77777777" w:rsidR="00FC1D69" w:rsidRPr="00FB054D" w:rsidRDefault="00FC1D69" w:rsidP="002A5DA5">
      <w:pPr>
        <w:tabs>
          <w:tab w:val="left" w:pos="360"/>
        </w:tabs>
        <w:ind w:left="120"/>
        <w:rPr>
          <w:sz w:val="10"/>
          <w:szCs w:val="10"/>
        </w:rPr>
      </w:pPr>
    </w:p>
    <w:p w14:paraId="6B995658" w14:textId="320A5CD8" w:rsidR="000A3389" w:rsidRPr="000A3389" w:rsidRDefault="000A3389" w:rsidP="002A5DA5">
      <w:pPr>
        <w:tabs>
          <w:tab w:val="left" w:pos="360"/>
        </w:tabs>
        <w:ind w:left="90"/>
        <w:rPr>
          <w:b/>
          <w:bCs/>
          <w:sz w:val="24"/>
          <w:szCs w:val="24"/>
        </w:rPr>
      </w:pPr>
      <w:r w:rsidRPr="000A3389">
        <w:rPr>
          <w:b/>
          <w:bCs/>
          <w:sz w:val="24"/>
          <w:szCs w:val="24"/>
        </w:rPr>
        <w:t>Word</w:t>
      </w:r>
    </w:p>
    <w:p w14:paraId="260924F4" w14:textId="24955E18" w:rsidR="004E3A38" w:rsidRPr="000A3389" w:rsidRDefault="00FC1D69" w:rsidP="002A5DA5">
      <w:pPr>
        <w:tabs>
          <w:tab w:val="left" w:pos="360"/>
        </w:tabs>
        <w:ind w:left="120"/>
        <w:rPr>
          <w:sz w:val="24"/>
          <w:szCs w:val="24"/>
        </w:rPr>
      </w:pPr>
      <w:r w:rsidRPr="000A3389">
        <w:rPr>
          <w:sz w:val="24"/>
          <w:szCs w:val="24"/>
        </w:rPr>
        <w:t xml:space="preserve">Provide definition for </w:t>
      </w:r>
      <w:r w:rsidR="00FD72E2" w:rsidRPr="000A3389">
        <w:rPr>
          <w:sz w:val="24"/>
          <w:szCs w:val="24"/>
        </w:rPr>
        <w:t xml:space="preserve">any jargon or </w:t>
      </w:r>
      <w:r w:rsidR="00D04722" w:rsidRPr="000A3389">
        <w:rPr>
          <w:sz w:val="24"/>
          <w:szCs w:val="24"/>
        </w:rPr>
        <w:t>unfamiliar</w:t>
      </w:r>
      <w:r w:rsidR="00FD72E2" w:rsidRPr="000A3389">
        <w:rPr>
          <w:sz w:val="24"/>
          <w:szCs w:val="24"/>
        </w:rPr>
        <w:t xml:space="preserve"> terms used in this operations </w:t>
      </w:r>
      <w:commentRangeStart w:id="10"/>
      <w:r w:rsidR="00FD72E2" w:rsidRPr="000A3389">
        <w:rPr>
          <w:sz w:val="24"/>
          <w:szCs w:val="24"/>
        </w:rPr>
        <w:t>detail</w:t>
      </w:r>
      <w:commentRangeEnd w:id="10"/>
      <w:r w:rsidR="000B7ED1" w:rsidRPr="000A3389">
        <w:rPr>
          <w:rStyle w:val="CommentReference"/>
          <w:sz w:val="24"/>
          <w:szCs w:val="24"/>
        </w:rPr>
        <w:commentReference w:id="10"/>
      </w:r>
    </w:p>
    <w:p w14:paraId="013348F4" w14:textId="77777777" w:rsidR="000A3389" w:rsidRPr="000A3389" w:rsidRDefault="000A3389" w:rsidP="002A5DA5">
      <w:pPr>
        <w:tabs>
          <w:tab w:val="left" w:pos="360"/>
        </w:tabs>
        <w:ind w:left="120"/>
        <w:rPr>
          <w:sz w:val="16"/>
          <w:szCs w:val="16"/>
        </w:rPr>
      </w:pPr>
    </w:p>
    <w:p w14:paraId="706D77AA" w14:textId="77777777" w:rsidR="000A3389" w:rsidRPr="000A3389" w:rsidRDefault="000A3389" w:rsidP="002A5DA5">
      <w:pPr>
        <w:tabs>
          <w:tab w:val="left" w:pos="360"/>
        </w:tabs>
        <w:ind w:left="90"/>
        <w:rPr>
          <w:b/>
          <w:bCs/>
          <w:sz w:val="24"/>
          <w:szCs w:val="24"/>
        </w:rPr>
      </w:pPr>
      <w:r w:rsidRPr="000A3389">
        <w:rPr>
          <w:b/>
          <w:bCs/>
          <w:sz w:val="24"/>
          <w:szCs w:val="24"/>
        </w:rPr>
        <w:t>Word</w:t>
      </w:r>
    </w:p>
    <w:p w14:paraId="32949A83" w14:textId="77777777" w:rsidR="000A3389" w:rsidRPr="000A3389" w:rsidRDefault="000A3389" w:rsidP="002A5DA5">
      <w:pPr>
        <w:tabs>
          <w:tab w:val="left" w:pos="360"/>
        </w:tabs>
        <w:ind w:left="120"/>
        <w:rPr>
          <w:sz w:val="24"/>
          <w:szCs w:val="24"/>
        </w:rPr>
      </w:pPr>
      <w:r w:rsidRPr="000A3389">
        <w:rPr>
          <w:sz w:val="24"/>
          <w:szCs w:val="24"/>
        </w:rPr>
        <w:t>Provide definition for any jargon or unfamiliar terms used in this operations detail</w:t>
      </w:r>
    </w:p>
    <w:p w14:paraId="53ADF339" w14:textId="77777777" w:rsidR="000A3389" w:rsidRPr="000A3389" w:rsidRDefault="000A3389" w:rsidP="002A5DA5">
      <w:pPr>
        <w:tabs>
          <w:tab w:val="left" w:pos="360"/>
        </w:tabs>
        <w:ind w:left="120"/>
        <w:rPr>
          <w:sz w:val="16"/>
          <w:szCs w:val="16"/>
        </w:rPr>
      </w:pPr>
    </w:p>
    <w:p w14:paraId="7F89309B" w14:textId="77777777" w:rsidR="000A3389" w:rsidRPr="000A3389" w:rsidRDefault="000A3389" w:rsidP="002A5DA5">
      <w:pPr>
        <w:tabs>
          <w:tab w:val="left" w:pos="360"/>
        </w:tabs>
        <w:ind w:left="90"/>
        <w:rPr>
          <w:b/>
          <w:bCs/>
          <w:sz w:val="24"/>
          <w:szCs w:val="24"/>
        </w:rPr>
      </w:pPr>
      <w:r w:rsidRPr="000A3389">
        <w:rPr>
          <w:b/>
          <w:bCs/>
          <w:sz w:val="24"/>
          <w:szCs w:val="24"/>
        </w:rPr>
        <w:t>Word</w:t>
      </w:r>
    </w:p>
    <w:p w14:paraId="18A7FC5D" w14:textId="28EFD506" w:rsidR="000A3389" w:rsidRPr="000A3389" w:rsidRDefault="000A3389" w:rsidP="002A5DA5">
      <w:pPr>
        <w:tabs>
          <w:tab w:val="left" w:pos="360"/>
        </w:tabs>
        <w:ind w:left="120"/>
        <w:rPr>
          <w:sz w:val="24"/>
          <w:szCs w:val="24"/>
        </w:rPr>
      </w:pPr>
      <w:r w:rsidRPr="000A3389">
        <w:rPr>
          <w:sz w:val="24"/>
          <w:szCs w:val="24"/>
        </w:rPr>
        <w:t>Provide definition for any jargon or unfamiliar terms used in this operations detail</w:t>
      </w:r>
    </w:p>
    <w:p w14:paraId="15818BC2" w14:textId="77777777" w:rsidR="00BB2C88" w:rsidRPr="00074366" w:rsidRDefault="00BB2C88" w:rsidP="002A5DA5"/>
    <w:p w14:paraId="25DB4002" w14:textId="79C80398" w:rsidR="00BB2C88" w:rsidRPr="0064733E" w:rsidRDefault="00BB2C88" w:rsidP="002A5DA5">
      <w:pPr>
        <w:pStyle w:val="Heading1"/>
        <w:numPr>
          <w:ilvl w:val="0"/>
          <w:numId w:val="4"/>
        </w:numPr>
        <w:tabs>
          <w:tab w:val="left" w:pos="475"/>
          <w:tab w:val="left" w:pos="9945"/>
        </w:tabs>
        <w:ind w:left="475" w:hanging="355"/>
        <w:rPr>
          <w:b/>
          <w:bCs/>
          <w:u w:val="none"/>
        </w:rPr>
      </w:pPr>
      <w:r>
        <w:rPr>
          <w:spacing w:val="-2"/>
          <w:u w:val="thick" w:color="385622"/>
        </w:rPr>
        <w:t xml:space="preserve">  </w:t>
      </w:r>
      <w:r>
        <w:rPr>
          <w:b/>
          <w:bCs/>
          <w:spacing w:val="-2"/>
          <w:u w:val="thick" w:color="385622"/>
        </w:rPr>
        <w:t>CONTACTS</w:t>
      </w:r>
      <w:r w:rsidRPr="0064733E">
        <w:rPr>
          <w:b/>
          <w:bCs/>
          <w:u w:val="thick" w:color="385622"/>
        </w:rPr>
        <w:tab/>
      </w:r>
    </w:p>
    <w:p w14:paraId="61E6FDBF" w14:textId="0C01FDB7" w:rsidR="005F5AAB" w:rsidRPr="00FB054D" w:rsidRDefault="005F5AAB" w:rsidP="002A5DA5">
      <w:pPr>
        <w:pStyle w:val="Heading1"/>
        <w:tabs>
          <w:tab w:val="left" w:pos="475"/>
          <w:tab w:val="left" w:pos="9945"/>
        </w:tabs>
        <w:ind w:left="0" w:firstLine="0"/>
        <w:rPr>
          <w:b/>
          <w:bCs/>
          <w:u w:val="none"/>
        </w:rPr>
        <w:sectPr w:rsidR="005F5AAB" w:rsidRPr="00FB054D" w:rsidSect="000A3389">
          <w:footerReference w:type="default" r:id="rId16"/>
          <w:pgSz w:w="12240" w:h="15840"/>
          <w:pgMar w:top="1296" w:right="936" w:bottom="1296" w:left="1325" w:header="0" w:footer="763" w:gutter="0"/>
          <w:cols w:space="720"/>
        </w:sectPr>
      </w:pPr>
    </w:p>
    <w:p w14:paraId="7ACD099B" w14:textId="77777777" w:rsidR="00D04722" w:rsidRPr="00FB054D" w:rsidRDefault="00D04722" w:rsidP="002A5DA5">
      <w:pPr>
        <w:tabs>
          <w:tab w:val="left" w:pos="90"/>
        </w:tabs>
        <w:rPr>
          <w:rFonts w:asciiTheme="minorHAnsi" w:hAnsiTheme="minorHAnsi" w:cstheme="minorHAnsi"/>
          <w:noProof/>
          <w:sz w:val="6"/>
          <w:szCs w:val="6"/>
        </w:rPr>
        <w:sectPr w:rsidR="00D04722" w:rsidRPr="00FB054D" w:rsidSect="000A3389">
          <w:type w:val="continuous"/>
          <w:pgSz w:w="12240" w:h="15840"/>
          <w:pgMar w:top="1296" w:right="936" w:bottom="1296" w:left="1325" w:header="0" w:footer="763" w:gutter="0"/>
          <w:cols w:num="2" w:space="720"/>
        </w:sectPr>
      </w:pPr>
    </w:p>
    <w:p w14:paraId="069B8062" w14:textId="77777777" w:rsidR="00FB054D" w:rsidRDefault="00FB054D" w:rsidP="002A5DA5">
      <w:pPr>
        <w:pStyle w:val="BodyText"/>
        <w:ind w:left="90" w:right="1477"/>
        <w:rPr>
          <w:rFonts w:asciiTheme="minorHAnsi" w:hAnsiTheme="minorHAnsi" w:cstheme="minorHAnsi"/>
          <w:sz w:val="24"/>
          <w:szCs w:val="24"/>
        </w:rPr>
      </w:pPr>
      <w:r w:rsidRPr="00FB054D">
        <w:rPr>
          <w:rFonts w:asciiTheme="minorHAnsi" w:hAnsiTheme="minorHAnsi" w:cstheme="minorHAnsi"/>
          <w:sz w:val="24"/>
          <w:szCs w:val="24"/>
        </w:rPr>
        <w:t>This</w:t>
      </w:r>
      <w:r w:rsidRPr="00FB054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operations</w:t>
      </w:r>
      <w:r w:rsidRPr="00FB054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detail</w:t>
      </w:r>
      <w:r w:rsidRPr="00FB054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is</w:t>
      </w:r>
      <w:r w:rsidRPr="00FB054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owned,</w:t>
      </w:r>
      <w:r w:rsidRPr="00FB054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administered,</w:t>
      </w:r>
      <w:r w:rsidRPr="00FB054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interpreted,</w:t>
      </w:r>
      <w:r w:rsidRPr="00FB054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and</w:t>
      </w:r>
      <w:r w:rsidRPr="00FB054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revised</w:t>
      </w:r>
      <w:r w:rsidRPr="00FB054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as</w:t>
      </w:r>
      <w:r w:rsidRPr="00FB054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necessary</w:t>
      </w:r>
      <w:r w:rsidRPr="00FB054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sz w:val="24"/>
          <w:szCs w:val="24"/>
        </w:rPr>
        <w:t>by</w:t>
      </w:r>
      <w:r w:rsidRPr="00FB054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B054D">
        <w:rPr>
          <w:rFonts w:asciiTheme="minorHAnsi" w:hAnsiTheme="minorHAnsi" w:cstheme="minorHAnsi"/>
          <w:color w:val="0070C0"/>
          <w:sz w:val="24"/>
          <w:szCs w:val="24"/>
        </w:rPr>
        <w:t>[Department/Office Name (hyperlink)]</w:t>
      </w:r>
      <w:r w:rsidRPr="00FB054D">
        <w:rPr>
          <w:rFonts w:asciiTheme="minorHAnsi" w:hAnsiTheme="minorHAnsi" w:cstheme="minorHAnsi"/>
          <w:sz w:val="24"/>
          <w:szCs w:val="24"/>
        </w:rPr>
        <w:t>.</w:t>
      </w:r>
    </w:p>
    <w:p w14:paraId="0C9F018E" w14:textId="77777777" w:rsidR="00BB2C88" w:rsidRDefault="00BB2C88" w:rsidP="002A5DA5">
      <w:pPr>
        <w:tabs>
          <w:tab w:val="left" w:pos="10350"/>
        </w:tabs>
        <w:ind w:left="1080" w:right="1620"/>
        <w:rPr>
          <w:rFonts w:ascii="Calibri Light" w:hAnsi="Calibri Light" w:cs="Calibri Light"/>
          <w:b/>
          <w:sz w:val="24"/>
          <w:szCs w:val="24"/>
        </w:rPr>
        <w:sectPr w:rsidR="00BB2C88" w:rsidSect="000A3389">
          <w:type w:val="continuous"/>
          <w:pgSz w:w="12240" w:h="15840"/>
          <w:pgMar w:top="1296" w:right="936" w:bottom="1296" w:left="1325" w:header="0" w:footer="763" w:gutter="0"/>
          <w:cols w:space="720"/>
        </w:sectPr>
      </w:pPr>
    </w:p>
    <w:p w14:paraId="2D45D660" w14:textId="77777777" w:rsidR="00074366" w:rsidRDefault="00074366" w:rsidP="002A5DA5">
      <w:pPr>
        <w:tabs>
          <w:tab w:val="left" w:pos="10350"/>
        </w:tabs>
        <w:ind w:left="1080" w:right="1620"/>
        <w:rPr>
          <w:rFonts w:ascii="Calibri Light" w:hAnsi="Calibri Light" w:cs="Calibri Light"/>
          <w:b/>
          <w:sz w:val="24"/>
          <w:szCs w:val="24"/>
        </w:rPr>
      </w:pPr>
    </w:p>
    <w:p w14:paraId="4145D469" w14:textId="77777777" w:rsidR="00074366" w:rsidRDefault="00074366" w:rsidP="002A5DA5">
      <w:pPr>
        <w:tabs>
          <w:tab w:val="left" w:pos="10350"/>
        </w:tabs>
        <w:ind w:left="1080" w:right="1620"/>
        <w:rPr>
          <w:rFonts w:ascii="Calibri Light" w:hAnsi="Calibri Light" w:cs="Calibri Light"/>
          <w:b/>
          <w:sz w:val="24"/>
          <w:szCs w:val="24"/>
        </w:rPr>
        <w:sectPr w:rsidR="00074366" w:rsidSect="00BB2C88">
          <w:type w:val="continuous"/>
          <w:pgSz w:w="12240" w:h="15840"/>
          <w:pgMar w:top="1296" w:right="936" w:bottom="1296" w:left="1325" w:header="0" w:footer="763" w:gutter="0"/>
          <w:cols w:space="720"/>
        </w:sectPr>
      </w:pPr>
    </w:p>
    <w:p w14:paraId="5D05BB74" w14:textId="77777777" w:rsidR="00074366" w:rsidRPr="003C2410" w:rsidRDefault="00074366" w:rsidP="002A5DA5">
      <w:pPr>
        <w:tabs>
          <w:tab w:val="left" w:pos="2970"/>
          <w:tab w:val="left" w:pos="10350"/>
        </w:tabs>
        <w:ind w:left="120" w:right="30"/>
        <w:rPr>
          <w:rFonts w:ascii="Calibri Light" w:hAnsi="Calibri Light" w:cs="Calibri Light"/>
          <w:b/>
          <w:sz w:val="24"/>
          <w:szCs w:val="24"/>
        </w:rPr>
      </w:pPr>
      <w:r w:rsidRPr="003C2410">
        <w:rPr>
          <w:rFonts w:ascii="Calibri Light" w:hAnsi="Calibri Light" w:cs="Calibri Light"/>
          <w:b/>
          <w:sz w:val="24"/>
          <w:szCs w:val="24"/>
        </w:rPr>
        <w:t>Primary Contact Name</w:t>
      </w:r>
    </w:p>
    <w:p w14:paraId="3FF52702" w14:textId="77777777" w:rsidR="00074366" w:rsidRPr="003C2410" w:rsidRDefault="00074366" w:rsidP="002A5DA5">
      <w:pPr>
        <w:tabs>
          <w:tab w:val="left" w:pos="2970"/>
          <w:tab w:val="left" w:pos="10350"/>
        </w:tabs>
        <w:ind w:left="120" w:right="30"/>
        <w:rPr>
          <w:rFonts w:ascii="Calibri Light" w:hAnsi="Calibri Light" w:cs="Calibri Light"/>
          <w:i/>
          <w:sz w:val="24"/>
          <w:szCs w:val="24"/>
        </w:rPr>
      </w:pPr>
      <w:r w:rsidRPr="003C2410">
        <w:rPr>
          <w:rFonts w:ascii="Calibri Light" w:hAnsi="Calibri Light" w:cs="Calibri Light"/>
          <w:i/>
          <w:sz w:val="24"/>
          <w:szCs w:val="24"/>
        </w:rPr>
        <w:t>Title</w:t>
      </w:r>
    </w:p>
    <w:p w14:paraId="0EE9FB81" w14:textId="6B3DFCF6" w:rsidR="00074366" w:rsidRPr="00A01A85" w:rsidRDefault="00074366" w:rsidP="002A5DA5">
      <w:pPr>
        <w:tabs>
          <w:tab w:val="left" w:pos="2970"/>
          <w:tab w:val="left" w:pos="10350"/>
        </w:tabs>
        <w:ind w:left="120" w:right="30"/>
        <w:rPr>
          <w:rFonts w:ascii="Calibri Light" w:hAnsi="Calibri Light" w:cs="Calibri Light"/>
          <w:color w:val="0070C0"/>
          <w:sz w:val="24"/>
          <w:szCs w:val="24"/>
        </w:rPr>
      </w:pPr>
      <w:hyperlink r:id="rId17">
        <w:r w:rsidRPr="00A01A85">
          <w:rPr>
            <w:rFonts w:ascii="Calibri Light" w:hAnsi="Calibri Light" w:cs="Calibri Light"/>
            <w:color w:val="0070C0"/>
            <w:spacing w:val="-2"/>
            <w:sz w:val="24"/>
            <w:szCs w:val="24"/>
            <w:u w:val="single" w:color="0562C1"/>
          </w:rPr>
          <w:t>email</w:t>
        </w:r>
      </w:hyperlink>
    </w:p>
    <w:p w14:paraId="31BFAEBE" w14:textId="77777777" w:rsidR="00074366" w:rsidRPr="003C2410" w:rsidRDefault="00074366" w:rsidP="002A5DA5">
      <w:pPr>
        <w:tabs>
          <w:tab w:val="left" w:pos="3060"/>
          <w:tab w:val="left" w:pos="10350"/>
        </w:tabs>
        <w:ind w:right="1620"/>
        <w:rPr>
          <w:rFonts w:ascii="Calibri Light" w:hAnsi="Calibri Light" w:cs="Calibri Light"/>
          <w:b/>
          <w:bCs/>
          <w:sz w:val="24"/>
          <w:szCs w:val="24"/>
        </w:rPr>
      </w:pPr>
      <w:r w:rsidRPr="003C2410">
        <w:rPr>
          <w:rFonts w:ascii="Calibri Light" w:hAnsi="Calibri Light" w:cs="Calibri Light"/>
          <w:b/>
          <w:bCs/>
          <w:sz w:val="24"/>
          <w:szCs w:val="24"/>
        </w:rPr>
        <w:t>Secondary Contact Name</w:t>
      </w:r>
    </w:p>
    <w:p w14:paraId="219F8FC2" w14:textId="77777777" w:rsidR="00074366" w:rsidRPr="003C2410" w:rsidRDefault="00074366" w:rsidP="002A5DA5">
      <w:pPr>
        <w:tabs>
          <w:tab w:val="left" w:pos="3060"/>
          <w:tab w:val="left" w:pos="10350"/>
        </w:tabs>
        <w:ind w:right="1620"/>
        <w:rPr>
          <w:rFonts w:ascii="Calibri Light" w:hAnsi="Calibri Light" w:cs="Calibri Light"/>
          <w:i/>
          <w:sz w:val="24"/>
          <w:szCs w:val="24"/>
        </w:rPr>
      </w:pPr>
      <w:r w:rsidRPr="003C2410">
        <w:rPr>
          <w:rFonts w:ascii="Calibri Light" w:hAnsi="Calibri Light" w:cs="Calibri Light"/>
          <w:i/>
          <w:sz w:val="24"/>
          <w:szCs w:val="24"/>
        </w:rPr>
        <w:t>Title</w:t>
      </w:r>
    </w:p>
    <w:p w14:paraId="2EF2957D" w14:textId="1C450415" w:rsidR="00074366" w:rsidRDefault="00074366" w:rsidP="002A5DA5">
      <w:pPr>
        <w:tabs>
          <w:tab w:val="left" w:pos="3060"/>
          <w:tab w:val="left" w:pos="10350"/>
        </w:tabs>
        <w:ind w:right="1620"/>
        <w:rPr>
          <w:rFonts w:ascii="Calibri Light" w:hAnsi="Calibri Light" w:cs="Calibri Light"/>
          <w:color w:val="0070C0"/>
          <w:sz w:val="24"/>
          <w:szCs w:val="24"/>
        </w:rPr>
        <w:sectPr w:rsidR="00074366" w:rsidSect="002A5DA5">
          <w:type w:val="continuous"/>
          <w:pgSz w:w="12240" w:h="15840"/>
          <w:pgMar w:top="1296" w:right="936" w:bottom="1296" w:left="1325" w:header="0" w:footer="763" w:gutter="0"/>
          <w:cols w:num="2" w:space="840"/>
        </w:sectPr>
      </w:pPr>
      <w:hyperlink r:id="rId18">
        <w:r w:rsidRPr="00A01A85">
          <w:rPr>
            <w:rFonts w:ascii="Calibri Light" w:hAnsi="Calibri Light" w:cs="Calibri Light"/>
            <w:color w:val="0070C0"/>
            <w:spacing w:val="-2"/>
            <w:sz w:val="24"/>
            <w:szCs w:val="24"/>
            <w:u w:val="single" w:color="0562C1"/>
          </w:rPr>
          <w:t>email</w:t>
        </w:r>
      </w:hyperlink>
    </w:p>
    <w:p w14:paraId="4B0B4FD2" w14:textId="77777777" w:rsidR="00BB2C88" w:rsidRDefault="00BB2C88" w:rsidP="002A5DA5">
      <w:pPr>
        <w:tabs>
          <w:tab w:val="left" w:pos="10350"/>
        </w:tabs>
        <w:ind w:right="1620"/>
        <w:rPr>
          <w:rFonts w:ascii="Calibri Light" w:hAnsi="Calibri Light" w:cs="Calibri Light"/>
          <w:color w:val="0070C0"/>
          <w:sz w:val="24"/>
          <w:szCs w:val="24"/>
        </w:rPr>
        <w:sectPr w:rsidR="00BB2C88" w:rsidSect="000A3389">
          <w:type w:val="continuous"/>
          <w:pgSz w:w="12240" w:h="15840"/>
          <w:pgMar w:top="1296" w:right="936" w:bottom="1296" w:left="1325" w:header="0" w:footer="763" w:gutter="0"/>
          <w:cols w:space="720"/>
        </w:sectPr>
      </w:pPr>
    </w:p>
    <w:p w14:paraId="79F2C76F" w14:textId="77777777" w:rsidR="00074366" w:rsidRPr="002A5DA5" w:rsidRDefault="00074366" w:rsidP="002A5DA5">
      <w:pPr>
        <w:tabs>
          <w:tab w:val="left" w:pos="10350"/>
        </w:tabs>
        <w:ind w:right="1620"/>
        <w:rPr>
          <w:rFonts w:ascii="Calibri Light" w:hAnsi="Calibri Light" w:cs="Calibri Light"/>
          <w:color w:val="0070C0"/>
          <w:sz w:val="16"/>
          <w:szCs w:val="16"/>
        </w:rPr>
      </w:pPr>
    </w:p>
    <w:p w14:paraId="75A16F2F" w14:textId="76C1EEED" w:rsidR="00D04722" w:rsidRPr="0064733E" w:rsidRDefault="002A5DA5" w:rsidP="002A5DA5">
      <w:pPr>
        <w:pStyle w:val="Heading1"/>
        <w:numPr>
          <w:ilvl w:val="0"/>
          <w:numId w:val="4"/>
        </w:numPr>
        <w:tabs>
          <w:tab w:val="left" w:pos="540"/>
          <w:tab w:val="left" w:pos="9945"/>
        </w:tabs>
        <w:ind w:left="450" w:hanging="270"/>
        <w:rPr>
          <w:b/>
          <w:bCs/>
          <w:u w:val="none"/>
        </w:rPr>
        <w:sectPr w:rsidR="00D04722" w:rsidRPr="0064733E" w:rsidSect="000A3389">
          <w:type w:val="continuous"/>
          <w:pgSz w:w="12240" w:h="15840"/>
          <w:pgMar w:top="1296" w:right="936" w:bottom="1296" w:left="1325" w:header="0" w:footer="763" w:gutter="0"/>
          <w:cols w:space="720"/>
        </w:sectPr>
      </w:pPr>
      <w:r>
        <w:rPr>
          <w:b/>
          <w:bCs/>
          <w:spacing w:val="-2"/>
          <w:u w:val="thick" w:color="385622"/>
        </w:rPr>
        <w:t xml:space="preserve">  </w:t>
      </w:r>
      <w:r w:rsidR="00D04722" w:rsidRPr="0064733E">
        <w:rPr>
          <w:b/>
          <w:bCs/>
          <w:spacing w:val="-2"/>
          <w:u w:val="thick" w:color="385622"/>
        </w:rPr>
        <w:t>REVISION TRACKING</w:t>
      </w:r>
      <w:r w:rsidR="00D04722" w:rsidRPr="0064733E">
        <w:rPr>
          <w:b/>
          <w:bCs/>
          <w:spacing w:val="-2"/>
          <w:u w:val="thick" w:color="385622"/>
        </w:rPr>
        <w:tab/>
      </w:r>
    </w:p>
    <w:p w14:paraId="5820DD38" w14:textId="77777777" w:rsidR="004426AD" w:rsidRPr="004426AD" w:rsidRDefault="004426AD" w:rsidP="002A5DA5">
      <w:pPr>
        <w:pStyle w:val="BodyText"/>
        <w:ind w:left="180" w:hanging="90"/>
        <w:rPr>
          <w:rFonts w:ascii="Calibri Light" w:hAnsi="Calibri Light" w:cs="Calibri Light"/>
          <w:b/>
          <w:bCs/>
          <w:sz w:val="10"/>
          <w:szCs w:val="10"/>
        </w:rPr>
      </w:pPr>
    </w:p>
    <w:p w14:paraId="11A98CD7" w14:textId="3CBDCAFB" w:rsidR="00074366" w:rsidRPr="003C2410" w:rsidRDefault="00074366" w:rsidP="002A5DA5">
      <w:pPr>
        <w:pStyle w:val="BodyText"/>
        <w:ind w:left="180" w:hanging="90"/>
        <w:rPr>
          <w:rFonts w:ascii="Calibri Light" w:hAnsi="Calibri Light" w:cs="Calibri Light"/>
          <w:b/>
          <w:bCs/>
          <w:sz w:val="24"/>
          <w:szCs w:val="24"/>
        </w:rPr>
      </w:pPr>
      <w:r w:rsidRPr="003C2410">
        <w:rPr>
          <w:rFonts w:ascii="Calibri Light" w:hAnsi="Calibri Light" w:cs="Calibri Light"/>
          <w:b/>
          <w:bCs/>
          <w:sz w:val="24"/>
          <w:szCs w:val="24"/>
        </w:rPr>
        <w:t>Revision</w:t>
      </w:r>
      <w:r w:rsidRPr="003C2410">
        <w:rPr>
          <w:rFonts w:ascii="Calibri Light" w:hAnsi="Calibri Light" w:cs="Calibri Light"/>
          <w:b/>
          <w:bCs/>
          <w:spacing w:val="-3"/>
          <w:sz w:val="24"/>
          <w:szCs w:val="24"/>
        </w:rPr>
        <w:t xml:space="preserve"> </w:t>
      </w:r>
      <w:r w:rsidRPr="003C2410">
        <w:rPr>
          <w:rFonts w:ascii="Calibri Light" w:hAnsi="Calibri Light" w:cs="Calibri Light"/>
          <w:b/>
          <w:bCs/>
          <w:spacing w:val="-2"/>
          <w:sz w:val="24"/>
          <w:szCs w:val="24"/>
        </w:rPr>
        <w:t>History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5"/>
        <w:gridCol w:w="1980"/>
        <w:gridCol w:w="3240"/>
        <w:gridCol w:w="2335"/>
      </w:tblGrid>
      <w:tr w:rsidR="00074366" w:rsidRPr="003C2410" w14:paraId="6108A005" w14:textId="77777777" w:rsidTr="00074366">
        <w:trPr>
          <w:trHeight w:val="268"/>
        </w:trPr>
        <w:tc>
          <w:tcPr>
            <w:tcW w:w="1795" w:type="dxa"/>
            <w:shd w:val="clear" w:color="auto" w:fill="D9D9D9" w:themeFill="background1" w:themeFillShade="D9"/>
          </w:tcPr>
          <w:p w14:paraId="308CC6E8" w14:textId="77777777" w:rsidR="00074366" w:rsidRPr="003C2410" w:rsidRDefault="00074366" w:rsidP="002A5DA5">
            <w:pPr>
              <w:pStyle w:val="TableParagraph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Revision</w:t>
            </w:r>
            <w:r w:rsidRPr="003C2410">
              <w:rPr>
                <w:rFonts w:ascii="Calibri Light" w:hAnsi="Calibri Light" w:cs="Calibri Light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4"/>
                <w:sz w:val="24"/>
                <w:szCs w:val="24"/>
              </w:rPr>
              <w:t>Date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3B791F7" w14:textId="77777777" w:rsidR="00074366" w:rsidRPr="003C2410" w:rsidRDefault="00074366" w:rsidP="002A5DA5">
            <w:pPr>
              <w:pStyle w:val="TableParagraph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Revised</w:t>
            </w:r>
            <w:r w:rsidRPr="003C2410">
              <w:rPr>
                <w:rFonts w:ascii="Calibri Light" w:hAnsi="Calibri Light" w:cs="Calibri Light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5"/>
                <w:sz w:val="24"/>
                <w:szCs w:val="24"/>
              </w:rPr>
              <w:t>by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14:paraId="546788D8" w14:textId="77777777" w:rsidR="00074366" w:rsidRPr="003C2410" w:rsidRDefault="00074366" w:rsidP="002A5DA5">
            <w:pPr>
              <w:pStyle w:val="TableParagraph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Summary</w:t>
            </w:r>
            <w:r w:rsidRPr="003C2410">
              <w:rPr>
                <w:rFonts w:ascii="Calibri Light" w:hAnsi="Calibri Light" w:cs="Calibri Light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of</w:t>
            </w:r>
            <w:r w:rsidRPr="003C2410">
              <w:rPr>
                <w:rFonts w:ascii="Calibri Light" w:hAnsi="Calibri Light" w:cs="Calibri Light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</w:rPr>
              <w:t>Revision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22F9B7B0" w14:textId="77777777" w:rsidR="00074366" w:rsidRPr="003C2410" w:rsidRDefault="00074366" w:rsidP="002A5DA5">
            <w:pPr>
              <w:pStyle w:val="TableParagraph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Section(s)</w:t>
            </w:r>
            <w:r w:rsidRPr="003C2410">
              <w:rPr>
                <w:rFonts w:ascii="Calibri Light" w:hAnsi="Calibri Light" w:cs="Calibri Light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</w:rPr>
              <w:t>Revised</w:t>
            </w:r>
          </w:p>
        </w:tc>
      </w:tr>
      <w:tr w:rsidR="00074366" w:rsidRPr="003C2410" w14:paraId="26C91027" w14:textId="77777777" w:rsidTr="00074366">
        <w:trPr>
          <w:trHeight w:val="268"/>
        </w:trPr>
        <w:tc>
          <w:tcPr>
            <w:tcW w:w="1795" w:type="dxa"/>
          </w:tcPr>
          <w:p w14:paraId="22EFCBCA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469D468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40" w:type="dxa"/>
          </w:tcPr>
          <w:p w14:paraId="4B067352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182ECF3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074366" w:rsidRPr="003C2410" w14:paraId="196706C2" w14:textId="77777777" w:rsidTr="00074366">
        <w:trPr>
          <w:trHeight w:val="268"/>
        </w:trPr>
        <w:tc>
          <w:tcPr>
            <w:tcW w:w="1795" w:type="dxa"/>
          </w:tcPr>
          <w:p w14:paraId="0A7D74E6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</w:tcPr>
          <w:p w14:paraId="09FA4F09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</w:p>
        </w:tc>
        <w:tc>
          <w:tcPr>
            <w:tcW w:w="3240" w:type="dxa"/>
          </w:tcPr>
          <w:p w14:paraId="62B6B794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</w:p>
        </w:tc>
        <w:tc>
          <w:tcPr>
            <w:tcW w:w="2335" w:type="dxa"/>
          </w:tcPr>
          <w:p w14:paraId="16AD8228" w14:textId="77777777" w:rsidR="00074366" w:rsidRPr="003C2410" w:rsidRDefault="00074366" w:rsidP="002A5DA5">
            <w:pPr>
              <w:pStyle w:val="TableParagraph"/>
              <w:rPr>
                <w:rFonts w:ascii="Calibri Light" w:hAnsi="Calibri Light" w:cs="Calibri Light"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</w:p>
        </w:tc>
      </w:tr>
    </w:tbl>
    <w:p w14:paraId="207B0C3B" w14:textId="77777777" w:rsidR="00074366" w:rsidRDefault="00074366" w:rsidP="002A5DA5">
      <w:pPr>
        <w:pStyle w:val="BodyText"/>
        <w:rPr>
          <w:rFonts w:ascii="Calibri Light" w:hAnsi="Calibri Light" w:cs="Calibri Light"/>
          <w:b/>
          <w:bCs/>
          <w:sz w:val="24"/>
          <w:szCs w:val="24"/>
        </w:rPr>
      </w:pPr>
    </w:p>
    <w:p w14:paraId="2B90FF6A" w14:textId="1259CF94" w:rsidR="00074366" w:rsidRPr="003C2410" w:rsidRDefault="00074366" w:rsidP="002A5DA5">
      <w:pPr>
        <w:pStyle w:val="BodyText"/>
        <w:tabs>
          <w:tab w:val="left" w:pos="180"/>
        </w:tabs>
        <w:ind w:left="90"/>
        <w:rPr>
          <w:rFonts w:ascii="Calibri Light" w:hAnsi="Calibri Light" w:cs="Calibri Light"/>
          <w:b/>
          <w:bCs/>
          <w:sz w:val="24"/>
          <w:szCs w:val="24"/>
        </w:rPr>
      </w:pPr>
      <w:r w:rsidRPr="003C2410">
        <w:rPr>
          <w:rFonts w:ascii="Calibri Light" w:hAnsi="Calibri Light" w:cs="Calibri Light"/>
          <w:b/>
          <w:bCs/>
          <w:sz w:val="24"/>
          <w:szCs w:val="24"/>
        </w:rPr>
        <w:t>Review/Approval</w:t>
      </w:r>
      <w:r w:rsidRPr="003C2410">
        <w:rPr>
          <w:rFonts w:ascii="Calibri Light" w:hAnsi="Calibri Light" w:cs="Calibri Light"/>
          <w:b/>
          <w:bCs/>
          <w:spacing w:val="-9"/>
          <w:sz w:val="24"/>
          <w:szCs w:val="24"/>
        </w:rPr>
        <w:t xml:space="preserve"> </w:t>
      </w:r>
      <w:r w:rsidRPr="003C2410">
        <w:rPr>
          <w:rFonts w:ascii="Calibri Light" w:hAnsi="Calibri Light" w:cs="Calibri Light"/>
          <w:b/>
          <w:bCs/>
          <w:spacing w:val="-2"/>
          <w:sz w:val="24"/>
          <w:szCs w:val="24"/>
        </w:rPr>
        <w:t>History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5"/>
        <w:gridCol w:w="1980"/>
        <w:gridCol w:w="3238"/>
        <w:gridCol w:w="2338"/>
      </w:tblGrid>
      <w:tr w:rsidR="00074366" w:rsidRPr="003C2410" w14:paraId="32124D1E" w14:textId="77777777" w:rsidTr="00074366">
        <w:trPr>
          <w:trHeight w:val="268"/>
        </w:trPr>
        <w:tc>
          <w:tcPr>
            <w:tcW w:w="1795" w:type="dxa"/>
            <w:shd w:val="clear" w:color="auto" w:fill="D9D9D9" w:themeFill="background1" w:themeFillShade="D9"/>
          </w:tcPr>
          <w:p w14:paraId="74A34006" w14:textId="77777777" w:rsidR="00074366" w:rsidRPr="003C2410" w:rsidRDefault="00074366" w:rsidP="002A5DA5">
            <w:pPr>
              <w:pStyle w:val="TableParagraph"/>
              <w:ind w:left="107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Approval</w:t>
            </w:r>
            <w:r w:rsidRPr="003C2410">
              <w:rPr>
                <w:rFonts w:ascii="Calibri Light" w:hAnsi="Calibri Light" w:cs="Calibri Light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4"/>
                <w:sz w:val="24"/>
                <w:szCs w:val="24"/>
              </w:rPr>
              <w:t>Date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35DC2110" w14:textId="77777777" w:rsidR="00074366" w:rsidRPr="003C2410" w:rsidRDefault="00074366" w:rsidP="002A5DA5">
            <w:pPr>
              <w:pStyle w:val="TableParagraph"/>
              <w:ind w:left="108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Approved</w:t>
            </w:r>
            <w:r w:rsidRPr="003C2410">
              <w:rPr>
                <w:rFonts w:ascii="Calibri Light" w:hAnsi="Calibri Light" w:cs="Calibri Light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5"/>
                <w:sz w:val="24"/>
                <w:szCs w:val="24"/>
              </w:rPr>
              <w:t>by</w:t>
            </w:r>
          </w:p>
        </w:tc>
        <w:tc>
          <w:tcPr>
            <w:tcW w:w="3238" w:type="dxa"/>
            <w:shd w:val="clear" w:color="auto" w:fill="D9D9D9" w:themeFill="background1" w:themeFillShade="D9"/>
          </w:tcPr>
          <w:p w14:paraId="58ED3874" w14:textId="77777777" w:rsidR="00074366" w:rsidRPr="003C2410" w:rsidRDefault="00074366" w:rsidP="002A5DA5">
            <w:pPr>
              <w:pStyle w:val="TableParagraph"/>
              <w:ind w:left="107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Summary</w:t>
            </w:r>
            <w:r w:rsidRPr="003C2410">
              <w:rPr>
                <w:rFonts w:ascii="Calibri Light" w:hAnsi="Calibri Light" w:cs="Calibri Light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of</w:t>
            </w:r>
            <w:r w:rsidRPr="003C2410">
              <w:rPr>
                <w:rFonts w:ascii="Calibri Light" w:hAnsi="Calibri Light" w:cs="Calibri Light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</w:rPr>
              <w:t>Approval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1F9BAB96" w14:textId="77777777" w:rsidR="00074366" w:rsidRPr="003C2410" w:rsidRDefault="00074366" w:rsidP="002A5DA5">
            <w:pPr>
              <w:pStyle w:val="TableParagraph"/>
              <w:ind w:left="107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C241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Section(s)</w:t>
            </w:r>
            <w:r w:rsidRPr="003C2410">
              <w:rPr>
                <w:rFonts w:ascii="Calibri Light" w:hAnsi="Calibri Light" w:cs="Calibri Light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C2410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</w:rPr>
              <w:t>Approved</w:t>
            </w:r>
          </w:p>
        </w:tc>
      </w:tr>
      <w:tr w:rsidR="00074366" w:rsidRPr="003C2410" w14:paraId="05A254B6" w14:textId="77777777" w:rsidTr="00074366">
        <w:trPr>
          <w:trHeight w:val="268"/>
        </w:trPr>
        <w:tc>
          <w:tcPr>
            <w:tcW w:w="1795" w:type="dxa"/>
          </w:tcPr>
          <w:p w14:paraId="03255783" w14:textId="77777777" w:rsidR="00074366" w:rsidRPr="003C2410" w:rsidRDefault="00074366" w:rsidP="002A5DA5">
            <w:pPr>
              <w:pStyle w:val="TableParagraph"/>
              <w:ind w:left="107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9AE760" w14:textId="77777777" w:rsidR="00074366" w:rsidRPr="003C2410" w:rsidRDefault="00074366" w:rsidP="002A5DA5">
            <w:pPr>
              <w:pStyle w:val="TableParagraph"/>
              <w:ind w:left="108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38" w:type="dxa"/>
          </w:tcPr>
          <w:p w14:paraId="33AB1CDA" w14:textId="77777777" w:rsidR="00074366" w:rsidRPr="003C2410" w:rsidRDefault="00074366" w:rsidP="002A5DA5">
            <w:pPr>
              <w:pStyle w:val="TableParagraph"/>
              <w:ind w:left="107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338" w:type="dxa"/>
          </w:tcPr>
          <w:p w14:paraId="467EB2E8" w14:textId="77777777" w:rsidR="00074366" w:rsidRPr="003C2410" w:rsidRDefault="00074366" w:rsidP="002A5DA5">
            <w:pPr>
              <w:pStyle w:val="TableParagraph"/>
              <w:ind w:left="107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074366" w:rsidRPr="003C2410" w14:paraId="28BD65FD" w14:textId="77777777" w:rsidTr="00074366">
        <w:trPr>
          <w:trHeight w:val="268"/>
        </w:trPr>
        <w:tc>
          <w:tcPr>
            <w:tcW w:w="1795" w:type="dxa"/>
          </w:tcPr>
          <w:p w14:paraId="3F988935" w14:textId="77777777" w:rsidR="00074366" w:rsidRPr="003C2410" w:rsidRDefault="00074366" w:rsidP="002A5DA5">
            <w:pPr>
              <w:pStyle w:val="TableParagraph"/>
              <w:ind w:left="107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9D48DD8" w14:textId="77777777" w:rsidR="00074366" w:rsidRPr="003C2410" w:rsidRDefault="00074366" w:rsidP="002A5DA5">
            <w:pPr>
              <w:pStyle w:val="TableParagraph"/>
              <w:ind w:left="108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38" w:type="dxa"/>
          </w:tcPr>
          <w:p w14:paraId="4A527E45" w14:textId="77777777" w:rsidR="00074366" w:rsidRPr="003C2410" w:rsidRDefault="00074366" w:rsidP="002A5DA5">
            <w:pPr>
              <w:pStyle w:val="TableParagraph"/>
              <w:ind w:left="107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9C2FEFF" w14:textId="77777777" w:rsidR="00074366" w:rsidRPr="003C2410" w:rsidRDefault="00074366" w:rsidP="002A5DA5">
            <w:pPr>
              <w:pStyle w:val="TableParagraph"/>
              <w:ind w:left="107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4E22DF20" w14:textId="77777777" w:rsidR="002A5DA5" w:rsidRDefault="002A5DA5" w:rsidP="002A5DA5">
      <w:pPr>
        <w:rPr>
          <w:u w:color="385622"/>
        </w:rPr>
      </w:pPr>
    </w:p>
    <w:p w14:paraId="4E7B49E3" w14:textId="77777777" w:rsidR="002A5DA5" w:rsidRPr="00074366" w:rsidRDefault="002A5DA5" w:rsidP="002A5DA5">
      <w:pPr>
        <w:tabs>
          <w:tab w:val="left" w:pos="10350"/>
        </w:tabs>
        <w:ind w:right="1620"/>
        <w:rPr>
          <w:rFonts w:ascii="Calibri Light" w:hAnsi="Calibri Light" w:cs="Calibri Light"/>
          <w:color w:val="0070C0"/>
          <w:sz w:val="24"/>
          <w:szCs w:val="24"/>
        </w:rPr>
      </w:pPr>
    </w:p>
    <w:p w14:paraId="6ACE6673" w14:textId="6B434EED" w:rsidR="002A5DA5" w:rsidRPr="0064733E" w:rsidRDefault="002A5DA5" w:rsidP="002A5DA5">
      <w:pPr>
        <w:pStyle w:val="Heading1"/>
        <w:numPr>
          <w:ilvl w:val="0"/>
          <w:numId w:val="4"/>
        </w:numPr>
        <w:tabs>
          <w:tab w:val="left" w:pos="540"/>
          <w:tab w:val="left" w:pos="9945"/>
        </w:tabs>
        <w:ind w:hanging="1113"/>
        <w:rPr>
          <w:b/>
          <w:bCs/>
          <w:u w:val="none"/>
        </w:rPr>
        <w:sectPr w:rsidR="002A5DA5" w:rsidRPr="0064733E" w:rsidSect="002A5DA5">
          <w:type w:val="continuous"/>
          <w:pgSz w:w="12240" w:h="15840"/>
          <w:pgMar w:top="1296" w:right="936" w:bottom="1296" w:left="1325" w:header="0" w:footer="763" w:gutter="0"/>
          <w:cols w:space="720"/>
        </w:sectPr>
      </w:pPr>
      <w:commentRangeStart w:id="11"/>
      <w:r>
        <w:rPr>
          <w:b/>
          <w:bCs/>
          <w:spacing w:val="-2"/>
          <w:u w:val="thick" w:color="385622"/>
        </w:rPr>
        <w:t xml:space="preserve">  APPENDIX</w:t>
      </w:r>
      <w:r w:rsidRPr="0064733E">
        <w:rPr>
          <w:b/>
          <w:bCs/>
          <w:spacing w:val="-2"/>
          <w:u w:val="thick" w:color="385622"/>
        </w:rPr>
        <w:tab/>
      </w:r>
      <w:commentRangeEnd w:id="11"/>
      <w:r w:rsidR="00513B25" w:rsidRPr="0064733E">
        <w:rPr>
          <w:rStyle w:val="CommentReference"/>
          <w:b/>
          <w:bCs/>
          <w:sz w:val="28"/>
          <w:szCs w:val="28"/>
          <w:u w:val="none"/>
        </w:rPr>
        <w:commentReference w:id="11"/>
      </w:r>
    </w:p>
    <w:p w14:paraId="4F556AD8" w14:textId="77777777" w:rsidR="00BB2C88" w:rsidRPr="002A5DA5" w:rsidRDefault="00BB2C88" w:rsidP="002A5DA5">
      <w:pPr>
        <w:ind w:firstLine="90"/>
        <w:rPr>
          <w:sz w:val="10"/>
          <w:szCs w:val="10"/>
        </w:rPr>
      </w:pPr>
    </w:p>
    <w:sectPr w:rsidR="00BB2C88" w:rsidRPr="002A5DA5" w:rsidSect="000A3389">
      <w:type w:val="continuous"/>
      <w:pgSz w:w="12240" w:h="15840"/>
      <w:pgMar w:top="1296" w:right="936" w:bottom="1296" w:left="1325" w:header="0" w:footer="763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atalie Schroeder" w:date="2025-07-29T15:18:00Z" w:initials="NS">
    <w:p w14:paraId="15EC7E19" w14:textId="77777777" w:rsidR="00101E6B" w:rsidRDefault="00101E6B" w:rsidP="00101E6B">
      <w:pPr>
        <w:pStyle w:val="CommentText"/>
      </w:pPr>
      <w:r>
        <w:rPr>
          <w:rStyle w:val="CommentReference"/>
        </w:rPr>
        <w:annotationRef/>
      </w:r>
      <w:r>
        <w:t>All text, unless otherwise specified, should be in 12-point Calibri (Body) font.</w:t>
      </w:r>
    </w:p>
  </w:comment>
  <w:comment w:id="1" w:author="Natalie Schroeder" w:date="2025-07-29T08:51:00Z" w:initials="NS">
    <w:p w14:paraId="76165D0F" w14:textId="77777777" w:rsidR="007E5EBB" w:rsidRDefault="00C42028" w:rsidP="007E5EBB">
      <w:pPr>
        <w:pStyle w:val="CommentText"/>
      </w:pPr>
      <w:r>
        <w:rPr>
          <w:rStyle w:val="CommentReference"/>
        </w:rPr>
        <w:annotationRef/>
      </w:r>
      <w:r w:rsidR="007E5EBB">
        <w:t>Ensure this text is in bold and all capital letters.</w:t>
      </w:r>
    </w:p>
  </w:comment>
  <w:comment w:id="2" w:author="Natalie Schroeder" w:date="2025-07-29T08:51:00Z" w:initials="NS">
    <w:p w14:paraId="1387CA36" w14:textId="77777777" w:rsidR="007E5EBB" w:rsidRDefault="00C42028" w:rsidP="007E5EBB">
      <w:pPr>
        <w:pStyle w:val="CommentText"/>
      </w:pPr>
      <w:r>
        <w:rPr>
          <w:rStyle w:val="CommentReference"/>
        </w:rPr>
        <w:annotationRef/>
      </w:r>
      <w:r w:rsidR="007E5EBB">
        <w:t>Ensure this text is in all capital letters.</w:t>
      </w:r>
    </w:p>
  </w:comment>
  <w:comment w:id="3" w:author="Natalie Schroeder" w:date="2025-07-29T08:51:00Z" w:initials="NS">
    <w:p w14:paraId="46255006" w14:textId="77777777" w:rsidR="009B6A3D" w:rsidRDefault="00C42028" w:rsidP="009B6A3D">
      <w:pPr>
        <w:pStyle w:val="CommentText"/>
      </w:pPr>
      <w:r>
        <w:rPr>
          <w:rStyle w:val="CommentReference"/>
        </w:rPr>
        <w:annotationRef/>
      </w:r>
      <w:r w:rsidR="009B6A3D">
        <w:t>For the title, use 14-point bold font and apply the "Title" style for formatting.</w:t>
      </w:r>
    </w:p>
  </w:comment>
  <w:comment w:id="4" w:author="Natalie Schroeder" w:date="2025-07-29T08:50:00Z" w:initials="NS">
    <w:p w14:paraId="0D54BBC4" w14:textId="77777777" w:rsidR="00F15ACB" w:rsidRDefault="008B444E" w:rsidP="00F15ACB">
      <w:pPr>
        <w:pStyle w:val="CommentText"/>
      </w:pPr>
      <w:r>
        <w:rPr>
          <w:rStyle w:val="CommentReference"/>
        </w:rPr>
        <w:annotationRef/>
      </w:r>
      <w:r w:rsidR="00F15ACB">
        <w:t>Format each section heading in 14-point bold using the “Heading 1” style, and add a 5-point space before the section text begins.</w:t>
      </w:r>
    </w:p>
  </w:comment>
  <w:comment w:id="5" w:author="Natalie Schroeder" w:date="2025-07-29T08:49:00Z" w:initials="NS">
    <w:p w14:paraId="38558392" w14:textId="77777777" w:rsidR="00DC1D6B" w:rsidRDefault="00862B0B" w:rsidP="00DC1D6B">
      <w:pPr>
        <w:pStyle w:val="CommentText"/>
      </w:pPr>
      <w:r>
        <w:rPr>
          <w:rStyle w:val="CommentReference"/>
        </w:rPr>
        <w:annotationRef/>
      </w:r>
      <w:r w:rsidR="00DC1D6B">
        <w:t>Include an 8-point space between paragraphs within the same section heading.</w:t>
      </w:r>
    </w:p>
  </w:comment>
  <w:comment w:id="6" w:author="Natalie Schroeder" w:date="2025-07-29T08:55:00Z" w:initials="NS">
    <w:p w14:paraId="3A7BECCB" w14:textId="77777777" w:rsidR="008F6987" w:rsidRDefault="002A2F54" w:rsidP="008F6987">
      <w:pPr>
        <w:pStyle w:val="CommentText"/>
      </w:pPr>
      <w:r>
        <w:rPr>
          <w:rStyle w:val="CommentReference"/>
        </w:rPr>
        <w:annotationRef/>
      </w:r>
      <w:r w:rsidR="008F6987">
        <w:t>Add a 12-point space after each section.</w:t>
      </w:r>
    </w:p>
  </w:comment>
  <w:comment w:id="7" w:author="Natalie Schroeder" w:date="2025-07-29T09:30:00Z" w:initials="NS">
    <w:p w14:paraId="44A30B38" w14:textId="77777777" w:rsidR="00866E5F" w:rsidRDefault="002C7B73" w:rsidP="00866E5F">
      <w:pPr>
        <w:pStyle w:val="CommentText"/>
      </w:pPr>
      <w:r>
        <w:rPr>
          <w:rStyle w:val="CommentReference"/>
        </w:rPr>
        <w:annotationRef/>
      </w:r>
      <w:r w:rsidR="00866E5F">
        <w:t>Add a 5-point space between citations.</w:t>
      </w:r>
    </w:p>
  </w:comment>
  <w:comment w:id="8" w:author="Natalie Schroeder" w:date="2025-07-29T15:15:00Z" w:initials="NS">
    <w:p w14:paraId="609F4AA5" w14:textId="77777777" w:rsidR="008035FE" w:rsidRDefault="00623026" w:rsidP="008035FE">
      <w:pPr>
        <w:pStyle w:val="CommentText"/>
      </w:pPr>
      <w:r>
        <w:rPr>
          <w:rStyle w:val="CommentReference"/>
        </w:rPr>
        <w:annotationRef/>
      </w:r>
      <w:r w:rsidR="008035FE">
        <w:t>For subheadings under the main section heading, number them as 5.1, 5.2, etc., and format them in 12-point bold using the “Heading 2” format style.</w:t>
      </w:r>
    </w:p>
  </w:comment>
  <w:comment w:id="9" w:author="Natalie Schroeder" w:date="2025-07-29T15:16:00Z" w:initials="NS">
    <w:p w14:paraId="1C89AAAD" w14:textId="77777777" w:rsidR="00B835C6" w:rsidRDefault="007F2EAD" w:rsidP="00B835C6">
      <w:pPr>
        <w:pStyle w:val="CommentText"/>
      </w:pPr>
      <w:r>
        <w:rPr>
          <w:rStyle w:val="CommentReference"/>
        </w:rPr>
        <w:annotationRef/>
      </w:r>
      <w:r w:rsidR="00B835C6">
        <w:t>For headings under the subheadings, format them in 12-point underlined text using the "Heading 3" style.</w:t>
      </w:r>
    </w:p>
  </w:comment>
  <w:comment w:id="10" w:author="Natalie Schroeder" w:date="2025-07-29T15:17:00Z" w:initials="NS">
    <w:p w14:paraId="72FC1FF3" w14:textId="11CA0A4F" w:rsidR="00655C22" w:rsidRDefault="000B7ED1" w:rsidP="00655C22">
      <w:pPr>
        <w:pStyle w:val="CommentText"/>
      </w:pPr>
      <w:r>
        <w:rPr>
          <w:rStyle w:val="CommentReference"/>
        </w:rPr>
        <w:annotationRef/>
      </w:r>
      <w:r w:rsidR="00655C22">
        <w:t>Include an 8-point space between definitions.</w:t>
      </w:r>
    </w:p>
  </w:comment>
  <w:comment w:id="11" w:author="Natalie Schroeder" w:date="2025-07-30T07:45:00Z" w:initials="NS">
    <w:p w14:paraId="3EC58A28" w14:textId="77777777" w:rsidR="002C5BDD" w:rsidRDefault="00513B25" w:rsidP="002C5BDD">
      <w:pPr>
        <w:pStyle w:val="CommentText"/>
      </w:pPr>
      <w:r>
        <w:rPr>
          <w:rStyle w:val="CommentReference"/>
        </w:rPr>
        <w:annotationRef/>
      </w:r>
      <w:r w:rsidR="002C5BDD">
        <w:t>Only include if you have Appendix items. Do not include anything in the appendix that is not referenced/cited in the detail.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EC7E19" w15:done="0"/>
  <w15:commentEx w15:paraId="76165D0F" w15:done="0"/>
  <w15:commentEx w15:paraId="1387CA36" w15:done="0"/>
  <w15:commentEx w15:paraId="46255006" w15:done="0"/>
  <w15:commentEx w15:paraId="0D54BBC4" w15:done="0"/>
  <w15:commentEx w15:paraId="38558392" w15:done="0"/>
  <w15:commentEx w15:paraId="3A7BECCB" w15:done="0"/>
  <w15:commentEx w15:paraId="44A30B38" w15:done="0"/>
  <w15:commentEx w15:paraId="609F4AA5" w15:done="0"/>
  <w15:commentEx w15:paraId="1C89AAAD" w15:done="0"/>
  <w15:commentEx w15:paraId="72FC1FF3" w15:done="0"/>
  <w15:commentEx w15:paraId="3EC58A2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8FDF02" w16cex:dateUtc="2025-07-29T22:18:00Z"/>
  <w16cex:commentExtensible w16cex:durableId="26673FFD" w16cex:dateUtc="2025-07-29T15:51:00Z"/>
  <w16cex:commentExtensible w16cex:durableId="7E1F61D5" w16cex:dateUtc="2025-07-29T15:51:00Z"/>
  <w16cex:commentExtensible w16cex:durableId="32755971" w16cex:dateUtc="2025-07-29T15:51:00Z"/>
  <w16cex:commentExtensible w16cex:durableId="4224ACBD" w16cex:dateUtc="2025-07-29T15:50:00Z"/>
  <w16cex:commentExtensible w16cex:durableId="32446703" w16cex:dateUtc="2025-07-29T15:49:00Z"/>
  <w16cex:commentExtensible w16cex:durableId="1D34E54A" w16cex:dateUtc="2025-07-29T15:55:00Z"/>
  <w16cex:commentExtensible w16cex:durableId="616443FC" w16cex:dateUtc="2025-07-29T16:30:00Z"/>
  <w16cex:commentExtensible w16cex:durableId="412A96FA" w16cex:dateUtc="2025-07-29T22:15:00Z"/>
  <w16cex:commentExtensible w16cex:durableId="136A0C86" w16cex:dateUtc="2025-07-29T22:16:00Z"/>
  <w16cex:commentExtensible w16cex:durableId="2FE95E23" w16cex:dateUtc="2025-07-29T22:17:00Z"/>
  <w16cex:commentExtensible w16cex:durableId="0B55F87F" w16cex:dateUtc="2025-07-30T14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EC7E19" w16cid:durableId="4C8FDF02"/>
  <w16cid:commentId w16cid:paraId="76165D0F" w16cid:durableId="26673FFD"/>
  <w16cid:commentId w16cid:paraId="1387CA36" w16cid:durableId="7E1F61D5"/>
  <w16cid:commentId w16cid:paraId="46255006" w16cid:durableId="32755971"/>
  <w16cid:commentId w16cid:paraId="0D54BBC4" w16cid:durableId="4224ACBD"/>
  <w16cid:commentId w16cid:paraId="38558392" w16cid:durableId="32446703"/>
  <w16cid:commentId w16cid:paraId="3A7BECCB" w16cid:durableId="1D34E54A"/>
  <w16cid:commentId w16cid:paraId="44A30B38" w16cid:durableId="616443FC"/>
  <w16cid:commentId w16cid:paraId="609F4AA5" w16cid:durableId="412A96FA"/>
  <w16cid:commentId w16cid:paraId="1C89AAAD" w16cid:durableId="136A0C86"/>
  <w16cid:commentId w16cid:paraId="72FC1FF3" w16cid:durableId="2FE95E23"/>
  <w16cid:commentId w16cid:paraId="3EC58A28" w16cid:durableId="0B55F8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F9BE" w14:textId="77777777" w:rsidR="00D92796" w:rsidRDefault="00D92796">
      <w:r>
        <w:separator/>
      </w:r>
    </w:p>
  </w:endnote>
  <w:endnote w:type="continuationSeparator" w:id="0">
    <w:p w14:paraId="3EEDF798" w14:textId="77777777" w:rsidR="00D92796" w:rsidRDefault="00D9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EFCB1" w14:textId="77777777" w:rsidR="0039103E" w:rsidRDefault="00826B2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6112" behindDoc="1" locked="0" layoutInCell="1" allowOverlap="1" wp14:anchorId="5DBEFCB2" wp14:editId="5DBEFCB3">
              <wp:simplePos x="0" y="0"/>
              <wp:positionH relativeFrom="page">
                <wp:posOffset>6742176</wp:posOffset>
              </wp:positionH>
              <wp:positionV relativeFrom="page">
                <wp:posOffset>9433052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BEFCB4" w14:textId="77777777" w:rsidR="0039103E" w:rsidRDefault="00826B22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EFC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9pt;margin-top:742.75pt;width:13.1pt;height:14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" filled="f" stroked="f">
              <v:textbox inset="0,0,0,0">
                <w:txbxContent>
                  <w:p w14:paraId="5DBEFCB4" w14:textId="77777777" w:rsidR="0039103E" w:rsidRDefault="00826B22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9467" w14:textId="77777777" w:rsidR="00D92796" w:rsidRDefault="00D92796">
      <w:r>
        <w:separator/>
      </w:r>
    </w:p>
  </w:footnote>
  <w:footnote w:type="continuationSeparator" w:id="0">
    <w:p w14:paraId="0C359411" w14:textId="77777777" w:rsidR="00D92796" w:rsidRDefault="00D92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4B8"/>
    <w:multiLevelType w:val="hybridMultilevel"/>
    <w:tmpl w:val="03B0E282"/>
    <w:lvl w:ilvl="0" w:tplc="3B44231E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E105176">
      <w:numFmt w:val="bullet"/>
      <w:lvlText w:val="•"/>
      <w:lvlJc w:val="left"/>
      <w:pPr>
        <w:ind w:left="557" w:hanging="180"/>
      </w:pPr>
      <w:rPr>
        <w:rFonts w:hint="default"/>
        <w:lang w:val="en-US" w:eastAsia="en-US" w:bidi="ar-SA"/>
      </w:rPr>
    </w:lvl>
    <w:lvl w:ilvl="2" w:tplc="B36CBFAA">
      <w:numFmt w:val="bullet"/>
      <w:lvlText w:val="•"/>
      <w:lvlJc w:val="left"/>
      <w:pPr>
        <w:ind w:left="834" w:hanging="180"/>
      </w:pPr>
      <w:rPr>
        <w:rFonts w:hint="default"/>
        <w:lang w:val="en-US" w:eastAsia="en-US" w:bidi="ar-SA"/>
      </w:rPr>
    </w:lvl>
    <w:lvl w:ilvl="3" w:tplc="633C6B3C">
      <w:numFmt w:val="bullet"/>
      <w:lvlText w:val="•"/>
      <w:lvlJc w:val="left"/>
      <w:pPr>
        <w:ind w:left="1111" w:hanging="180"/>
      </w:pPr>
      <w:rPr>
        <w:rFonts w:hint="default"/>
        <w:lang w:val="en-US" w:eastAsia="en-US" w:bidi="ar-SA"/>
      </w:rPr>
    </w:lvl>
    <w:lvl w:ilvl="4" w:tplc="72D8557E">
      <w:numFmt w:val="bullet"/>
      <w:lvlText w:val="•"/>
      <w:lvlJc w:val="left"/>
      <w:pPr>
        <w:ind w:left="1388" w:hanging="180"/>
      </w:pPr>
      <w:rPr>
        <w:rFonts w:hint="default"/>
        <w:lang w:val="en-US" w:eastAsia="en-US" w:bidi="ar-SA"/>
      </w:rPr>
    </w:lvl>
    <w:lvl w:ilvl="5" w:tplc="25AEC832">
      <w:numFmt w:val="bullet"/>
      <w:lvlText w:val="•"/>
      <w:lvlJc w:val="left"/>
      <w:pPr>
        <w:ind w:left="1665" w:hanging="180"/>
      </w:pPr>
      <w:rPr>
        <w:rFonts w:hint="default"/>
        <w:lang w:val="en-US" w:eastAsia="en-US" w:bidi="ar-SA"/>
      </w:rPr>
    </w:lvl>
    <w:lvl w:ilvl="6" w:tplc="C33EA0B4"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7" w:tplc="9C2CE79A">
      <w:numFmt w:val="bullet"/>
      <w:lvlText w:val="•"/>
      <w:lvlJc w:val="left"/>
      <w:pPr>
        <w:ind w:left="2219" w:hanging="180"/>
      </w:pPr>
      <w:rPr>
        <w:rFonts w:hint="default"/>
        <w:lang w:val="en-US" w:eastAsia="en-US" w:bidi="ar-SA"/>
      </w:rPr>
    </w:lvl>
    <w:lvl w:ilvl="8" w:tplc="B21A15E4">
      <w:numFmt w:val="bullet"/>
      <w:lvlText w:val="•"/>
      <w:lvlJc w:val="left"/>
      <w:pPr>
        <w:ind w:left="2496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3A161AA"/>
    <w:multiLevelType w:val="multilevel"/>
    <w:tmpl w:val="0890BEEC"/>
    <w:lvl w:ilvl="0">
      <w:start w:val="6"/>
      <w:numFmt w:val="decimal"/>
      <w:lvlText w:val="%1.0"/>
      <w:lvlJc w:val="left"/>
      <w:pPr>
        <w:ind w:left="495" w:hanging="375"/>
      </w:pPr>
      <w:rPr>
        <w:rFonts w:hint="default"/>
        <w:u w:val="thick"/>
      </w:rPr>
    </w:lvl>
    <w:lvl w:ilvl="1">
      <w:start w:val="1"/>
      <w:numFmt w:val="decimal"/>
      <w:lvlText w:val="%1.%2"/>
      <w:lvlJc w:val="left"/>
      <w:pPr>
        <w:ind w:left="1215" w:hanging="375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3360" w:hanging="108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6960" w:hanging="180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  <w:u w:val="thick"/>
      </w:rPr>
    </w:lvl>
  </w:abstractNum>
  <w:abstractNum w:abstractNumId="2" w15:restartNumberingAfterBreak="0">
    <w:nsid w:val="0DA40A25"/>
    <w:multiLevelType w:val="hybridMultilevel"/>
    <w:tmpl w:val="596629E0"/>
    <w:lvl w:ilvl="0" w:tplc="0C685A3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11A92A9F"/>
    <w:multiLevelType w:val="hybridMultilevel"/>
    <w:tmpl w:val="5F1058A4"/>
    <w:lvl w:ilvl="0" w:tplc="BC4E817E">
      <w:numFmt w:val="bullet"/>
      <w:lvlText w:val="•"/>
      <w:lvlJc w:val="left"/>
      <w:pPr>
        <w:ind w:left="5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9EE04D7"/>
    <w:multiLevelType w:val="hybridMultilevel"/>
    <w:tmpl w:val="D416C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47C5F"/>
    <w:multiLevelType w:val="hybridMultilevel"/>
    <w:tmpl w:val="16A2CB7E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2F36A9C"/>
    <w:multiLevelType w:val="hybridMultilevel"/>
    <w:tmpl w:val="4CCC80A2"/>
    <w:lvl w:ilvl="0" w:tplc="79F2B68A">
      <w:start w:val="1"/>
      <w:numFmt w:val="decimal"/>
      <w:lvlText w:val="%1.0"/>
      <w:lvlJc w:val="left"/>
      <w:pPr>
        <w:ind w:left="1293" w:hanging="483"/>
      </w:pPr>
      <w:rPr>
        <w:rFonts w:ascii="Calibri" w:eastAsia="Calibri" w:hAnsi="Calibri" w:cs="Calibri" w:hint="default"/>
        <w:b/>
        <w:bCs/>
        <w:i w:val="0"/>
        <w:iCs w:val="0"/>
        <w:spacing w:val="-1"/>
        <w:w w:val="95"/>
        <w:sz w:val="28"/>
        <w:szCs w:val="28"/>
        <w:u w:val="thick" w:color="385622"/>
        <w:lang w:val="en-US" w:eastAsia="en-US" w:bidi="ar-SA"/>
      </w:rPr>
    </w:lvl>
    <w:lvl w:ilvl="1" w:tplc="526A067E">
      <w:numFmt w:val="bullet"/>
      <w:lvlText w:val="•"/>
      <w:lvlJc w:val="left"/>
      <w:pPr>
        <w:ind w:left="1548" w:hanging="483"/>
      </w:pPr>
      <w:rPr>
        <w:rFonts w:hint="default"/>
        <w:lang w:val="en-US" w:eastAsia="en-US" w:bidi="ar-SA"/>
      </w:rPr>
    </w:lvl>
    <w:lvl w:ilvl="2" w:tplc="76563C7A">
      <w:numFmt w:val="bullet"/>
      <w:lvlText w:val="•"/>
      <w:lvlJc w:val="left"/>
      <w:pPr>
        <w:ind w:left="2496" w:hanging="483"/>
      </w:pPr>
      <w:rPr>
        <w:rFonts w:hint="default"/>
        <w:lang w:val="en-US" w:eastAsia="en-US" w:bidi="ar-SA"/>
      </w:rPr>
    </w:lvl>
    <w:lvl w:ilvl="3" w:tplc="80CA36B8">
      <w:numFmt w:val="bullet"/>
      <w:lvlText w:val="•"/>
      <w:lvlJc w:val="left"/>
      <w:pPr>
        <w:ind w:left="3444" w:hanging="483"/>
      </w:pPr>
      <w:rPr>
        <w:rFonts w:hint="default"/>
        <w:lang w:val="en-US" w:eastAsia="en-US" w:bidi="ar-SA"/>
      </w:rPr>
    </w:lvl>
    <w:lvl w:ilvl="4" w:tplc="89C49A34">
      <w:numFmt w:val="bullet"/>
      <w:lvlText w:val="•"/>
      <w:lvlJc w:val="left"/>
      <w:pPr>
        <w:ind w:left="4392" w:hanging="483"/>
      </w:pPr>
      <w:rPr>
        <w:rFonts w:hint="default"/>
        <w:lang w:val="en-US" w:eastAsia="en-US" w:bidi="ar-SA"/>
      </w:rPr>
    </w:lvl>
    <w:lvl w:ilvl="5" w:tplc="691270AC">
      <w:numFmt w:val="bullet"/>
      <w:lvlText w:val="•"/>
      <w:lvlJc w:val="left"/>
      <w:pPr>
        <w:ind w:left="5340" w:hanging="483"/>
      </w:pPr>
      <w:rPr>
        <w:rFonts w:hint="default"/>
        <w:lang w:val="en-US" w:eastAsia="en-US" w:bidi="ar-SA"/>
      </w:rPr>
    </w:lvl>
    <w:lvl w:ilvl="6" w:tplc="D812A710">
      <w:numFmt w:val="bullet"/>
      <w:lvlText w:val="•"/>
      <w:lvlJc w:val="left"/>
      <w:pPr>
        <w:ind w:left="6288" w:hanging="483"/>
      </w:pPr>
      <w:rPr>
        <w:rFonts w:hint="default"/>
        <w:lang w:val="en-US" w:eastAsia="en-US" w:bidi="ar-SA"/>
      </w:rPr>
    </w:lvl>
    <w:lvl w:ilvl="7" w:tplc="81808870">
      <w:numFmt w:val="bullet"/>
      <w:lvlText w:val="•"/>
      <w:lvlJc w:val="left"/>
      <w:pPr>
        <w:ind w:left="7236" w:hanging="483"/>
      </w:pPr>
      <w:rPr>
        <w:rFonts w:hint="default"/>
        <w:lang w:val="en-US" w:eastAsia="en-US" w:bidi="ar-SA"/>
      </w:rPr>
    </w:lvl>
    <w:lvl w:ilvl="8" w:tplc="B5D65E00">
      <w:numFmt w:val="bullet"/>
      <w:lvlText w:val="•"/>
      <w:lvlJc w:val="left"/>
      <w:pPr>
        <w:ind w:left="8184" w:hanging="483"/>
      </w:pPr>
      <w:rPr>
        <w:rFonts w:hint="default"/>
        <w:lang w:val="en-US" w:eastAsia="en-US" w:bidi="ar-SA"/>
      </w:rPr>
    </w:lvl>
  </w:abstractNum>
  <w:abstractNum w:abstractNumId="7" w15:restartNumberingAfterBreak="0">
    <w:nsid w:val="241565F2"/>
    <w:multiLevelType w:val="hybridMultilevel"/>
    <w:tmpl w:val="A5DC5E5E"/>
    <w:lvl w:ilvl="0" w:tplc="A7F6043E">
      <w:numFmt w:val="bullet"/>
      <w:lvlText w:val=""/>
      <w:lvlJc w:val="left"/>
      <w:pPr>
        <w:ind w:left="242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3F249D6">
      <w:numFmt w:val="bullet"/>
      <w:lvlText w:val="•"/>
      <w:lvlJc w:val="left"/>
      <w:pPr>
        <w:ind w:left="521" w:hanging="120"/>
      </w:pPr>
      <w:rPr>
        <w:rFonts w:hint="default"/>
        <w:lang w:val="en-US" w:eastAsia="en-US" w:bidi="ar-SA"/>
      </w:rPr>
    </w:lvl>
    <w:lvl w:ilvl="2" w:tplc="F5B48930">
      <w:numFmt w:val="bullet"/>
      <w:lvlText w:val="•"/>
      <w:lvlJc w:val="left"/>
      <w:pPr>
        <w:ind w:left="802" w:hanging="120"/>
      </w:pPr>
      <w:rPr>
        <w:rFonts w:hint="default"/>
        <w:lang w:val="en-US" w:eastAsia="en-US" w:bidi="ar-SA"/>
      </w:rPr>
    </w:lvl>
    <w:lvl w:ilvl="3" w:tplc="68EA7150">
      <w:numFmt w:val="bullet"/>
      <w:lvlText w:val="•"/>
      <w:lvlJc w:val="left"/>
      <w:pPr>
        <w:ind w:left="1083" w:hanging="120"/>
      </w:pPr>
      <w:rPr>
        <w:rFonts w:hint="default"/>
        <w:lang w:val="en-US" w:eastAsia="en-US" w:bidi="ar-SA"/>
      </w:rPr>
    </w:lvl>
    <w:lvl w:ilvl="4" w:tplc="72F0EA7C">
      <w:numFmt w:val="bullet"/>
      <w:lvlText w:val="•"/>
      <w:lvlJc w:val="left"/>
      <w:pPr>
        <w:ind w:left="1364" w:hanging="120"/>
      </w:pPr>
      <w:rPr>
        <w:rFonts w:hint="default"/>
        <w:lang w:val="en-US" w:eastAsia="en-US" w:bidi="ar-SA"/>
      </w:rPr>
    </w:lvl>
    <w:lvl w:ilvl="5" w:tplc="19B0EF74">
      <w:numFmt w:val="bullet"/>
      <w:lvlText w:val="•"/>
      <w:lvlJc w:val="left"/>
      <w:pPr>
        <w:ind w:left="1645" w:hanging="120"/>
      </w:pPr>
      <w:rPr>
        <w:rFonts w:hint="default"/>
        <w:lang w:val="en-US" w:eastAsia="en-US" w:bidi="ar-SA"/>
      </w:rPr>
    </w:lvl>
    <w:lvl w:ilvl="6" w:tplc="F154E41E">
      <w:numFmt w:val="bullet"/>
      <w:lvlText w:val="•"/>
      <w:lvlJc w:val="left"/>
      <w:pPr>
        <w:ind w:left="1926" w:hanging="120"/>
      </w:pPr>
      <w:rPr>
        <w:rFonts w:hint="default"/>
        <w:lang w:val="en-US" w:eastAsia="en-US" w:bidi="ar-SA"/>
      </w:rPr>
    </w:lvl>
    <w:lvl w:ilvl="7" w:tplc="04DCE5AC">
      <w:numFmt w:val="bullet"/>
      <w:lvlText w:val="•"/>
      <w:lvlJc w:val="left"/>
      <w:pPr>
        <w:ind w:left="2207" w:hanging="120"/>
      </w:pPr>
      <w:rPr>
        <w:rFonts w:hint="default"/>
        <w:lang w:val="en-US" w:eastAsia="en-US" w:bidi="ar-SA"/>
      </w:rPr>
    </w:lvl>
    <w:lvl w:ilvl="8" w:tplc="86B2C79A">
      <w:numFmt w:val="bullet"/>
      <w:lvlText w:val="•"/>
      <w:lvlJc w:val="left"/>
      <w:pPr>
        <w:ind w:left="2488" w:hanging="120"/>
      </w:pPr>
      <w:rPr>
        <w:rFonts w:hint="default"/>
        <w:lang w:val="en-US" w:eastAsia="en-US" w:bidi="ar-SA"/>
      </w:rPr>
    </w:lvl>
  </w:abstractNum>
  <w:abstractNum w:abstractNumId="8" w15:restartNumberingAfterBreak="0">
    <w:nsid w:val="2D363813"/>
    <w:multiLevelType w:val="hybridMultilevel"/>
    <w:tmpl w:val="C4CECE4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7733EE"/>
    <w:multiLevelType w:val="hybridMultilevel"/>
    <w:tmpl w:val="D63EA5A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3AEC27CC"/>
    <w:multiLevelType w:val="hybridMultilevel"/>
    <w:tmpl w:val="F1F4CA6A"/>
    <w:lvl w:ilvl="0" w:tplc="FD18156A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3B6004F6"/>
    <w:multiLevelType w:val="hybridMultilevel"/>
    <w:tmpl w:val="0BE49C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4F110077"/>
    <w:multiLevelType w:val="hybridMultilevel"/>
    <w:tmpl w:val="E624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387489"/>
    <w:multiLevelType w:val="hybridMultilevel"/>
    <w:tmpl w:val="1BC01964"/>
    <w:lvl w:ilvl="0" w:tplc="50648DA2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594D7FC">
      <w:numFmt w:val="bullet"/>
      <w:lvlText w:val="•"/>
      <w:lvlJc w:val="left"/>
      <w:pPr>
        <w:ind w:left="557" w:hanging="180"/>
      </w:pPr>
      <w:rPr>
        <w:rFonts w:hint="default"/>
        <w:lang w:val="en-US" w:eastAsia="en-US" w:bidi="ar-SA"/>
      </w:rPr>
    </w:lvl>
    <w:lvl w:ilvl="2" w:tplc="591ABFBA">
      <w:numFmt w:val="bullet"/>
      <w:lvlText w:val="•"/>
      <w:lvlJc w:val="left"/>
      <w:pPr>
        <w:ind w:left="834" w:hanging="180"/>
      </w:pPr>
      <w:rPr>
        <w:rFonts w:hint="default"/>
        <w:lang w:val="en-US" w:eastAsia="en-US" w:bidi="ar-SA"/>
      </w:rPr>
    </w:lvl>
    <w:lvl w:ilvl="3" w:tplc="F816FC98">
      <w:numFmt w:val="bullet"/>
      <w:lvlText w:val="•"/>
      <w:lvlJc w:val="left"/>
      <w:pPr>
        <w:ind w:left="1111" w:hanging="180"/>
      </w:pPr>
      <w:rPr>
        <w:rFonts w:hint="default"/>
        <w:lang w:val="en-US" w:eastAsia="en-US" w:bidi="ar-SA"/>
      </w:rPr>
    </w:lvl>
    <w:lvl w:ilvl="4" w:tplc="EA509B5E">
      <w:numFmt w:val="bullet"/>
      <w:lvlText w:val="•"/>
      <w:lvlJc w:val="left"/>
      <w:pPr>
        <w:ind w:left="1388" w:hanging="180"/>
      </w:pPr>
      <w:rPr>
        <w:rFonts w:hint="default"/>
        <w:lang w:val="en-US" w:eastAsia="en-US" w:bidi="ar-SA"/>
      </w:rPr>
    </w:lvl>
    <w:lvl w:ilvl="5" w:tplc="DB165A76">
      <w:numFmt w:val="bullet"/>
      <w:lvlText w:val="•"/>
      <w:lvlJc w:val="left"/>
      <w:pPr>
        <w:ind w:left="1665" w:hanging="180"/>
      </w:pPr>
      <w:rPr>
        <w:rFonts w:hint="default"/>
        <w:lang w:val="en-US" w:eastAsia="en-US" w:bidi="ar-SA"/>
      </w:rPr>
    </w:lvl>
    <w:lvl w:ilvl="6" w:tplc="C55A99E6"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7" w:tplc="8AE6161A">
      <w:numFmt w:val="bullet"/>
      <w:lvlText w:val="•"/>
      <w:lvlJc w:val="left"/>
      <w:pPr>
        <w:ind w:left="2219" w:hanging="180"/>
      </w:pPr>
      <w:rPr>
        <w:rFonts w:hint="default"/>
        <w:lang w:val="en-US" w:eastAsia="en-US" w:bidi="ar-SA"/>
      </w:rPr>
    </w:lvl>
    <w:lvl w:ilvl="8" w:tplc="6638CBFC">
      <w:numFmt w:val="bullet"/>
      <w:lvlText w:val="•"/>
      <w:lvlJc w:val="left"/>
      <w:pPr>
        <w:ind w:left="2496" w:hanging="180"/>
      </w:pPr>
      <w:rPr>
        <w:rFonts w:hint="default"/>
        <w:lang w:val="en-US" w:eastAsia="en-US" w:bidi="ar-SA"/>
      </w:rPr>
    </w:lvl>
  </w:abstractNum>
  <w:abstractNum w:abstractNumId="14" w15:restartNumberingAfterBreak="0">
    <w:nsid w:val="53D96A11"/>
    <w:multiLevelType w:val="hybridMultilevel"/>
    <w:tmpl w:val="C060D3BC"/>
    <w:lvl w:ilvl="0" w:tplc="E514D6C6">
      <w:numFmt w:val="bullet"/>
      <w:lvlText w:val=""/>
      <w:lvlJc w:val="left"/>
      <w:pPr>
        <w:ind w:left="1500" w:hanging="360"/>
      </w:pPr>
      <w:rPr>
        <w:rFonts w:hint="default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502F9"/>
    <w:multiLevelType w:val="hybridMultilevel"/>
    <w:tmpl w:val="EBACC320"/>
    <w:lvl w:ilvl="0" w:tplc="5C942546">
      <w:start w:val="8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8DE1636"/>
    <w:multiLevelType w:val="hybridMultilevel"/>
    <w:tmpl w:val="1B6C4A9C"/>
    <w:lvl w:ilvl="0" w:tplc="04090013">
      <w:start w:val="1"/>
      <w:numFmt w:val="upperRoman"/>
      <w:lvlText w:val="%1."/>
      <w:lvlJc w:val="righ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5AC73C0F"/>
    <w:multiLevelType w:val="hybridMultilevel"/>
    <w:tmpl w:val="77682CA6"/>
    <w:lvl w:ilvl="0" w:tplc="BC4E817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5B0B7BC1"/>
    <w:multiLevelType w:val="hybridMultilevel"/>
    <w:tmpl w:val="D4D206D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5E3C5F6A"/>
    <w:multiLevelType w:val="hybridMultilevel"/>
    <w:tmpl w:val="52B09B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35342"/>
    <w:multiLevelType w:val="hybridMultilevel"/>
    <w:tmpl w:val="5C8E39DA"/>
    <w:lvl w:ilvl="0" w:tplc="FFFFFFFF">
      <w:start w:val="1"/>
      <w:numFmt w:val="decimal"/>
      <w:lvlText w:val="%1.0"/>
      <w:lvlJc w:val="left"/>
      <w:pPr>
        <w:ind w:left="1293" w:hanging="483"/>
      </w:pPr>
      <w:rPr>
        <w:rFonts w:ascii="Calibri" w:eastAsia="Calibri" w:hAnsi="Calibri" w:cs="Calibri" w:hint="default"/>
        <w:b/>
        <w:bCs/>
        <w:i w:val="0"/>
        <w:iCs w:val="0"/>
        <w:spacing w:val="-1"/>
        <w:w w:val="95"/>
        <w:sz w:val="28"/>
        <w:szCs w:val="28"/>
        <w:u w:val="thick" w:color="385622"/>
        <w:lang w:val="en-US" w:eastAsia="en-US" w:bidi="ar-SA"/>
      </w:rPr>
    </w:lvl>
    <w:lvl w:ilvl="1" w:tplc="FFFFFFFF">
      <w:numFmt w:val="bullet"/>
      <w:lvlText w:val="•"/>
      <w:lvlJc w:val="left"/>
      <w:pPr>
        <w:ind w:left="1548" w:hanging="48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496" w:hanging="48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44" w:hanging="48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92" w:hanging="48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40" w:hanging="48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8" w:hanging="48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36" w:hanging="48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84" w:hanging="483"/>
      </w:pPr>
      <w:rPr>
        <w:rFonts w:hint="default"/>
        <w:lang w:val="en-US" w:eastAsia="en-US" w:bidi="ar-SA"/>
      </w:rPr>
    </w:lvl>
  </w:abstractNum>
  <w:abstractNum w:abstractNumId="21" w15:restartNumberingAfterBreak="0">
    <w:nsid w:val="6C496B4A"/>
    <w:multiLevelType w:val="multilevel"/>
    <w:tmpl w:val="7D548682"/>
    <w:lvl w:ilvl="0">
      <w:start w:val="7"/>
      <w:numFmt w:val="decimal"/>
      <w:lvlText w:val="%1.0"/>
      <w:lvlJc w:val="left"/>
      <w:pPr>
        <w:ind w:left="375" w:hanging="375"/>
      </w:pPr>
      <w:rPr>
        <w:rFonts w:hint="default"/>
        <w:u w:val="thick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u w:val="thick"/>
      </w:rPr>
    </w:lvl>
  </w:abstractNum>
  <w:abstractNum w:abstractNumId="22" w15:restartNumberingAfterBreak="0">
    <w:nsid w:val="6D16354E"/>
    <w:multiLevelType w:val="hybridMultilevel"/>
    <w:tmpl w:val="76EEE8A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8D41DED"/>
    <w:multiLevelType w:val="hybridMultilevel"/>
    <w:tmpl w:val="69DEEB2A"/>
    <w:lvl w:ilvl="0" w:tplc="744E4286">
      <w:start w:val="9"/>
      <w:numFmt w:val="bullet"/>
      <w:lvlText w:val=""/>
      <w:lvlJc w:val="left"/>
      <w:pPr>
        <w:ind w:left="4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946621909">
    <w:abstractNumId w:val="0"/>
  </w:num>
  <w:num w:numId="2" w16cid:durableId="1900818703">
    <w:abstractNumId w:val="13"/>
  </w:num>
  <w:num w:numId="3" w16cid:durableId="838498056">
    <w:abstractNumId w:val="7"/>
  </w:num>
  <w:num w:numId="4" w16cid:durableId="1153447787">
    <w:abstractNumId w:val="6"/>
  </w:num>
  <w:num w:numId="5" w16cid:durableId="1901206408">
    <w:abstractNumId w:val="12"/>
  </w:num>
  <w:num w:numId="6" w16cid:durableId="1485850294">
    <w:abstractNumId w:val="21"/>
  </w:num>
  <w:num w:numId="7" w16cid:durableId="2053574875">
    <w:abstractNumId w:val="14"/>
  </w:num>
  <w:num w:numId="8" w16cid:durableId="732965265">
    <w:abstractNumId w:val="18"/>
  </w:num>
  <w:num w:numId="9" w16cid:durableId="266548551">
    <w:abstractNumId w:val="1"/>
  </w:num>
  <w:num w:numId="10" w16cid:durableId="785659253">
    <w:abstractNumId w:val="10"/>
  </w:num>
  <w:num w:numId="11" w16cid:durableId="1986661194">
    <w:abstractNumId w:val="16"/>
  </w:num>
  <w:num w:numId="12" w16cid:durableId="369915241">
    <w:abstractNumId w:val="4"/>
  </w:num>
  <w:num w:numId="13" w16cid:durableId="471944545">
    <w:abstractNumId w:val="11"/>
  </w:num>
  <w:num w:numId="14" w16cid:durableId="507990437">
    <w:abstractNumId w:val="3"/>
  </w:num>
  <w:num w:numId="15" w16cid:durableId="1051268602">
    <w:abstractNumId w:val="17"/>
  </w:num>
  <w:num w:numId="16" w16cid:durableId="1915821493">
    <w:abstractNumId w:val="19"/>
  </w:num>
  <w:num w:numId="17" w16cid:durableId="811867735">
    <w:abstractNumId w:val="8"/>
  </w:num>
  <w:num w:numId="18" w16cid:durableId="1151827018">
    <w:abstractNumId w:val="22"/>
  </w:num>
  <w:num w:numId="19" w16cid:durableId="1764762874">
    <w:abstractNumId w:val="23"/>
  </w:num>
  <w:num w:numId="20" w16cid:durableId="645276972">
    <w:abstractNumId w:val="9"/>
  </w:num>
  <w:num w:numId="21" w16cid:durableId="782698075">
    <w:abstractNumId w:val="2"/>
  </w:num>
  <w:num w:numId="22" w16cid:durableId="1980303294">
    <w:abstractNumId w:val="5"/>
  </w:num>
  <w:num w:numId="23" w16cid:durableId="541290959">
    <w:abstractNumId w:val="15"/>
  </w:num>
  <w:num w:numId="24" w16cid:durableId="1697999753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talie Schroeder">
    <w15:presenceInfo w15:providerId="AD" w15:userId="S::neschroeder@cpp.edu::0f7e3ad4-4955-4d43-b4b2-0cd4350251e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03E"/>
    <w:rsid w:val="00002130"/>
    <w:rsid w:val="000137B2"/>
    <w:rsid w:val="00015551"/>
    <w:rsid w:val="00017B7D"/>
    <w:rsid w:val="0002204E"/>
    <w:rsid w:val="000241C6"/>
    <w:rsid w:val="00034F01"/>
    <w:rsid w:val="000441D1"/>
    <w:rsid w:val="0004719A"/>
    <w:rsid w:val="000473C6"/>
    <w:rsid w:val="00071359"/>
    <w:rsid w:val="00074366"/>
    <w:rsid w:val="00076CE4"/>
    <w:rsid w:val="000810E1"/>
    <w:rsid w:val="0008237D"/>
    <w:rsid w:val="00084EC4"/>
    <w:rsid w:val="00097B52"/>
    <w:rsid w:val="000A3389"/>
    <w:rsid w:val="000B7ED1"/>
    <w:rsid w:val="000D02D0"/>
    <w:rsid w:val="000F6092"/>
    <w:rsid w:val="00101E6B"/>
    <w:rsid w:val="0010378D"/>
    <w:rsid w:val="00105C7D"/>
    <w:rsid w:val="00163DE5"/>
    <w:rsid w:val="00166C59"/>
    <w:rsid w:val="00166F26"/>
    <w:rsid w:val="00176BC2"/>
    <w:rsid w:val="0018052F"/>
    <w:rsid w:val="001820C1"/>
    <w:rsid w:val="00195939"/>
    <w:rsid w:val="001B27A7"/>
    <w:rsid w:val="001B71D8"/>
    <w:rsid w:val="001C7E06"/>
    <w:rsid w:val="001D004C"/>
    <w:rsid w:val="001D13E8"/>
    <w:rsid w:val="001E1BA5"/>
    <w:rsid w:val="0020487A"/>
    <w:rsid w:val="00206793"/>
    <w:rsid w:val="002116C6"/>
    <w:rsid w:val="002179AF"/>
    <w:rsid w:val="0022239A"/>
    <w:rsid w:val="00230D00"/>
    <w:rsid w:val="00231EAA"/>
    <w:rsid w:val="0028109E"/>
    <w:rsid w:val="00286168"/>
    <w:rsid w:val="00290D19"/>
    <w:rsid w:val="00292B3C"/>
    <w:rsid w:val="002A135E"/>
    <w:rsid w:val="002A2F54"/>
    <w:rsid w:val="002A5DA5"/>
    <w:rsid w:val="002B1D1E"/>
    <w:rsid w:val="002B4159"/>
    <w:rsid w:val="002B5F10"/>
    <w:rsid w:val="002C24B6"/>
    <w:rsid w:val="002C5BDD"/>
    <w:rsid w:val="002C7B73"/>
    <w:rsid w:val="002D6E88"/>
    <w:rsid w:val="002F6C39"/>
    <w:rsid w:val="00310389"/>
    <w:rsid w:val="0031213A"/>
    <w:rsid w:val="00315225"/>
    <w:rsid w:val="00342EA9"/>
    <w:rsid w:val="00343AC7"/>
    <w:rsid w:val="003450F5"/>
    <w:rsid w:val="00356DDB"/>
    <w:rsid w:val="00360B1D"/>
    <w:rsid w:val="003612F4"/>
    <w:rsid w:val="003701E8"/>
    <w:rsid w:val="003729E7"/>
    <w:rsid w:val="00383B80"/>
    <w:rsid w:val="003871A5"/>
    <w:rsid w:val="0039103E"/>
    <w:rsid w:val="003953BE"/>
    <w:rsid w:val="003A2D28"/>
    <w:rsid w:val="003B43B9"/>
    <w:rsid w:val="003B5F1F"/>
    <w:rsid w:val="003C4017"/>
    <w:rsid w:val="003C54FA"/>
    <w:rsid w:val="003D017F"/>
    <w:rsid w:val="003E2740"/>
    <w:rsid w:val="003E34DB"/>
    <w:rsid w:val="004126D5"/>
    <w:rsid w:val="00412769"/>
    <w:rsid w:val="00420074"/>
    <w:rsid w:val="0043028D"/>
    <w:rsid w:val="004310BE"/>
    <w:rsid w:val="00432BBB"/>
    <w:rsid w:val="00441909"/>
    <w:rsid w:val="004426AD"/>
    <w:rsid w:val="004567BB"/>
    <w:rsid w:val="0046044C"/>
    <w:rsid w:val="00460A7A"/>
    <w:rsid w:val="00461B9A"/>
    <w:rsid w:val="0046336E"/>
    <w:rsid w:val="00472A93"/>
    <w:rsid w:val="00474373"/>
    <w:rsid w:val="00480684"/>
    <w:rsid w:val="00491A97"/>
    <w:rsid w:val="004A4633"/>
    <w:rsid w:val="004A698D"/>
    <w:rsid w:val="004B21A4"/>
    <w:rsid w:val="004C3D0B"/>
    <w:rsid w:val="004E3A38"/>
    <w:rsid w:val="004E3BC3"/>
    <w:rsid w:val="00506CA5"/>
    <w:rsid w:val="00511E66"/>
    <w:rsid w:val="00513B25"/>
    <w:rsid w:val="00516C1E"/>
    <w:rsid w:val="0052132E"/>
    <w:rsid w:val="005270CC"/>
    <w:rsid w:val="00547DED"/>
    <w:rsid w:val="00550C94"/>
    <w:rsid w:val="0055198E"/>
    <w:rsid w:val="00554C15"/>
    <w:rsid w:val="00573393"/>
    <w:rsid w:val="005919F3"/>
    <w:rsid w:val="005B7EEA"/>
    <w:rsid w:val="005D42B0"/>
    <w:rsid w:val="005E0E69"/>
    <w:rsid w:val="005E3B00"/>
    <w:rsid w:val="005F27F7"/>
    <w:rsid w:val="005F5AAB"/>
    <w:rsid w:val="00600941"/>
    <w:rsid w:val="0060372E"/>
    <w:rsid w:val="00623026"/>
    <w:rsid w:val="00631C4D"/>
    <w:rsid w:val="00631F01"/>
    <w:rsid w:val="00634ADE"/>
    <w:rsid w:val="00635623"/>
    <w:rsid w:val="00635F50"/>
    <w:rsid w:val="00644558"/>
    <w:rsid w:val="0064733E"/>
    <w:rsid w:val="00653942"/>
    <w:rsid w:val="00655456"/>
    <w:rsid w:val="00655C22"/>
    <w:rsid w:val="006575C3"/>
    <w:rsid w:val="006713CC"/>
    <w:rsid w:val="0067279A"/>
    <w:rsid w:val="00676EF8"/>
    <w:rsid w:val="00691FD9"/>
    <w:rsid w:val="006B1300"/>
    <w:rsid w:val="006B556E"/>
    <w:rsid w:val="006C7F75"/>
    <w:rsid w:val="006F351A"/>
    <w:rsid w:val="007044D4"/>
    <w:rsid w:val="0070537B"/>
    <w:rsid w:val="00705E3D"/>
    <w:rsid w:val="007155DD"/>
    <w:rsid w:val="00761B16"/>
    <w:rsid w:val="00792201"/>
    <w:rsid w:val="00792985"/>
    <w:rsid w:val="007B1E9B"/>
    <w:rsid w:val="007E5EBB"/>
    <w:rsid w:val="007F2EAD"/>
    <w:rsid w:val="008035FE"/>
    <w:rsid w:val="00805842"/>
    <w:rsid w:val="00805DDE"/>
    <w:rsid w:val="00826B22"/>
    <w:rsid w:val="00826FCB"/>
    <w:rsid w:val="008303F6"/>
    <w:rsid w:val="00841CC4"/>
    <w:rsid w:val="00857BD5"/>
    <w:rsid w:val="00862B0B"/>
    <w:rsid w:val="00865864"/>
    <w:rsid w:val="00866E5F"/>
    <w:rsid w:val="008B118E"/>
    <w:rsid w:val="008B1855"/>
    <w:rsid w:val="008B444E"/>
    <w:rsid w:val="008C76DB"/>
    <w:rsid w:val="008D098D"/>
    <w:rsid w:val="008D199C"/>
    <w:rsid w:val="008D3C35"/>
    <w:rsid w:val="008E086A"/>
    <w:rsid w:val="008F6987"/>
    <w:rsid w:val="008F7788"/>
    <w:rsid w:val="00903DEA"/>
    <w:rsid w:val="0091073B"/>
    <w:rsid w:val="00934F59"/>
    <w:rsid w:val="009674D6"/>
    <w:rsid w:val="00981238"/>
    <w:rsid w:val="0098436A"/>
    <w:rsid w:val="009862DA"/>
    <w:rsid w:val="009A0DE0"/>
    <w:rsid w:val="009A391B"/>
    <w:rsid w:val="009B39CA"/>
    <w:rsid w:val="009B6A3D"/>
    <w:rsid w:val="009C2CCE"/>
    <w:rsid w:val="009C5F55"/>
    <w:rsid w:val="009C7B46"/>
    <w:rsid w:val="009F0B09"/>
    <w:rsid w:val="009F1ECE"/>
    <w:rsid w:val="009F2EF1"/>
    <w:rsid w:val="00A000E9"/>
    <w:rsid w:val="00A10D85"/>
    <w:rsid w:val="00A307B4"/>
    <w:rsid w:val="00A52F6F"/>
    <w:rsid w:val="00A7708D"/>
    <w:rsid w:val="00A87697"/>
    <w:rsid w:val="00AA11B4"/>
    <w:rsid w:val="00AA1BC0"/>
    <w:rsid w:val="00AC2220"/>
    <w:rsid w:val="00AD71DA"/>
    <w:rsid w:val="00AE0A7D"/>
    <w:rsid w:val="00AE5D7E"/>
    <w:rsid w:val="00AF3309"/>
    <w:rsid w:val="00AF76E8"/>
    <w:rsid w:val="00B1277A"/>
    <w:rsid w:val="00B16559"/>
    <w:rsid w:val="00B1730E"/>
    <w:rsid w:val="00B34F50"/>
    <w:rsid w:val="00B37396"/>
    <w:rsid w:val="00B75B1C"/>
    <w:rsid w:val="00B7798D"/>
    <w:rsid w:val="00B830FC"/>
    <w:rsid w:val="00B835C6"/>
    <w:rsid w:val="00B84A99"/>
    <w:rsid w:val="00B87760"/>
    <w:rsid w:val="00B92ACD"/>
    <w:rsid w:val="00BB2C88"/>
    <w:rsid w:val="00BB557F"/>
    <w:rsid w:val="00BB7F95"/>
    <w:rsid w:val="00BC2F8A"/>
    <w:rsid w:val="00BE2606"/>
    <w:rsid w:val="00BE5573"/>
    <w:rsid w:val="00C00D5F"/>
    <w:rsid w:val="00C2503D"/>
    <w:rsid w:val="00C419C2"/>
    <w:rsid w:val="00C42028"/>
    <w:rsid w:val="00C50CE6"/>
    <w:rsid w:val="00C603C7"/>
    <w:rsid w:val="00C64EFB"/>
    <w:rsid w:val="00C65784"/>
    <w:rsid w:val="00C77BCF"/>
    <w:rsid w:val="00C828F7"/>
    <w:rsid w:val="00C857C2"/>
    <w:rsid w:val="00C91B9C"/>
    <w:rsid w:val="00C93000"/>
    <w:rsid w:val="00C955F9"/>
    <w:rsid w:val="00C959BD"/>
    <w:rsid w:val="00CB0C78"/>
    <w:rsid w:val="00CB4B24"/>
    <w:rsid w:val="00CC074B"/>
    <w:rsid w:val="00CD687F"/>
    <w:rsid w:val="00CE3DB3"/>
    <w:rsid w:val="00D04722"/>
    <w:rsid w:val="00D17D62"/>
    <w:rsid w:val="00D240E8"/>
    <w:rsid w:val="00D26957"/>
    <w:rsid w:val="00D359BF"/>
    <w:rsid w:val="00D55CF1"/>
    <w:rsid w:val="00D57B2B"/>
    <w:rsid w:val="00D64BC7"/>
    <w:rsid w:val="00D679F0"/>
    <w:rsid w:val="00D86EA2"/>
    <w:rsid w:val="00D86EDB"/>
    <w:rsid w:val="00D92796"/>
    <w:rsid w:val="00DA108A"/>
    <w:rsid w:val="00DB2AEE"/>
    <w:rsid w:val="00DB39D8"/>
    <w:rsid w:val="00DB4689"/>
    <w:rsid w:val="00DC1573"/>
    <w:rsid w:val="00DC1D6B"/>
    <w:rsid w:val="00DC409D"/>
    <w:rsid w:val="00DD4FBA"/>
    <w:rsid w:val="00DF2C0C"/>
    <w:rsid w:val="00E01718"/>
    <w:rsid w:val="00E30B46"/>
    <w:rsid w:val="00E41A9C"/>
    <w:rsid w:val="00E44747"/>
    <w:rsid w:val="00E67DB9"/>
    <w:rsid w:val="00E82F61"/>
    <w:rsid w:val="00E91315"/>
    <w:rsid w:val="00E942A9"/>
    <w:rsid w:val="00E94A04"/>
    <w:rsid w:val="00EA327B"/>
    <w:rsid w:val="00EC2878"/>
    <w:rsid w:val="00EE0B65"/>
    <w:rsid w:val="00EE4CC8"/>
    <w:rsid w:val="00EE67E0"/>
    <w:rsid w:val="00EF1B8A"/>
    <w:rsid w:val="00EF4B2B"/>
    <w:rsid w:val="00F010A9"/>
    <w:rsid w:val="00F03FE8"/>
    <w:rsid w:val="00F11676"/>
    <w:rsid w:val="00F15ACB"/>
    <w:rsid w:val="00F22643"/>
    <w:rsid w:val="00F401AD"/>
    <w:rsid w:val="00F63C9E"/>
    <w:rsid w:val="00F644F3"/>
    <w:rsid w:val="00F71417"/>
    <w:rsid w:val="00F73934"/>
    <w:rsid w:val="00F81073"/>
    <w:rsid w:val="00F91428"/>
    <w:rsid w:val="00FA137F"/>
    <w:rsid w:val="00FA4A94"/>
    <w:rsid w:val="00FB054D"/>
    <w:rsid w:val="00FC1D69"/>
    <w:rsid w:val="00FC3464"/>
    <w:rsid w:val="00FD0E31"/>
    <w:rsid w:val="00FD72E2"/>
    <w:rsid w:val="00FE4663"/>
    <w:rsid w:val="00FF572C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EFBE1"/>
  <w15:docId w15:val="{84BDA290-0295-48F2-92B5-10849D76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75" w:hanging="355"/>
      <w:outlineLvl w:val="0"/>
    </w:pPr>
    <w:rPr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56"/>
      <w:ind w:left="1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58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601" w:right="208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475" w:hanging="355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BC2F8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B9A"/>
    <w:rPr>
      <w:color w:val="605E5C"/>
      <w:shd w:val="clear" w:color="auto" w:fill="E1DFDD"/>
    </w:rPr>
  </w:style>
  <w:style w:type="table" w:styleId="TableGrid">
    <w:name w:val="Table Grid"/>
    <w:basedOn w:val="TableNormal"/>
    <w:rsid w:val="000F609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0F6092"/>
    <w:pPr>
      <w:widowControl/>
      <w:autoSpaceDE/>
      <w:autoSpaceDN/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0F6092"/>
    <w:rPr>
      <w:rFonts w:ascii="Calibri Light" w:eastAsia="Times New Roman" w:hAnsi="Calibri Light" w:cs="Times New Roman"/>
      <w:sz w:val="24"/>
      <w:szCs w:val="24"/>
    </w:rPr>
  </w:style>
  <w:style w:type="character" w:styleId="BookTitle">
    <w:name w:val="Book Title"/>
    <w:uiPriority w:val="33"/>
    <w:qFormat/>
    <w:rsid w:val="00474373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8658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4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40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017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017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26B2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3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37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823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37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yperlink" Target="mailto:neschroeder@cpp.ed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yperlink" Target="mailto:neschroeder@cpp.ed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97e1fb-323b-4497-9b2c-6206f64bf530" xsi:nil="true"/>
    <lcf76f155ced4ddcb4097134ff3c332f xmlns="d9903c92-f075-4d93-929c-f0f88d5a9a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31E51E3E1E74098D99B7A17DDA723" ma:contentTypeVersion="14" ma:contentTypeDescription="Create a new document." ma:contentTypeScope="" ma:versionID="0f9becc9c0590ae8984948a4ddc6c2b0">
  <xsd:schema xmlns:xsd="http://www.w3.org/2001/XMLSchema" xmlns:xs="http://www.w3.org/2001/XMLSchema" xmlns:p="http://schemas.microsoft.com/office/2006/metadata/properties" xmlns:ns2="d9903c92-f075-4d93-929c-f0f88d5a9a12" xmlns:ns3="ab97e1fb-323b-4497-9b2c-6206f64bf530" targetNamespace="http://schemas.microsoft.com/office/2006/metadata/properties" ma:root="true" ma:fieldsID="7cdc3929eebfee9338ea2d407035d02e" ns2:_="" ns3:_="">
    <xsd:import namespace="d9903c92-f075-4d93-929c-f0f88d5a9a12"/>
    <xsd:import namespace="ab97e1fb-323b-4497-9b2c-6206f64bf5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03c92-f075-4d93-929c-f0f88d5a9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ea4fd07-bb52-4003-87b7-be4870537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7e1fb-323b-4497-9b2c-6206f64bf5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bfeca1-462e-432b-b21e-7b3936493df8}" ma:internalName="TaxCatchAll" ma:showField="CatchAllData" ma:web="ab97e1fb-323b-4497-9b2c-6206f64bf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9692C-1E7B-46E7-8E30-C009B454C73B}">
  <ds:schemaRefs>
    <ds:schemaRef ds:uri="http://schemas.microsoft.com/office/2006/metadata/properties"/>
    <ds:schemaRef ds:uri="http://schemas.microsoft.com/office/infopath/2007/PartnerControls"/>
    <ds:schemaRef ds:uri="ab97e1fb-323b-4497-9b2c-6206f64bf530"/>
    <ds:schemaRef ds:uri="d9903c92-f075-4d93-929c-f0f88d5a9a12"/>
  </ds:schemaRefs>
</ds:datastoreItem>
</file>

<file path=customXml/itemProps2.xml><?xml version="1.0" encoding="utf-8"?>
<ds:datastoreItem xmlns:ds="http://schemas.openxmlformats.org/officeDocument/2006/customXml" ds:itemID="{22FF5108-1F18-4161-BDA7-C9ACA486C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1BF0CF-1DF5-4888-AAEA-5F75AFBDD4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9D393E-0AF8-46FD-B8F4-9D016CF5B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03c92-f075-4d93-929c-f0f88d5a9a12"/>
    <ds:schemaRef ds:uri="ab97e1fb-323b-4497-9b2c-6206f64bf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Ysabel D. Trinidad</dc:creator>
  <dc:description/>
  <cp:lastModifiedBy>Matthew Franklyn Ngoi</cp:lastModifiedBy>
  <cp:revision>5</cp:revision>
  <dcterms:created xsi:type="dcterms:W3CDTF">2026-04-14T22:26:00Z</dcterms:created>
  <dcterms:modified xsi:type="dcterms:W3CDTF">2026-07-21T16:07:00Z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2023-10-24T00:00:00Z</vt:filetime>
  </property>
  <property fmtid="{D5CDD505-2E9C-101B-9397-08002B2CF9AE}" pid="5" name="Producer">
    <vt:lpwstr>Adobe PDF Library 23.6.136</vt:lpwstr>
  </property>
  <property fmtid="{D5CDD505-2E9C-101B-9397-08002B2CF9AE}" pid="6" name="SourceModified">
    <vt:lpwstr/>
  </property>
  <property fmtid="{D5CDD505-2E9C-101B-9397-08002B2CF9AE}" pid="7" name="ContentTypeId">
    <vt:lpwstr>0x0101007DF31E51E3E1E74098D99B7A17DDA723</vt:lpwstr>
  </property>
</Properties>
</file>