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271B" w14:textId="7FB12C2D" w:rsidR="00EA424A" w:rsidRPr="000660B3" w:rsidRDefault="00064FB1" w:rsidP="00064FB1">
      <w:pPr>
        <w:pStyle w:val="Title"/>
        <w:rPr>
          <w:rFonts w:ascii="Arial" w:hAnsi="Arial" w:cs="Arial"/>
          <w:sz w:val="28"/>
          <w:szCs w:val="28"/>
        </w:rPr>
      </w:pPr>
      <w:r w:rsidRPr="000660B3">
        <w:rPr>
          <w:rFonts w:ascii="Arial" w:hAnsi="Arial" w:cs="Arial"/>
          <w:sz w:val="28"/>
          <w:szCs w:val="28"/>
        </w:rPr>
        <w:t>Program Review Summary Sheet</w:t>
      </w:r>
    </w:p>
    <w:p w14:paraId="492A1061" w14:textId="01283CCD" w:rsidR="00064FB1" w:rsidRPr="000660B3" w:rsidRDefault="00064FB1" w:rsidP="00064FB1">
      <w:pPr>
        <w:pStyle w:val="Title"/>
        <w:rPr>
          <w:rFonts w:ascii="Arial" w:hAnsi="Arial" w:cs="Arial"/>
          <w:sz w:val="28"/>
          <w:szCs w:val="28"/>
        </w:rPr>
      </w:pPr>
      <w:r w:rsidRPr="000660B3">
        <w:rPr>
          <w:rFonts w:ascii="Arial" w:hAnsi="Arial" w:cs="Arial"/>
          <w:sz w:val="28"/>
          <w:szCs w:val="28"/>
        </w:rPr>
        <w:t>External Review</w:t>
      </w:r>
    </w:p>
    <w:p w14:paraId="3858FC58" w14:textId="40009A6A" w:rsidR="004A37C8" w:rsidRPr="000660B3" w:rsidRDefault="004A37C8" w:rsidP="007B0507">
      <w:pPr>
        <w:rPr>
          <w:rFonts w:ascii="Arial" w:hAnsi="Arial" w:cs="Arial"/>
          <w:sz w:val="20"/>
          <w:szCs w:val="20"/>
        </w:rPr>
      </w:pPr>
    </w:p>
    <w:p w14:paraId="72309D2F" w14:textId="2C916927" w:rsidR="00E10F6F" w:rsidRPr="000660B3" w:rsidRDefault="001E70C4" w:rsidP="00001DFC">
      <w:pPr>
        <w:jc w:val="center"/>
        <w:rPr>
          <w:rFonts w:ascii="Arial" w:hAnsi="Arial" w:cs="Arial"/>
          <w:i/>
          <w:sz w:val="20"/>
          <w:szCs w:val="20"/>
        </w:rPr>
      </w:pPr>
      <w:r w:rsidRPr="000660B3">
        <w:rPr>
          <w:rFonts w:ascii="Arial" w:hAnsi="Arial" w:cs="Arial"/>
          <w:i/>
          <w:sz w:val="20"/>
          <w:szCs w:val="20"/>
        </w:rPr>
        <w:t>Please s</w:t>
      </w:r>
      <w:r w:rsidR="00E10F6F" w:rsidRPr="000660B3">
        <w:rPr>
          <w:rFonts w:ascii="Arial" w:hAnsi="Arial" w:cs="Arial"/>
          <w:i/>
          <w:sz w:val="20"/>
          <w:szCs w:val="20"/>
        </w:rPr>
        <w:t>ubmit this document with your final report.</w:t>
      </w:r>
      <w:r w:rsidR="00AF11C2" w:rsidRPr="000660B3">
        <w:rPr>
          <w:rFonts w:ascii="Arial" w:hAnsi="Arial" w:cs="Arial"/>
          <w:i/>
          <w:sz w:val="20"/>
          <w:szCs w:val="20"/>
        </w:rPr>
        <w:t xml:space="preserve">  </w:t>
      </w:r>
      <w:r w:rsidRPr="000660B3">
        <w:rPr>
          <w:rFonts w:ascii="Arial" w:hAnsi="Arial" w:cs="Arial"/>
          <w:i/>
          <w:sz w:val="20"/>
          <w:szCs w:val="20"/>
        </w:rPr>
        <w:t>T</w:t>
      </w:r>
      <w:r w:rsidR="00AF11C2" w:rsidRPr="000660B3">
        <w:rPr>
          <w:rFonts w:ascii="Arial" w:hAnsi="Arial" w:cs="Arial"/>
          <w:i/>
          <w:sz w:val="20"/>
          <w:szCs w:val="20"/>
        </w:rPr>
        <w:t xml:space="preserve">his document </w:t>
      </w:r>
      <w:r w:rsidRPr="000660B3">
        <w:rPr>
          <w:rFonts w:ascii="Arial" w:hAnsi="Arial" w:cs="Arial"/>
          <w:i/>
          <w:sz w:val="20"/>
          <w:szCs w:val="20"/>
        </w:rPr>
        <w:t xml:space="preserve">may be used </w:t>
      </w:r>
      <w:r w:rsidR="00AF11C2" w:rsidRPr="000660B3">
        <w:rPr>
          <w:rFonts w:ascii="Arial" w:hAnsi="Arial" w:cs="Arial"/>
          <w:i/>
          <w:sz w:val="20"/>
          <w:szCs w:val="20"/>
        </w:rPr>
        <w:t>to take notes as you review the self-study and meet with various stakeholders</w:t>
      </w:r>
      <w:r w:rsidRPr="000660B3">
        <w:rPr>
          <w:rFonts w:ascii="Arial" w:hAnsi="Arial" w:cs="Arial"/>
          <w:i/>
          <w:sz w:val="20"/>
          <w:szCs w:val="20"/>
        </w:rPr>
        <w:t xml:space="preserve"> during your visit</w:t>
      </w:r>
      <w:r w:rsidR="00AF11C2" w:rsidRPr="000660B3">
        <w:rPr>
          <w:rFonts w:ascii="Arial" w:hAnsi="Arial" w:cs="Arial"/>
          <w:i/>
          <w:sz w:val="20"/>
          <w:szCs w:val="20"/>
        </w:rPr>
        <w:t xml:space="preserve">. </w:t>
      </w:r>
      <w:r w:rsidRPr="000660B3">
        <w:rPr>
          <w:rFonts w:ascii="Arial" w:hAnsi="Arial" w:cs="Arial"/>
          <w:i/>
          <w:sz w:val="20"/>
          <w:szCs w:val="20"/>
        </w:rPr>
        <w:t>T</w:t>
      </w:r>
      <w:r w:rsidR="00AF11C2" w:rsidRPr="000660B3">
        <w:rPr>
          <w:rFonts w:ascii="Arial" w:hAnsi="Arial" w:cs="Arial"/>
          <w:i/>
          <w:sz w:val="20"/>
          <w:szCs w:val="20"/>
        </w:rPr>
        <w:t xml:space="preserve">he space </w:t>
      </w:r>
      <w:r w:rsidRPr="000660B3">
        <w:rPr>
          <w:rFonts w:ascii="Arial" w:hAnsi="Arial" w:cs="Arial"/>
          <w:i/>
          <w:sz w:val="20"/>
          <w:szCs w:val="20"/>
        </w:rPr>
        <w:t>beneath</w:t>
      </w:r>
      <w:r w:rsidR="00AF11C2" w:rsidRPr="000660B3">
        <w:rPr>
          <w:rFonts w:ascii="Arial" w:hAnsi="Arial" w:cs="Arial"/>
          <w:i/>
          <w:sz w:val="20"/>
          <w:szCs w:val="20"/>
        </w:rPr>
        <w:t xml:space="preserve"> the questions </w:t>
      </w:r>
      <w:r w:rsidRPr="000660B3">
        <w:rPr>
          <w:rFonts w:ascii="Arial" w:hAnsi="Arial" w:cs="Arial"/>
          <w:i/>
          <w:sz w:val="20"/>
          <w:szCs w:val="20"/>
        </w:rPr>
        <w:t xml:space="preserve">may be used </w:t>
      </w:r>
      <w:r w:rsidR="00AF11C2" w:rsidRPr="000660B3">
        <w:rPr>
          <w:rFonts w:ascii="Arial" w:hAnsi="Arial" w:cs="Arial"/>
          <w:i/>
          <w:sz w:val="20"/>
          <w:szCs w:val="20"/>
        </w:rPr>
        <w:t>to provide recommendation</w:t>
      </w:r>
      <w:r w:rsidR="00E727B5" w:rsidRPr="000660B3">
        <w:rPr>
          <w:rFonts w:ascii="Arial" w:hAnsi="Arial" w:cs="Arial"/>
          <w:i/>
          <w:sz w:val="20"/>
          <w:szCs w:val="20"/>
        </w:rPr>
        <w:t>s</w:t>
      </w:r>
      <w:r w:rsidR="00AF11C2" w:rsidRPr="000660B3">
        <w:rPr>
          <w:rFonts w:ascii="Arial" w:hAnsi="Arial" w:cs="Arial"/>
          <w:i/>
          <w:sz w:val="20"/>
          <w:szCs w:val="20"/>
        </w:rPr>
        <w:t xml:space="preserve"> </w:t>
      </w:r>
      <w:r w:rsidR="003051AF" w:rsidRPr="000660B3">
        <w:rPr>
          <w:rFonts w:ascii="Arial" w:hAnsi="Arial" w:cs="Arial"/>
          <w:i/>
          <w:sz w:val="20"/>
          <w:szCs w:val="20"/>
        </w:rPr>
        <w:t xml:space="preserve">or summary of ideas.  </w:t>
      </w:r>
    </w:p>
    <w:p w14:paraId="26A789CA" w14:textId="77777777" w:rsidR="00E10F6F" w:rsidRPr="000660B3" w:rsidRDefault="00E10F6F" w:rsidP="007B0507">
      <w:pPr>
        <w:rPr>
          <w:rFonts w:ascii="Arial" w:hAnsi="Arial" w:cs="Arial"/>
          <w:sz w:val="20"/>
          <w:szCs w:val="20"/>
        </w:rPr>
      </w:pPr>
    </w:p>
    <w:p w14:paraId="48D58506" w14:textId="76AB59F9" w:rsidR="004A37C8" w:rsidRPr="000660B3" w:rsidRDefault="004A37C8" w:rsidP="007B0507">
      <w:pPr>
        <w:rPr>
          <w:rFonts w:ascii="Arial" w:hAnsi="Arial" w:cs="Arial"/>
          <w:sz w:val="20"/>
          <w:szCs w:val="20"/>
        </w:rPr>
      </w:pPr>
      <w:r w:rsidRPr="000660B3">
        <w:rPr>
          <w:rFonts w:ascii="Arial" w:hAnsi="Arial" w:cs="Arial"/>
          <w:sz w:val="20"/>
          <w:szCs w:val="20"/>
        </w:rPr>
        <w:t>Degree/Major:</w:t>
      </w:r>
      <w:r w:rsidRPr="000660B3">
        <w:rPr>
          <w:rFonts w:ascii="Arial" w:hAnsi="Arial" w:cs="Arial"/>
          <w:sz w:val="20"/>
          <w:szCs w:val="20"/>
        </w:rPr>
        <w:tab/>
        <w:t>____________________________</w:t>
      </w:r>
      <w:r w:rsidRPr="000660B3">
        <w:rPr>
          <w:rFonts w:ascii="Arial" w:hAnsi="Arial" w:cs="Arial"/>
          <w:sz w:val="20"/>
          <w:szCs w:val="20"/>
        </w:rPr>
        <w:tab/>
        <w:t>Date of Review: _________________________</w:t>
      </w:r>
    </w:p>
    <w:p w14:paraId="425D14D7" w14:textId="77777777" w:rsidR="004A37C8" w:rsidRPr="000660B3" w:rsidRDefault="004A37C8" w:rsidP="007B0507">
      <w:pPr>
        <w:rPr>
          <w:rFonts w:ascii="Arial" w:hAnsi="Arial" w:cs="Arial"/>
          <w:sz w:val="20"/>
          <w:szCs w:val="20"/>
        </w:rPr>
      </w:pPr>
      <w:r w:rsidRPr="000660B3">
        <w:rPr>
          <w:rFonts w:ascii="Arial" w:hAnsi="Arial" w:cs="Arial"/>
          <w:sz w:val="20"/>
          <w:szCs w:val="20"/>
        </w:rPr>
        <w:t>Reviewer 1:</w:t>
      </w:r>
      <w:r w:rsidRPr="000660B3">
        <w:rPr>
          <w:rFonts w:ascii="Arial" w:hAnsi="Arial" w:cs="Arial"/>
          <w:sz w:val="20"/>
          <w:szCs w:val="20"/>
        </w:rPr>
        <w:tab/>
        <w:t>____________________________</w:t>
      </w:r>
      <w:r w:rsidRPr="000660B3">
        <w:rPr>
          <w:rFonts w:ascii="Arial" w:hAnsi="Arial" w:cs="Arial"/>
          <w:sz w:val="20"/>
          <w:szCs w:val="20"/>
        </w:rPr>
        <w:tab/>
        <w:t>Institution: _____________________________</w:t>
      </w:r>
    </w:p>
    <w:p w14:paraId="07F557E5" w14:textId="77777777" w:rsidR="004A37C8" w:rsidRDefault="004A37C8" w:rsidP="007B0507">
      <w:pPr>
        <w:rPr>
          <w:rFonts w:ascii="Arial" w:hAnsi="Arial" w:cs="Arial"/>
          <w:sz w:val="20"/>
          <w:szCs w:val="20"/>
        </w:rPr>
      </w:pPr>
      <w:r w:rsidRPr="000660B3">
        <w:rPr>
          <w:rFonts w:ascii="Arial" w:hAnsi="Arial" w:cs="Arial"/>
          <w:sz w:val="20"/>
          <w:szCs w:val="20"/>
        </w:rPr>
        <w:t xml:space="preserve">Reviewer 2: </w:t>
      </w:r>
      <w:r w:rsidRPr="000660B3">
        <w:rPr>
          <w:rFonts w:ascii="Arial" w:hAnsi="Arial" w:cs="Arial"/>
          <w:sz w:val="20"/>
          <w:szCs w:val="20"/>
        </w:rPr>
        <w:tab/>
        <w:t>____________________________</w:t>
      </w:r>
      <w:r w:rsidRPr="000660B3">
        <w:rPr>
          <w:rFonts w:ascii="Arial" w:hAnsi="Arial" w:cs="Arial"/>
          <w:sz w:val="20"/>
          <w:szCs w:val="20"/>
        </w:rPr>
        <w:tab/>
        <w:t>Institution: _____________________________</w:t>
      </w:r>
    </w:p>
    <w:p w14:paraId="243FAA5F" w14:textId="37D07437" w:rsidR="006E0A1C" w:rsidRPr="000660B3" w:rsidRDefault="006E0A1C" w:rsidP="007B0507">
      <w:pPr>
        <w:rPr>
          <w:rFonts w:ascii="Arial" w:hAnsi="Arial" w:cs="Arial"/>
          <w:sz w:val="20"/>
          <w:szCs w:val="20"/>
        </w:rPr>
      </w:pPr>
      <w:r w:rsidRPr="000660B3">
        <w:rPr>
          <w:rFonts w:ascii="Arial" w:hAnsi="Arial" w:cs="Arial"/>
          <w:sz w:val="20"/>
          <w:szCs w:val="20"/>
        </w:rPr>
        <w:t xml:space="preserve">Reviewer </w:t>
      </w:r>
      <w:r>
        <w:rPr>
          <w:rFonts w:ascii="Arial" w:hAnsi="Arial" w:cs="Arial"/>
          <w:sz w:val="20"/>
          <w:szCs w:val="20"/>
        </w:rPr>
        <w:t>3</w:t>
      </w:r>
      <w:r w:rsidRPr="000660B3">
        <w:rPr>
          <w:rFonts w:ascii="Arial" w:hAnsi="Arial" w:cs="Arial"/>
          <w:sz w:val="20"/>
          <w:szCs w:val="20"/>
        </w:rPr>
        <w:t xml:space="preserve">: </w:t>
      </w:r>
      <w:r w:rsidRPr="000660B3">
        <w:rPr>
          <w:rFonts w:ascii="Arial" w:hAnsi="Arial" w:cs="Arial"/>
          <w:sz w:val="20"/>
          <w:szCs w:val="20"/>
        </w:rPr>
        <w:tab/>
        <w:t>____________________________</w:t>
      </w:r>
      <w:r w:rsidRPr="000660B3">
        <w:rPr>
          <w:rFonts w:ascii="Arial" w:hAnsi="Arial" w:cs="Arial"/>
          <w:sz w:val="20"/>
          <w:szCs w:val="20"/>
        </w:rPr>
        <w:tab/>
        <w:t>Institution: _____________________________</w:t>
      </w:r>
    </w:p>
    <w:p w14:paraId="6A39B339" w14:textId="77777777" w:rsidR="004A37C8" w:rsidRPr="000660B3" w:rsidRDefault="004A37C8" w:rsidP="007B0507">
      <w:pPr>
        <w:rPr>
          <w:rFonts w:ascii="Arial" w:hAnsi="Arial" w:cs="Arial"/>
          <w:sz w:val="20"/>
          <w:szCs w:val="20"/>
        </w:rPr>
      </w:pPr>
    </w:p>
    <w:p w14:paraId="429D730A" w14:textId="77777777" w:rsidR="00B65CA5" w:rsidRPr="000660B3" w:rsidRDefault="00B65CA5" w:rsidP="007B0507">
      <w:pPr>
        <w:rPr>
          <w:rFonts w:ascii="Arial" w:hAnsi="Arial" w:cs="Arial"/>
          <w:sz w:val="20"/>
          <w:szCs w:val="20"/>
        </w:rPr>
      </w:pPr>
      <w:r w:rsidRPr="000660B3">
        <w:rPr>
          <w:rFonts w:ascii="Arial" w:hAnsi="Arial" w:cs="Arial"/>
          <w:sz w:val="20"/>
          <w:szCs w:val="20"/>
        </w:rPr>
        <w:t>Please rate the following program review criteria using the following:</w:t>
      </w:r>
    </w:p>
    <w:p w14:paraId="2D531E9A" w14:textId="77777777" w:rsidR="00B65CA5" w:rsidRPr="000660B3" w:rsidRDefault="00B65CA5" w:rsidP="007B0507">
      <w:pPr>
        <w:rPr>
          <w:rFonts w:ascii="Arial" w:hAnsi="Arial" w:cs="Arial"/>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B65CA5" w:rsidRPr="000660B3" w14:paraId="01BF4B42" w14:textId="77777777" w:rsidTr="00B65CA5">
        <w:tc>
          <w:tcPr>
            <w:tcW w:w="1870" w:type="dxa"/>
          </w:tcPr>
          <w:p w14:paraId="31FFB34F" w14:textId="77777777" w:rsidR="00B65CA5" w:rsidRPr="000660B3" w:rsidRDefault="00B65CA5" w:rsidP="007B0507">
            <w:pPr>
              <w:rPr>
                <w:rFonts w:ascii="Arial" w:hAnsi="Arial" w:cs="Arial"/>
                <w:sz w:val="20"/>
                <w:szCs w:val="20"/>
              </w:rPr>
            </w:pPr>
            <w:r w:rsidRPr="000660B3">
              <w:rPr>
                <w:rFonts w:ascii="Arial" w:hAnsi="Arial" w:cs="Arial"/>
                <w:sz w:val="20"/>
                <w:szCs w:val="20"/>
              </w:rPr>
              <w:t>E = Exemplary</w:t>
            </w:r>
          </w:p>
          <w:p w14:paraId="2FF67F68" w14:textId="77777777" w:rsidR="00064FB1" w:rsidRPr="000660B3" w:rsidRDefault="00064FB1" w:rsidP="007B0507">
            <w:pPr>
              <w:rPr>
                <w:rFonts w:ascii="Arial" w:hAnsi="Arial" w:cs="Arial"/>
                <w:sz w:val="20"/>
                <w:szCs w:val="20"/>
              </w:rPr>
            </w:pPr>
          </w:p>
          <w:p w14:paraId="68C9B6DC" w14:textId="01F4A87E" w:rsidR="00064FB1" w:rsidRPr="000660B3" w:rsidRDefault="00064FB1" w:rsidP="007B0507">
            <w:pPr>
              <w:rPr>
                <w:rFonts w:ascii="Arial" w:hAnsi="Arial" w:cs="Arial"/>
                <w:sz w:val="20"/>
                <w:szCs w:val="20"/>
              </w:rPr>
            </w:pPr>
          </w:p>
        </w:tc>
        <w:tc>
          <w:tcPr>
            <w:tcW w:w="1870" w:type="dxa"/>
          </w:tcPr>
          <w:p w14:paraId="1D79099D" w14:textId="77777777" w:rsidR="00B65CA5" w:rsidRPr="000660B3" w:rsidRDefault="00B65CA5" w:rsidP="007B0507">
            <w:pPr>
              <w:rPr>
                <w:rFonts w:ascii="Arial" w:hAnsi="Arial" w:cs="Arial"/>
                <w:sz w:val="20"/>
                <w:szCs w:val="20"/>
              </w:rPr>
            </w:pPr>
            <w:r w:rsidRPr="000660B3">
              <w:rPr>
                <w:rFonts w:ascii="Arial" w:hAnsi="Arial" w:cs="Arial"/>
                <w:sz w:val="20"/>
                <w:szCs w:val="20"/>
              </w:rPr>
              <w:t>S = Satisfactory</w:t>
            </w:r>
            <w:r w:rsidRPr="000660B3">
              <w:rPr>
                <w:rFonts w:ascii="Arial" w:hAnsi="Arial" w:cs="Arial"/>
                <w:sz w:val="20"/>
                <w:szCs w:val="20"/>
              </w:rPr>
              <w:tab/>
            </w:r>
            <w:r w:rsidRPr="000660B3">
              <w:rPr>
                <w:rFonts w:ascii="Arial" w:hAnsi="Arial" w:cs="Arial"/>
                <w:sz w:val="20"/>
                <w:szCs w:val="20"/>
              </w:rPr>
              <w:tab/>
            </w:r>
          </w:p>
          <w:p w14:paraId="477290E5" w14:textId="77777777" w:rsidR="00B65CA5" w:rsidRPr="000660B3" w:rsidRDefault="00B65CA5" w:rsidP="007B0507">
            <w:pPr>
              <w:rPr>
                <w:rFonts w:ascii="Arial" w:hAnsi="Arial" w:cs="Arial"/>
                <w:sz w:val="20"/>
                <w:szCs w:val="20"/>
              </w:rPr>
            </w:pPr>
          </w:p>
        </w:tc>
        <w:tc>
          <w:tcPr>
            <w:tcW w:w="1870" w:type="dxa"/>
          </w:tcPr>
          <w:p w14:paraId="112D7843" w14:textId="77777777" w:rsidR="00B65CA5" w:rsidRPr="000660B3" w:rsidRDefault="00B65CA5" w:rsidP="007B0507">
            <w:pPr>
              <w:rPr>
                <w:rFonts w:ascii="Arial" w:hAnsi="Arial" w:cs="Arial"/>
                <w:sz w:val="20"/>
                <w:szCs w:val="20"/>
              </w:rPr>
            </w:pPr>
            <w:r w:rsidRPr="000660B3">
              <w:rPr>
                <w:rFonts w:ascii="Arial" w:hAnsi="Arial" w:cs="Arial"/>
                <w:sz w:val="20"/>
                <w:szCs w:val="20"/>
              </w:rPr>
              <w:t>N = Needs Improvement</w:t>
            </w:r>
            <w:r w:rsidRPr="000660B3">
              <w:rPr>
                <w:rFonts w:ascii="Arial" w:hAnsi="Arial" w:cs="Arial"/>
                <w:sz w:val="20"/>
                <w:szCs w:val="20"/>
              </w:rPr>
              <w:tab/>
            </w:r>
          </w:p>
        </w:tc>
        <w:tc>
          <w:tcPr>
            <w:tcW w:w="1870" w:type="dxa"/>
          </w:tcPr>
          <w:p w14:paraId="186B585E" w14:textId="45628DD5" w:rsidR="00B65CA5" w:rsidRPr="000660B3" w:rsidRDefault="00B65CA5" w:rsidP="007B0507">
            <w:pPr>
              <w:rPr>
                <w:rFonts w:ascii="Arial" w:hAnsi="Arial" w:cs="Arial"/>
                <w:sz w:val="20"/>
                <w:szCs w:val="20"/>
              </w:rPr>
            </w:pPr>
            <w:r w:rsidRPr="000660B3">
              <w:rPr>
                <w:rFonts w:ascii="Arial" w:hAnsi="Arial" w:cs="Arial"/>
                <w:sz w:val="20"/>
                <w:szCs w:val="20"/>
              </w:rPr>
              <w:t>U = Unclear</w:t>
            </w:r>
            <w:r w:rsidR="00980E74" w:rsidRPr="000660B3">
              <w:rPr>
                <w:rFonts w:ascii="Arial" w:hAnsi="Arial" w:cs="Arial"/>
                <w:sz w:val="20"/>
                <w:szCs w:val="20"/>
              </w:rPr>
              <w:t xml:space="preserve"> and Requires </w:t>
            </w:r>
            <w:r w:rsidR="00FA0CD9" w:rsidRPr="000660B3">
              <w:rPr>
                <w:rFonts w:ascii="Arial" w:hAnsi="Arial" w:cs="Arial"/>
                <w:sz w:val="20"/>
                <w:szCs w:val="20"/>
              </w:rPr>
              <w:t xml:space="preserve">Exploration and/or </w:t>
            </w:r>
            <w:r w:rsidR="00980E74" w:rsidRPr="000660B3">
              <w:rPr>
                <w:rFonts w:ascii="Arial" w:hAnsi="Arial" w:cs="Arial"/>
                <w:sz w:val="20"/>
                <w:szCs w:val="20"/>
              </w:rPr>
              <w:t xml:space="preserve">Changes </w:t>
            </w:r>
            <w:r w:rsidRPr="000660B3">
              <w:rPr>
                <w:rFonts w:ascii="Arial" w:hAnsi="Arial" w:cs="Arial"/>
                <w:sz w:val="20"/>
                <w:szCs w:val="20"/>
              </w:rPr>
              <w:tab/>
            </w:r>
          </w:p>
        </w:tc>
        <w:tc>
          <w:tcPr>
            <w:tcW w:w="1870" w:type="dxa"/>
          </w:tcPr>
          <w:p w14:paraId="6929C033" w14:textId="77777777" w:rsidR="00B65CA5" w:rsidRPr="000660B3" w:rsidRDefault="00B65CA5" w:rsidP="007B0507">
            <w:pPr>
              <w:rPr>
                <w:rFonts w:ascii="Arial" w:hAnsi="Arial" w:cs="Arial"/>
                <w:sz w:val="20"/>
                <w:szCs w:val="20"/>
              </w:rPr>
            </w:pPr>
            <w:r w:rsidRPr="000660B3">
              <w:rPr>
                <w:rFonts w:ascii="Arial" w:hAnsi="Arial" w:cs="Arial"/>
                <w:sz w:val="20"/>
                <w:szCs w:val="20"/>
              </w:rPr>
              <w:t>N/A = Not Applicable</w:t>
            </w:r>
          </w:p>
        </w:tc>
      </w:tr>
    </w:tbl>
    <w:p w14:paraId="22B6D794" w14:textId="77777777" w:rsidR="00B65CA5" w:rsidRDefault="00B65CA5" w:rsidP="007B0507">
      <w:pPr>
        <w:rPr>
          <w:rFonts w:ascii="Arial" w:hAnsi="Arial" w:cs="Arial"/>
          <w:sz w:val="20"/>
          <w:szCs w:val="20"/>
        </w:rPr>
      </w:pPr>
    </w:p>
    <w:p w14:paraId="35631D56" w14:textId="77777777" w:rsidR="00516E61" w:rsidRPr="000660B3" w:rsidRDefault="00516E61" w:rsidP="007B0507">
      <w:pPr>
        <w:rPr>
          <w:rFonts w:ascii="Arial" w:hAnsi="Arial" w:cs="Arial"/>
          <w:sz w:val="20"/>
          <w:szCs w:val="20"/>
        </w:rPr>
      </w:pPr>
    </w:p>
    <w:p w14:paraId="5B790FE0" w14:textId="77777777" w:rsidR="004F2E70" w:rsidRPr="000660B3" w:rsidRDefault="004F2E70" w:rsidP="00064FB1">
      <w:pPr>
        <w:pStyle w:val="Heading1"/>
        <w:rPr>
          <w:rFonts w:ascii="Arial" w:hAnsi="Arial" w:cs="Arial"/>
          <w:sz w:val="24"/>
          <w:szCs w:val="24"/>
        </w:rPr>
      </w:pPr>
      <w:r w:rsidRPr="000660B3">
        <w:rPr>
          <w:rFonts w:ascii="Arial" w:hAnsi="Arial" w:cs="Arial"/>
          <w:sz w:val="24"/>
          <w:szCs w:val="24"/>
        </w:rPr>
        <w:t xml:space="preserve">Review </w:t>
      </w:r>
      <w:r w:rsidR="009F17F0" w:rsidRPr="000660B3">
        <w:rPr>
          <w:rFonts w:ascii="Arial" w:hAnsi="Arial" w:cs="Arial"/>
          <w:sz w:val="24"/>
          <w:szCs w:val="24"/>
        </w:rPr>
        <w:t xml:space="preserve">based on </w:t>
      </w:r>
      <w:r w:rsidRPr="000660B3">
        <w:rPr>
          <w:rFonts w:ascii="Arial" w:hAnsi="Arial" w:cs="Arial"/>
          <w:sz w:val="24"/>
          <w:szCs w:val="24"/>
        </w:rPr>
        <w:t>Self-Study</w:t>
      </w:r>
    </w:p>
    <w:p w14:paraId="4E62DD50" w14:textId="77777777" w:rsidR="004F2E70" w:rsidRPr="000660B3" w:rsidRDefault="004F2E70"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4F2E70" w:rsidRPr="000660B3" w14:paraId="2F77C83E" w14:textId="77777777" w:rsidTr="003C0021">
        <w:trPr>
          <w:tblHeader/>
        </w:trPr>
        <w:tc>
          <w:tcPr>
            <w:tcW w:w="8005" w:type="dxa"/>
          </w:tcPr>
          <w:p w14:paraId="41D13734" w14:textId="77777777" w:rsidR="004F2E70" w:rsidRPr="000660B3" w:rsidRDefault="004F2E70" w:rsidP="007B0507">
            <w:pPr>
              <w:pStyle w:val="Heading2"/>
              <w:rPr>
                <w:rFonts w:ascii="Arial" w:hAnsi="Arial" w:cs="Arial"/>
                <w:sz w:val="20"/>
                <w:szCs w:val="20"/>
              </w:rPr>
            </w:pPr>
            <w:r w:rsidRPr="000660B3">
              <w:rPr>
                <w:rFonts w:ascii="Arial" w:hAnsi="Arial" w:cs="Arial"/>
                <w:sz w:val="20"/>
                <w:szCs w:val="20"/>
              </w:rPr>
              <w:t>Section 1 – Introduction (Criteria to Consider)</w:t>
            </w:r>
          </w:p>
        </w:tc>
        <w:tc>
          <w:tcPr>
            <w:tcW w:w="1345" w:type="dxa"/>
          </w:tcPr>
          <w:p w14:paraId="123FAA5F" w14:textId="77777777" w:rsidR="004F2E70" w:rsidRPr="000660B3" w:rsidRDefault="004F2E70" w:rsidP="007B0507">
            <w:pPr>
              <w:pStyle w:val="Heading2"/>
              <w:rPr>
                <w:rFonts w:ascii="Arial" w:hAnsi="Arial" w:cs="Arial"/>
                <w:sz w:val="20"/>
                <w:szCs w:val="20"/>
              </w:rPr>
            </w:pPr>
            <w:r w:rsidRPr="000660B3">
              <w:rPr>
                <w:rFonts w:ascii="Arial" w:hAnsi="Arial" w:cs="Arial"/>
                <w:sz w:val="20"/>
                <w:szCs w:val="20"/>
              </w:rPr>
              <w:t>Evaluation</w:t>
            </w:r>
          </w:p>
        </w:tc>
      </w:tr>
      <w:tr w:rsidR="00BE5B02" w:rsidRPr="000660B3" w14:paraId="1BC7B316" w14:textId="77777777" w:rsidTr="007B0507">
        <w:trPr>
          <w:trHeight w:val="1012"/>
        </w:trPr>
        <w:tc>
          <w:tcPr>
            <w:tcW w:w="8005" w:type="dxa"/>
          </w:tcPr>
          <w:p w14:paraId="7E03BA1C" w14:textId="2F572DEF" w:rsidR="00BE5B02" w:rsidRPr="000660B3" w:rsidRDefault="00E10F6F" w:rsidP="00BE5B02">
            <w:pPr>
              <w:rPr>
                <w:rFonts w:ascii="Arial" w:hAnsi="Arial" w:cs="Arial"/>
                <w:sz w:val="20"/>
                <w:szCs w:val="20"/>
              </w:rPr>
            </w:pPr>
            <w:r w:rsidRPr="000660B3">
              <w:rPr>
                <w:rFonts w:ascii="Arial" w:hAnsi="Arial" w:cs="Arial"/>
                <w:sz w:val="20"/>
                <w:szCs w:val="20"/>
              </w:rPr>
              <w:t>Does the</w:t>
            </w:r>
            <w:r w:rsidR="00FA0CD9" w:rsidRPr="000660B3">
              <w:rPr>
                <w:rFonts w:ascii="Arial" w:hAnsi="Arial" w:cs="Arial"/>
                <w:sz w:val="20"/>
                <w:szCs w:val="20"/>
              </w:rPr>
              <w:t xml:space="preserve"> </w:t>
            </w:r>
            <w:r w:rsidRPr="000660B3">
              <w:rPr>
                <w:rFonts w:ascii="Arial" w:hAnsi="Arial" w:cs="Arial"/>
                <w:sz w:val="20"/>
                <w:szCs w:val="20"/>
              </w:rPr>
              <w:t>program’s vision</w:t>
            </w:r>
            <w:r w:rsidR="00BE5B02" w:rsidRPr="000660B3">
              <w:rPr>
                <w:rFonts w:ascii="Arial" w:hAnsi="Arial" w:cs="Arial"/>
                <w:sz w:val="20"/>
                <w:szCs w:val="20"/>
              </w:rPr>
              <w:t>, mission</w:t>
            </w:r>
            <w:r w:rsidR="00714F0E" w:rsidRPr="000660B3">
              <w:rPr>
                <w:rFonts w:ascii="Arial" w:hAnsi="Arial" w:cs="Arial"/>
                <w:sz w:val="20"/>
                <w:szCs w:val="20"/>
              </w:rPr>
              <w:t>,</w:t>
            </w:r>
            <w:r w:rsidR="00BE5B02" w:rsidRPr="000660B3">
              <w:rPr>
                <w:rFonts w:ascii="Arial" w:hAnsi="Arial" w:cs="Arial"/>
                <w:sz w:val="20"/>
                <w:szCs w:val="20"/>
              </w:rPr>
              <w:t xml:space="preserve"> and </w:t>
            </w:r>
            <w:r w:rsidRPr="000660B3">
              <w:rPr>
                <w:rFonts w:ascii="Arial" w:hAnsi="Arial" w:cs="Arial"/>
                <w:sz w:val="20"/>
                <w:szCs w:val="20"/>
              </w:rPr>
              <w:t>values align</w:t>
            </w:r>
            <w:r w:rsidR="00FF2752" w:rsidRPr="000660B3">
              <w:rPr>
                <w:rFonts w:ascii="Arial" w:hAnsi="Arial" w:cs="Arial"/>
                <w:sz w:val="20"/>
                <w:szCs w:val="20"/>
              </w:rPr>
              <w:t xml:space="preserve"> </w:t>
            </w:r>
            <w:r w:rsidR="00BE5B02" w:rsidRPr="000660B3">
              <w:rPr>
                <w:rFonts w:ascii="Arial" w:hAnsi="Arial" w:cs="Arial"/>
                <w:sz w:val="20"/>
                <w:szCs w:val="20"/>
              </w:rPr>
              <w:t>to those of the College and University</w:t>
            </w:r>
            <w:r w:rsidRPr="000660B3">
              <w:rPr>
                <w:rFonts w:ascii="Arial" w:hAnsi="Arial" w:cs="Arial"/>
                <w:sz w:val="20"/>
                <w:szCs w:val="20"/>
              </w:rPr>
              <w:t>?</w:t>
            </w:r>
          </w:p>
          <w:p w14:paraId="7007BF21" w14:textId="3C747717" w:rsidR="00BE5B02" w:rsidRPr="000660B3" w:rsidRDefault="00BE5B02" w:rsidP="00BE5B02">
            <w:pPr>
              <w:rPr>
                <w:rFonts w:ascii="Arial" w:hAnsi="Arial" w:cs="Arial"/>
                <w:sz w:val="20"/>
                <w:szCs w:val="20"/>
              </w:rPr>
            </w:pPr>
          </w:p>
          <w:p w14:paraId="5B09907C" w14:textId="77777777" w:rsidR="00001DFC" w:rsidRPr="000660B3" w:rsidRDefault="00001DFC" w:rsidP="00BE5B02">
            <w:pPr>
              <w:rPr>
                <w:rFonts w:ascii="Arial" w:hAnsi="Arial" w:cs="Arial"/>
                <w:sz w:val="20"/>
                <w:szCs w:val="20"/>
              </w:rPr>
            </w:pPr>
          </w:p>
          <w:p w14:paraId="025D42AB" w14:textId="77777777" w:rsidR="00BE5B02" w:rsidRPr="000660B3" w:rsidRDefault="00BE5B02" w:rsidP="00BE5B02">
            <w:pPr>
              <w:rPr>
                <w:rFonts w:ascii="Arial" w:hAnsi="Arial" w:cs="Arial"/>
                <w:sz w:val="20"/>
                <w:szCs w:val="20"/>
              </w:rPr>
            </w:pPr>
          </w:p>
        </w:tc>
        <w:tc>
          <w:tcPr>
            <w:tcW w:w="1345" w:type="dxa"/>
          </w:tcPr>
          <w:p w14:paraId="4ED35098" w14:textId="77777777" w:rsidR="00BE5B02" w:rsidRPr="000660B3" w:rsidRDefault="00BE5B02" w:rsidP="00BE5B02">
            <w:pPr>
              <w:rPr>
                <w:rFonts w:ascii="Arial" w:hAnsi="Arial" w:cs="Arial"/>
                <w:sz w:val="20"/>
                <w:szCs w:val="20"/>
              </w:rPr>
            </w:pPr>
          </w:p>
        </w:tc>
      </w:tr>
      <w:tr w:rsidR="00BE5B02" w:rsidRPr="000660B3" w14:paraId="4ED1104F" w14:textId="77777777" w:rsidTr="007B0507">
        <w:trPr>
          <w:trHeight w:val="1012"/>
        </w:trPr>
        <w:tc>
          <w:tcPr>
            <w:tcW w:w="8005" w:type="dxa"/>
          </w:tcPr>
          <w:p w14:paraId="5084886B" w14:textId="391043AA" w:rsidR="00E10F6F" w:rsidRPr="000660B3" w:rsidRDefault="00E10F6F" w:rsidP="00BE5B02">
            <w:pPr>
              <w:rPr>
                <w:rFonts w:ascii="Arial" w:hAnsi="Arial" w:cs="Arial"/>
                <w:sz w:val="20"/>
                <w:szCs w:val="20"/>
              </w:rPr>
            </w:pPr>
            <w:r w:rsidRPr="000660B3">
              <w:rPr>
                <w:rFonts w:ascii="Arial" w:hAnsi="Arial" w:cs="Arial"/>
                <w:sz w:val="20"/>
                <w:szCs w:val="20"/>
              </w:rPr>
              <w:t>To what extent has the program considered and implemented recommendation from its previous program review?</w:t>
            </w:r>
          </w:p>
          <w:p w14:paraId="2DA91E46" w14:textId="77777777" w:rsidR="00BE5B02" w:rsidRPr="000660B3" w:rsidRDefault="00BE5B02" w:rsidP="00BE5B02">
            <w:pPr>
              <w:rPr>
                <w:rFonts w:ascii="Arial" w:hAnsi="Arial" w:cs="Arial"/>
                <w:sz w:val="20"/>
                <w:szCs w:val="20"/>
              </w:rPr>
            </w:pPr>
          </w:p>
          <w:p w14:paraId="00A3CF28" w14:textId="77777777" w:rsidR="00001DFC" w:rsidRPr="000660B3" w:rsidRDefault="00001DFC" w:rsidP="00BE5B02">
            <w:pPr>
              <w:rPr>
                <w:rFonts w:ascii="Arial" w:hAnsi="Arial" w:cs="Arial"/>
                <w:sz w:val="20"/>
                <w:szCs w:val="20"/>
              </w:rPr>
            </w:pPr>
          </w:p>
          <w:p w14:paraId="58D842A9" w14:textId="4BFB3EC4" w:rsidR="00001DFC" w:rsidRPr="000660B3" w:rsidRDefault="00001DFC" w:rsidP="00BE5B02">
            <w:pPr>
              <w:rPr>
                <w:rFonts w:ascii="Arial" w:hAnsi="Arial" w:cs="Arial"/>
                <w:sz w:val="20"/>
                <w:szCs w:val="20"/>
              </w:rPr>
            </w:pPr>
          </w:p>
        </w:tc>
        <w:tc>
          <w:tcPr>
            <w:tcW w:w="1345" w:type="dxa"/>
          </w:tcPr>
          <w:p w14:paraId="7B823FA8" w14:textId="77777777" w:rsidR="00BE5B02" w:rsidRPr="000660B3" w:rsidRDefault="00BE5B02" w:rsidP="00BE5B02">
            <w:pPr>
              <w:rPr>
                <w:rFonts w:ascii="Arial" w:hAnsi="Arial" w:cs="Arial"/>
                <w:sz w:val="20"/>
                <w:szCs w:val="20"/>
              </w:rPr>
            </w:pPr>
          </w:p>
        </w:tc>
      </w:tr>
      <w:tr w:rsidR="00BE5B02" w:rsidRPr="000660B3" w14:paraId="6F71C84A" w14:textId="77777777" w:rsidTr="007B0507">
        <w:trPr>
          <w:trHeight w:val="1012"/>
        </w:trPr>
        <w:tc>
          <w:tcPr>
            <w:tcW w:w="8005" w:type="dxa"/>
          </w:tcPr>
          <w:p w14:paraId="7DB0134E" w14:textId="48D5B681" w:rsidR="00BE5B02" w:rsidRPr="000660B3" w:rsidRDefault="00BE5B02" w:rsidP="00BE5B02">
            <w:pPr>
              <w:rPr>
                <w:rFonts w:ascii="Arial" w:hAnsi="Arial" w:cs="Arial"/>
                <w:sz w:val="20"/>
                <w:szCs w:val="20"/>
              </w:rPr>
            </w:pPr>
            <w:r w:rsidRPr="000660B3">
              <w:rPr>
                <w:rFonts w:ascii="Arial" w:hAnsi="Arial" w:cs="Arial"/>
                <w:sz w:val="20"/>
                <w:szCs w:val="20"/>
              </w:rPr>
              <w:t xml:space="preserve">Has the program a demonstrated that </w:t>
            </w:r>
            <w:r w:rsidR="00C578A0" w:rsidRPr="000660B3">
              <w:rPr>
                <w:rFonts w:ascii="Arial" w:hAnsi="Arial" w:cs="Arial"/>
                <w:sz w:val="20"/>
                <w:szCs w:val="20"/>
              </w:rPr>
              <w:t>all courses (i.e. face</w:t>
            </w:r>
            <w:r w:rsidR="007E3DBB" w:rsidRPr="000660B3">
              <w:rPr>
                <w:rFonts w:ascii="Arial" w:hAnsi="Arial" w:cs="Arial"/>
                <w:sz w:val="20"/>
                <w:szCs w:val="20"/>
              </w:rPr>
              <w:t xml:space="preserve"> </w:t>
            </w:r>
            <w:r w:rsidR="00C578A0" w:rsidRPr="000660B3">
              <w:rPr>
                <w:rFonts w:ascii="Arial" w:hAnsi="Arial" w:cs="Arial"/>
                <w:sz w:val="20"/>
                <w:szCs w:val="20"/>
              </w:rPr>
              <w:t>to face lecture</w:t>
            </w:r>
            <w:r w:rsidR="007E3DBB" w:rsidRPr="000660B3">
              <w:rPr>
                <w:rFonts w:ascii="Arial" w:hAnsi="Arial" w:cs="Arial"/>
                <w:sz w:val="20"/>
                <w:szCs w:val="20"/>
              </w:rPr>
              <w:t>s</w:t>
            </w:r>
            <w:r w:rsidR="00C578A0" w:rsidRPr="000660B3">
              <w:rPr>
                <w:rFonts w:ascii="Arial" w:hAnsi="Arial" w:cs="Arial"/>
                <w:sz w:val="20"/>
                <w:szCs w:val="20"/>
              </w:rPr>
              <w:t>, hybrid lectures, asynchronous classes, laboratory work, research, internships, practica, studio work</w:t>
            </w:r>
            <w:r w:rsidR="007E3DBB" w:rsidRPr="000660B3">
              <w:rPr>
                <w:rFonts w:ascii="Arial" w:hAnsi="Arial" w:cs="Arial"/>
                <w:sz w:val="20"/>
                <w:szCs w:val="20"/>
              </w:rPr>
              <w:t>, etc.</w:t>
            </w:r>
            <w:r w:rsidR="00C578A0" w:rsidRPr="000660B3">
              <w:rPr>
                <w:rFonts w:ascii="Arial" w:hAnsi="Arial" w:cs="Arial"/>
                <w:sz w:val="20"/>
                <w:szCs w:val="20"/>
              </w:rPr>
              <w:t xml:space="preserve">) meet the federal </w:t>
            </w:r>
            <w:hyperlink r:id="rId11" w:anchor="Credit_Hour" w:history="1">
              <w:r w:rsidR="00C578A0" w:rsidRPr="000660B3">
                <w:rPr>
                  <w:rStyle w:val="Hyperlink"/>
                  <w:rFonts w:ascii="Arial" w:hAnsi="Arial" w:cs="Arial"/>
                  <w:sz w:val="20"/>
                  <w:szCs w:val="20"/>
                </w:rPr>
                <w:t>credit hour policy</w:t>
              </w:r>
            </w:hyperlink>
            <w:r w:rsidR="00C578A0" w:rsidRPr="000660B3">
              <w:rPr>
                <w:rFonts w:ascii="Arial" w:hAnsi="Arial" w:cs="Arial"/>
                <w:sz w:val="20"/>
                <w:szCs w:val="20"/>
              </w:rPr>
              <w:t>?</w:t>
            </w:r>
            <w:r w:rsidR="003771AC" w:rsidRPr="000660B3">
              <w:rPr>
                <w:rFonts w:ascii="Arial" w:hAnsi="Arial" w:cs="Arial"/>
                <w:sz w:val="20"/>
                <w:szCs w:val="20"/>
              </w:rPr>
              <w:t xml:space="preserve"> </w:t>
            </w:r>
          </w:p>
          <w:p w14:paraId="7873AFCF" w14:textId="274EDEDD" w:rsidR="00063F21" w:rsidRPr="000660B3" w:rsidRDefault="00063F21" w:rsidP="00BE5B02">
            <w:pPr>
              <w:rPr>
                <w:rFonts w:ascii="Arial" w:hAnsi="Arial" w:cs="Arial"/>
                <w:sz w:val="20"/>
                <w:szCs w:val="20"/>
              </w:rPr>
            </w:pPr>
          </w:p>
          <w:p w14:paraId="17C89A02" w14:textId="77777777" w:rsidR="00001DFC" w:rsidRPr="000660B3" w:rsidRDefault="00001DFC" w:rsidP="00BE5B02">
            <w:pPr>
              <w:rPr>
                <w:rFonts w:ascii="Arial" w:hAnsi="Arial" w:cs="Arial"/>
                <w:sz w:val="20"/>
                <w:szCs w:val="20"/>
              </w:rPr>
            </w:pPr>
          </w:p>
          <w:p w14:paraId="2C3C96E9" w14:textId="78397ED8" w:rsidR="00063F21" w:rsidRPr="000660B3" w:rsidRDefault="00063F21" w:rsidP="00BE5B02">
            <w:pPr>
              <w:rPr>
                <w:rFonts w:ascii="Arial" w:hAnsi="Arial" w:cs="Arial"/>
                <w:sz w:val="20"/>
                <w:szCs w:val="20"/>
              </w:rPr>
            </w:pPr>
          </w:p>
        </w:tc>
        <w:tc>
          <w:tcPr>
            <w:tcW w:w="1345" w:type="dxa"/>
          </w:tcPr>
          <w:p w14:paraId="2B762B8F" w14:textId="77777777" w:rsidR="00BE5B02" w:rsidRPr="000660B3" w:rsidRDefault="00BE5B02" w:rsidP="00BE5B02">
            <w:pPr>
              <w:rPr>
                <w:rFonts w:ascii="Arial" w:hAnsi="Arial" w:cs="Arial"/>
                <w:sz w:val="20"/>
                <w:szCs w:val="20"/>
              </w:rPr>
            </w:pPr>
          </w:p>
        </w:tc>
      </w:tr>
    </w:tbl>
    <w:p w14:paraId="35A30ABF" w14:textId="77777777" w:rsidR="003C0021" w:rsidRPr="000660B3" w:rsidRDefault="00BE5B02">
      <w:pPr>
        <w:rPr>
          <w:rFonts w:ascii="Arial" w:hAnsi="Arial" w:cs="Arial"/>
          <w:sz w:val="20"/>
          <w:szCs w:val="20"/>
        </w:rPr>
      </w:pPr>
      <w:r w:rsidRPr="000660B3">
        <w:rPr>
          <w:rFonts w:ascii="Arial" w:hAnsi="Arial" w:cs="Arial"/>
          <w:sz w:val="20"/>
          <w:szCs w:val="20"/>
        </w:rPr>
        <w:br/>
      </w:r>
      <w:r w:rsidR="004F2E70" w:rsidRPr="000660B3">
        <w:rPr>
          <w:rFonts w:ascii="Arial" w:hAnsi="Arial" w:cs="Arial"/>
          <w:sz w:val="20"/>
          <w:szCs w:val="20"/>
        </w:rPr>
        <w:t xml:space="preserve"> </w:t>
      </w:r>
    </w:p>
    <w:tbl>
      <w:tblPr>
        <w:tblStyle w:val="TableGrid"/>
        <w:tblW w:w="0" w:type="auto"/>
        <w:tblLook w:val="04A0" w:firstRow="1" w:lastRow="0" w:firstColumn="1" w:lastColumn="0" w:noHBand="0" w:noVBand="1"/>
      </w:tblPr>
      <w:tblGrid>
        <w:gridCol w:w="8005"/>
        <w:gridCol w:w="1345"/>
      </w:tblGrid>
      <w:tr w:rsidR="003C0021" w:rsidRPr="000660B3" w14:paraId="23C92256" w14:textId="77777777" w:rsidTr="00CB6A5C">
        <w:trPr>
          <w:tblHeader/>
        </w:trPr>
        <w:tc>
          <w:tcPr>
            <w:tcW w:w="8005" w:type="dxa"/>
          </w:tcPr>
          <w:p w14:paraId="4AE017DB" w14:textId="037B4E27" w:rsidR="003C0021" w:rsidRPr="000660B3" w:rsidRDefault="003C0021" w:rsidP="00CB6A5C">
            <w:pPr>
              <w:pStyle w:val="Heading2"/>
              <w:rPr>
                <w:rFonts w:ascii="Arial" w:hAnsi="Arial" w:cs="Arial"/>
                <w:sz w:val="20"/>
                <w:szCs w:val="20"/>
              </w:rPr>
            </w:pPr>
            <w:r w:rsidRPr="000660B3">
              <w:rPr>
                <w:rFonts w:ascii="Arial" w:hAnsi="Arial" w:cs="Arial"/>
                <w:sz w:val="20"/>
                <w:szCs w:val="20"/>
              </w:rPr>
              <w:t>Section 2 – Program Evaluation (Criteria to Consider)</w:t>
            </w:r>
          </w:p>
        </w:tc>
        <w:tc>
          <w:tcPr>
            <w:tcW w:w="1345" w:type="dxa"/>
          </w:tcPr>
          <w:p w14:paraId="11FFF791" w14:textId="77777777" w:rsidR="003C0021" w:rsidRPr="000660B3" w:rsidRDefault="003C0021" w:rsidP="00CB6A5C">
            <w:pPr>
              <w:pStyle w:val="Heading2"/>
              <w:rPr>
                <w:rFonts w:ascii="Arial" w:hAnsi="Arial" w:cs="Arial"/>
                <w:sz w:val="20"/>
                <w:szCs w:val="20"/>
              </w:rPr>
            </w:pPr>
            <w:r w:rsidRPr="000660B3">
              <w:rPr>
                <w:rFonts w:ascii="Arial" w:hAnsi="Arial" w:cs="Arial"/>
                <w:sz w:val="20"/>
                <w:szCs w:val="20"/>
              </w:rPr>
              <w:t>Evaluation</w:t>
            </w:r>
          </w:p>
        </w:tc>
      </w:tr>
      <w:tr w:rsidR="003C0021" w:rsidRPr="000660B3" w14:paraId="4E5F3901" w14:textId="77777777" w:rsidTr="00CB6A5C">
        <w:tc>
          <w:tcPr>
            <w:tcW w:w="8005" w:type="dxa"/>
          </w:tcPr>
          <w:p w14:paraId="4F91D658" w14:textId="77777777" w:rsidR="003C0021" w:rsidRPr="000660B3" w:rsidRDefault="003C0021" w:rsidP="00CB6A5C">
            <w:pPr>
              <w:rPr>
                <w:rFonts w:ascii="Arial" w:hAnsi="Arial" w:cs="Arial"/>
                <w:b/>
                <w:sz w:val="20"/>
                <w:szCs w:val="20"/>
              </w:rPr>
            </w:pPr>
            <w:r w:rsidRPr="000660B3">
              <w:rPr>
                <w:rFonts w:ascii="Arial" w:hAnsi="Arial" w:cs="Arial"/>
                <w:b/>
                <w:sz w:val="20"/>
                <w:szCs w:val="20"/>
              </w:rPr>
              <w:t xml:space="preserve">Curriculum and Pedagogy </w:t>
            </w:r>
          </w:p>
          <w:p w14:paraId="28D8D6CC" w14:textId="77777777" w:rsidR="003C0021" w:rsidRPr="000660B3" w:rsidRDefault="003C0021" w:rsidP="00CB6A5C">
            <w:pPr>
              <w:rPr>
                <w:rFonts w:ascii="Arial" w:hAnsi="Arial" w:cs="Arial"/>
                <w:sz w:val="20"/>
                <w:szCs w:val="20"/>
              </w:rPr>
            </w:pPr>
            <w:r w:rsidRPr="000660B3">
              <w:rPr>
                <w:rFonts w:ascii="Arial" w:hAnsi="Arial" w:cs="Arial"/>
                <w:sz w:val="20"/>
                <w:szCs w:val="20"/>
              </w:rPr>
              <w:t>To what extent has the program made curricular changes that are appropriate to the level and purpose of the program, and reflective of current debates, trends, technologies, and latest important developments in the discipline?</w:t>
            </w:r>
          </w:p>
          <w:p w14:paraId="21B50802" w14:textId="77777777" w:rsidR="003C0021" w:rsidRPr="000660B3" w:rsidRDefault="003C0021" w:rsidP="00CB6A5C">
            <w:pPr>
              <w:rPr>
                <w:rFonts w:ascii="Arial" w:hAnsi="Arial" w:cs="Arial"/>
                <w:sz w:val="20"/>
                <w:szCs w:val="20"/>
              </w:rPr>
            </w:pPr>
          </w:p>
          <w:p w14:paraId="3900FB89" w14:textId="77777777" w:rsidR="003C0021" w:rsidRPr="000660B3" w:rsidRDefault="003C0021" w:rsidP="00CB6A5C">
            <w:pPr>
              <w:rPr>
                <w:rFonts w:ascii="Arial" w:hAnsi="Arial" w:cs="Arial"/>
                <w:sz w:val="20"/>
                <w:szCs w:val="20"/>
              </w:rPr>
            </w:pPr>
          </w:p>
          <w:p w14:paraId="75BE8332" w14:textId="77777777" w:rsidR="003C0021" w:rsidRPr="000660B3" w:rsidRDefault="003C0021" w:rsidP="00CB6A5C">
            <w:pPr>
              <w:rPr>
                <w:rFonts w:ascii="Arial" w:hAnsi="Arial" w:cs="Arial"/>
                <w:sz w:val="20"/>
                <w:szCs w:val="20"/>
              </w:rPr>
            </w:pPr>
          </w:p>
        </w:tc>
        <w:tc>
          <w:tcPr>
            <w:tcW w:w="1345" w:type="dxa"/>
          </w:tcPr>
          <w:p w14:paraId="28BBF97F" w14:textId="77777777" w:rsidR="003C0021" w:rsidRPr="000660B3" w:rsidRDefault="003C0021" w:rsidP="00CB6A5C">
            <w:pPr>
              <w:rPr>
                <w:rFonts w:ascii="Arial" w:hAnsi="Arial" w:cs="Arial"/>
                <w:sz w:val="20"/>
                <w:szCs w:val="20"/>
              </w:rPr>
            </w:pPr>
          </w:p>
        </w:tc>
      </w:tr>
      <w:tr w:rsidR="003C0021" w:rsidRPr="000660B3" w14:paraId="614368E0" w14:textId="77777777" w:rsidTr="00CB6A5C">
        <w:tc>
          <w:tcPr>
            <w:tcW w:w="8005" w:type="dxa"/>
          </w:tcPr>
          <w:p w14:paraId="361ABA39" w14:textId="77777777" w:rsidR="003C0021" w:rsidRPr="000660B3" w:rsidRDefault="003C0021" w:rsidP="00CB6A5C">
            <w:pPr>
              <w:rPr>
                <w:rFonts w:ascii="Arial" w:hAnsi="Arial" w:cs="Arial"/>
                <w:sz w:val="20"/>
                <w:szCs w:val="20"/>
              </w:rPr>
            </w:pPr>
            <w:r w:rsidRPr="000660B3">
              <w:rPr>
                <w:rFonts w:ascii="Arial" w:hAnsi="Arial" w:cs="Arial"/>
                <w:sz w:val="20"/>
                <w:szCs w:val="20"/>
              </w:rPr>
              <w:t>To what extent are the general education, service learning, honors and/or other service courses (related areas) appropriate to the program? (if applicable)</w:t>
            </w:r>
          </w:p>
          <w:p w14:paraId="3A66F4E6" w14:textId="77777777" w:rsidR="003C0021" w:rsidRPr="000660B3" w:rsidRDefault="003C0021" w:rsidP="00CB6A5C">
            <w:pPr>
              <w:rPr>
                <w:rFonts w:ascii="Arial" w:hAnsi="Arial" w:cs="Arial"/>
                <w:sz w:val="20"/>
                <w:szCs w:val="20"/>
              </w:rPr>
            </w:pPr>
          </w:p>
          <w:p w14:paraId="1ACDED61" w14:textId="77777777" w:rsidR="003C0021" w:rsidRPr="000660B3" w:rsidRDefault="003C0021" w:rsidP="00CB6A5C">
            <w:pPr>
              <w:rPr>
                <w:rFonts w:ascii="Arial" w:hAnsi="Arial" w:cs="Arial"/>
                <w:sz w:val="20"/>
                <w:szCs w:val="20"/>
              </w:rPr>
            </w:pPr>
          </w:p>
          <w:p w14:paraId="69186333" w14:textId="77777777" w:rsidR="003C0021" w:rsidRPr="000660B3" w:rsidRDefault="003C0021" w:rsidP="00CB6A5C">
            <w:pPr>
              <w:rPr>
                <w:rFonts w:ascii="Arial" w:hAnsi="Arial" w:cs="Arial"/>
                <w:sz w:val="20"/>
                <w:szCs w:val="20"/>
                <w:highlight w:val="yellow"/>
              </w:rPr>
            </w:pPr>
          </w:p>
        </w:tc>
        <w:tc>
          <w:tcPr>
            <w:tcW w:w="1345" w:type="dxa"/>
          </w:tcPr>
          <w:p w14:paraId="67A287DF" w14:textId="77777777" w:rsidR="003C0021" w:rsidRPr="000660B3" w:rsidRDefault="003C0021" w:rsidP="00CB6A5C">
            <w:pPr>
              <w:rPr>
                <w:rFonts w:ascii="Arial" w:hAnsi="Arial" w:cs="Arial"/>
                <w:sz w:val="20"/>
                <w:szCs w:val="20"/>
              </w:rPr>
            </w:pPr>
          </w:p>
        </w:tc>
      </w:tr>
      <w:tr w:rsidR="00C05056" w:rsidRPr="000660B3" w14:paraId="217D44B8" w14:textId="77777777" w:rsidTr="00CB6A5C">
        <w:tc>
          <w:tcPr>
            <w:tcW w:w="8005" w:type="dxa"/>
          </w:tcPr>
          <w:p w14:paraId="66FE9786" w14:textId="77777777" w:rsidR="00C05056" w:rsidRPr="000660B3" w:rsidRDefault="00C05056" w:rsidP="00CB6A5C">
            <w:pPr>
              <w:rPr>
                <w:rFonts w:ascii="Arial" w:hAnsi="Arial" w:cs="Arial"/>
                <w:sz w:val="20"/>
                <w:szCs w:val="20"/>
              </w:rPr>
            </w:pPr>
            <w:r w:rsidRPr="000660B3">
              <w:rPr>
                <w:rFonts w:ascii="Arial" w:hAnsi="Arial" w:cs="Arial"/>
                <w:sz w:val="20"/>
                <w:szCs w:val="20"/>
              </w:rPr>
              <w:lastRenderedPageBreak/>
              <w:t>To what extent has the program provided an analysis and plan on reducing the impact to students in bottleneck courses? (if applicable)</w:t>
            </w:r>
          </w:p>
          <w:p w14:paraId="5007E83D" w14:textId="77777777" w:rsidR="00C05056" w:rsidRPr="000660B3" w:rsidRDefault="00C05056" w:rsidP="00CB6A5C">
            <w:pPr>
              <w:rPr>
                <w:rFonts w:ascii="Arial" w:hAnsi="Arial" w:cs="Arial"/>
                <w:sz w:val="20"/>
                <w:szCs w:val="20"/>
              </w:rPr>
            </w:pPr>
          </w:p>
          <w:p w14:paraId="5A654FF7" w14:textId="77777777" w:rsidR="00C05056" w:rsidRPr="000660B3" w:rsidRDefault="00C05056" w:rsidP="00CB6A5C">
            <w:pPr>
              <w:rPr>
                <w:rFonts w:ascii="Arial" w:hAnsi="Arial" w:cs="Arial"/>
                <w:sz w:val="20"/>
                <w:szCs w:val="20"/>
              </w:rPr>
            </w:pPr>
          </w:p>
          <w:p w14:paraId="7BB98E78" w14:textId="77777777" w:rsidR="00C05056" w:rsidRPr="000660B3" w:rsidRDefault="00C05056" w:rsidP="00CB6A5C">
            <w:pPr>
              <w:rPr>
                <w:rFonts w:ascii="Arial" w:hAnsi="Arial" w:cs="Arial"/>
                <w:sz w:val="20"/>
                <w:szCs w:val="20"/>
              </w:rPr>
            </w:pPr>
          </w:p>
        </w:tc>
        <w:tc>
          <w:tcPr>
            <w:tcW w:w="1345" w:type="dxa"/>
          </w:tcPr>
          <w:p w14:paraId="189B8656" w14:textId="77777777" w:rsidR="00C05056" w:rsidRPr="000660B3" w:rsidRDefault="00C05056" w:rsidP="00CB6A5C">
            <w:pPr>
              <w:rPr>
                <w:rFonts w:ascii="Arial" w:hAnsi="Arial" w:cs="Arial"/>
                <w:sz w:val="20"/>
                <w:szCs w:val="20"/>
              </w:rPr>
            </w:pPr>
          </w:p>
        </w:tc>
      </w:tr>
      <w:tr w:rsidR="003C0021" w:rsidRPr="000660B3" w14:paraId="72BFBA81" w14:textId="77777777" w:rsidTr="00CB6A5C">
        <w:tc>
          <w:tcPr>
            <w:tcW w:w="8005" w:type="dxa"/>
          </w:tcPr>
          <w:p w14:paraId="717151F4" w14:textId="77777777" w:rsidR="003C0021" w:rsidRPr="000660B3" w:rsidRDefault="003C0021" w:rsidP="00CB6A5C">
            <w:pPr>
              <w:rPr>
                <w:rFonts w:ascii="Arial" w:hAnsi="Arial" w:cs="Arial"/>
                <w:b/>
                <w:sz w:val="20"/>
                <w:szCs w:val="20"/>
              </w:rPr>
            </w:pPr>
            <w:r w:rsidRPr="000660B3">
              <w:rPr>
                <w:rFonts w:ascii="Arial" w:hAnsi="Arial" w:cs="Arial"/>
                <w:b/>
                <w:sz w:val="20"/>
                <w:szCs w:val="20"/>
              </w:rPr>
              <w:t xml:space="preserve">Assessment of Student Learning </w:t>
            </w:r>
          </w:p>
          <w:p w14:paraId="2361ECD6" w14:textId="77777777" w:rsidR="003C0021" w:rsidRPr="000660B3" w:rsidRDefault="003C0021" w:rsidP="00CB6A5C">
            <w:pPr>
              <w:rPr>
                <w:rFonts w:ascii="Arial" w:hAnsi="Arial" w:cs="Arial"/>
                <w:sz w:val="20"/>
                <w:szCs w:val="20"/>
              </w:rPr>
            </w:pPr>
            <w:r w:rsidRPr="000660B3">
              <w:rPr>
                <w:rFonts w:ascii="Arial" w:hAnsi="Arial" w:cs="Arial"/>
                <w:sz w:val="20"/>
                <w:szCs w:val="20"/>
              </w:rPr>
              <w:t>To what extent do the Program Learning Outcomes (PLOs) r</w:t>
            </w:r>
            <w:r w:rsidRPr="000660B3">
              <w:rPr>
                <w:rFonts w:ascii="Arial" w:eastAsia="Times New Roman" w:hAnsi="Arial" w:cs="Arial"/>
                <w:color w:val="000000"/>
                <w:sz w:val="20"/>
                <w:szCs w:val="20"/>
              </w:rPr>
              <w:t>eflect the core themes and discipline content areas of the major (</w:t>
            </w:r>
            <w:r w:rsidRPr="000660B3">
              <w:rPr>
                <w:rFonts w:ascii="Arial" w:eastAsia="Times New Roman" w:hAnsi="Arial" w:cs="Arial"/>
                <w:bCs/>
                <w:color w:val="000000"/>
                <w:sz w:val="20"/>
                <w:szCs w:val="20"/>
              </w:rPr>
              <w:t>goals of the overall program</w:t>
            </w:r>
            <w:r w:rsidRPr="000660B3">
              <w:rPr>
                <w:rFonts w:ascii="Arial" w:eastAsia="Times New Roman" w:hAnsi="Arial" w:cs="Arial"/>
                <w:color w:val="000000"/>
                <w:sz w:val="20"/>
                <w:szCs w:val="20"/>
              </w:rPr>
              <w:t xml:space="preserve">)?  </w:t>
            </w:r>
          </w:p>
          <w:p w14:paraId="7EC7A208" w14:textId="77777777" w:rsidR="003C0021" w:rsidRPr="000660B3" w:rsidRDefault="003C0021" w:rsidP="00CB6A5C">
            <w:pPr>
              <w:rPr>
                <w:rFonts w:ascii="Arial" w:hAnsi="Arial" w:cs="Arial"/>
                <w:sz w:val="20"/>
                <w:szCs w:val="20"/>
              </w:rPr>
            </w:pPr>
          </w:p>
          <w:p w14:paraId="4BA01A5F" w14:textId="77777777" w:rsidR="003C0021" w:rsidRPr="000660B3" w:rsidRDefault="003C0021" w:rsidP="00CB6A5C">
            <w:pPr>
              <w:rPr>
                <w:rFonts w:ascii="Arial" w:hAnsi="Arial" w:cs="Arial"/>
                <w:sz w:val="20"/>
                <w:szCs w:val="20"/>
              </w:rPr>
            </w:pPr>
          </w:p>
        </w:tc>
        <w:tc>
          <w:tcPr>
            <w:tcW w:w="1345" w:type="dxa"/>
          </w:tcPr>
          <w:p w14:paraId="582085F4" w14:textId="77777777" w:rsidR="003C0021" w:rsidRPr="000660B3" w:rsidRDefault="003C0021" w:rsidP="00CB6A5C">
            <w:pPr>
              <w:rPr>
                <w:rFonts w:ascii="Arial" w:hAnsi="Arial" w:cs="Arial"/>
                <w:sz w:val="20"/>
                <w:szCs w:val="20"/>
              </w:rPr>
            </w:pPr>
          </w:p>
        </w:tc>
      </w:tr>
      <w:tr w:rsidR="003C0021" w:rsidRPr="000660B3" w14:paraId="653FC45E" w14:textId="77777777" w:rsidTr="00CB6A5C">
        <w:tc>
          <w:tcPr>
            <w:tcW w:w="8005" w:type="dxa"/>
          </w:tcPr>
          <w:p w14:paraId="4062D109" w14:textId="77777777" w:rsidR="003C0021" w:rsidRPr="000660B3" w:rsidRDefault="003C0021" w:rsidP="00CB6A5C">
            <w:pPr>
              <w:rPr>
                <w:rFonts w:ascii="Arial" w:hAnsi="Arial" w:cs="Arial"/>
                <w:sz w:val="20"/>
                <w:szCs w:val="20"/>
              </w:rPr>
            </w:pPr>
            <w:r w:rsidRPr="000660B3">
              <w:rPr>
                <w:rFonts w:ascii="Arial" w:hAnsi="Arial" w:cs="Arial"/>
                <w:sz w:val="20"/>
                <w:szCs w:val="20"/>
              </w:rPr>
              <w:t>To what extent do the Student Learning Outcomes (SLOs) reflect the measurable skills, knowledge, and values of the discipline/profession?</w:t>
            </w:r>
          </w:p>
          <w:p w14:paraId="29FA2EF2" w14:textId="77777777" w:rsidR="003C0021" w:rsidRPr="000660B3" w:rsidRDefault="003C0021" w:rsidP="00CB6A5C">
            <w:pPr>
              <w:rPr>
                <w:rFonts w:ascii="Arial" w:hAnsi="Arial" w:cs="Arial"/>
                <w:sz w:val="20"/>
                <w:szCs w:val="20"/>
              </w:rPr>
            </w:pPr>
          </w:p>
          <w:p w14:paraId="7DE7CA3C" w14:textId="77777777" w:rsidR="003C0021" w:rsidRPr="000660B3" w:rsidRDefault="003C0021" w:rsidP="00CB6A5C">
            <w:pPr>
              <w:rPr>
                <w:rFonts w:ascii="Arial" w:hAnsi="Arial" w:cs="Arial"/>
                <w:sz w:val="20"/>
                <w:szCs w:val="20"/>
              </w:rPr>
            </w:pPr>
          </w:p>
        </w:tc>
        <w:tc>
          <w:tcPr>
            <w:tcW w:w="1345" w:type="dxa"/>
          </w:tcPr>
          <w:p w14:paraId="40465536" w14:textId="77777777" w:rsidR="003C0021" w:rsidRPr="000660B3" w:rsidRDefault="003C0021" w:rsidP="00CB6A5C">
            <w:pPr>
              <w:rPr>
                <w:rFonts w:ascii="Arial" w:hAnsi="Arial" w:cs="Arial"/>
                <w:sz w:val="20"/>
                <w:szCs w:val="20"/>
              </w:rPr>
            </w:pPr>
          </w:p>
        </w:tc>
      </w:tr>
      <w:tr w:rsidR="003C0021" w:rsidRPr="000660B3" w14:paraId="0D6C94EA" w14:textId="77777777" w:rsidTr="00CB6A5C">
        <w:tc>
          <w:tcPr>
            <w:tcW w:w="8005" w:type="dxa"/>
          </w:tcPr>
          <w:p w14:paraId="5A5D3C7D" w14:textId="77777777" w:rsidR="003C0021" w:rsidRPr="000660B3" w:rsidRDefault="003C0021" w:rsidP="00CB6A5C">
            <w:pPr>
              <w:rPr>
                <w:rFonts w:ascii="Arial" w:hAnsi="Arial" w:cs="Arial"/>
                <w:sz w:val="20"/>
                <w:szCs w:val="20"/>
              </w:rPr>
            </w:pPr>
            <w:r w:rsidRPr="000660B3">
              <w:rPr>
                <w:rFonts w:ascii="Arial" w:hAnsi="Arial" w:cs="Arial"/>
                <w:sz w:val="20"/>
                <w:szCs w:val="20"/>
              </w:rPr>
              <w:t xml:space="preserve">To what extent does the design of the curricula support student’s achievement of the SLOs?  </w:t>
            </w:r>
          </w:p>
          <w:p w14:paraId="45E6684B" w14:textId="77777777" w:rsidR="003C0021" w:rsidRPr="000660B3" w:rsidRDefault="003C0021" w:rsidP="00CB6A5C">
            <w:pPr>
              <w:rPr>
                <w:rFonts w:ascii="Arial" w:hAnsi="Arial" w:cs="Arial"/>
                <w:sz w:val="20"/>
                <w:szCs w:val="20"/>
              </w:rPr>
            </w:pPr>
          </w:p>
          <w:p w14:paraId="333BD9C4" w14:textId="77777777" w:rsidR="003C0021" w:rsidRPr="000660B3" w:rsidRDefault="003C0021" w:rsidP="00CB6A5C">
            <w:pPr>
              <w:rPr>
                <w:rFonts w:ascii="Arial" w:hAnsi="Arial" w:cs="Arial"/>
                <w:sz w:val="20"/>
                <w:szCs w:val="20"/>
              </w:rPr>
            </w:pPr>
          </w:p>
        </w:tc>
        <w:tc>
          <w:tcPr>
            <w:tcW w:w="1345" w:type="dxa"/>
          </w:tcPr>
          <w:p w14:paraId="1A1E09D9" w14:textId="77777777" w:rsidR="003C0021" w:rsidRPr="000660B3" w:rsidRDefault="003C0021" w:rsidP="00CB6A5C">
            <w:pPr>
              <w:rPr>
                <w:rFonts w:ascii="Arial" w:hAnsi="Arial" w:cs="Arial"/>
                <w:sz w:val="20"/>
                <w:szCs w:val="20"/>
              </w:rPr>
            </w:pPr>
          </w:p>
        </w:tc>
      </w:tr>
      <w:tr w:rsidR="003C0021" w:rsidRPr="000660B3" w14:paraId="47584EAC" w14:textId="77777777" w:rsidTr="00CB6A5C">
        <w:tc>
          <w:tcPr>
            <w:tcW w:w="8005" w:type="dxa"/>
          </w:tcPr>
          <w:p w14:paraId="199988A3" w14:textId="77777777" w:rsidR="003C0021" w:rsidRPr="000660B3" w:rsidRDefault="003C0021" w:rsidP="00CB6A5C">
            <w:pPr>
              <w:rPr>
                <w:rFonts w:ascii="Arial" w:hAnsi="Arial" w:cs="Arial"/>
                <w:sz w:val="20"/>
                <w:szCs w:val="20"/>
              </w:rPr>
            </w:pPr>
            <w:r w:rsidRPr="000660B3">
              <w:rPr>
                <w:rFonts w:ascii="Arial" w:hAnsi="Arial" w:cs="Arial"/>
                <w:sz w:val="20"/>
                <w:szCs w:val="20"/>
              </w:rPr>
              <w:t xml:space="preserve">To what extent does the curricula offer the necessary depth and breadth of study, sensible flow and sequencing of courses, and ample culminating opportunities for students to demonstrate achievement of SLOs? </w:t>
            </w:r>
          </w:p>
          <w:p w14:paraId="321B8E76" w14:textId="77777777" w:rsidR="003C0021" w:rsidRPr="000660B3" w:rsidRDefault="003C0021" w:rsidP="00CB6A5C">
            <w:pPr>
              <w:rPr>
                <w:rFonts w:ascii="Arial" w:hAnsi="Arial" w:cs="Arial"/>
                <w:sz w:val="20"/>
                <w:szCs w:val="20"/>
              </w:rPr>
            </w:pPr>
          </w:p>
          <w:p w14:paraId="66351603" w14:textId="77777777" w:rsidR="003C0021" w:rsidRPr="000660B3" w:rsidRDefault="003C0021" w:rsidP="00CB6A5C">
            <w:pPr>
              <w:rPr>
                <w:rFonts w:ascii="Arial" w:hAnsi="Arial" w:cs="Arial"/>
                <w:sz w:val="20"/>
                <w:szCs w:val="20"/>
              </w:rPr>
            </w:pPr>
          </w:p>
        </w:tc>
        <w:tc>
          <w:tcPr>
            <w:tcW w:w="1345" w:type="dxa"/>
          </w:tcPr>
          <w:p w14:paraId="1D9A666E" w14:textId="77777777" w:rsidR="003C0021" w:rsidRPr="000660B3" w:rsidRDefault="003C0021" w:rsidP="00CB6A5C">
            <w:pPr>
              <w:rPr>
                <w:rFonts w:ascii="Arial" w:hAnsi="Arial" w:cs="Arial"/>
                <w:sz w:val="20"/>
                <w:szCs w:val="20"/>
              </w:rPr>
            </w:pPr>
          </w:p>
        </w:tc>
      </w:tr>
      <w:tr w:rsidR="003C0021" w:rsidRPr="000660B3" w14:paraId="752B322C" w14:textId="77777777" w:rsidTr="00CB6A5C">
        <w:tc>
          <w:tcPr>
            <w:tcW w:w="8005" w:type="dxa"/>
          </w:tcPr>
          <w:p w14:paraId="21CEE59E" w14:textId="77777777" w:rsidR="003C0021" w:rsidRPr="000660B3" w:rsidRDefault="003C0021" w:rsidP="00CB6A5C">
            <w:pPr>
              <w:rPr>
                <w:rFonts w:ascii="Arial" w:hAnsi="Arial" w:cs="Arial"/>
                <w:color w:val="000000"/>
                <w:sz w:val="20"/>
                <w:szCs w:val="20"/>
              </w:rPr>
            </w:pPr>
            <w:r w:rsidRPr="000660B3">
              <w:rPr>
                <w:rFonts w:ascii="Arial" w:hAnsi="Arial" w:cs="Arial"/>
                <w:color w:val="000000"/>
                <w:sz w:val="20"/>
                <w:szCs w:val="20"/>
              </w:rPr>
              <w:t xml:space="preserve">To what extent does the assessment plan allow for each SLO to be evaluated at least twice to allow for observation of continuous improvement over a typical seven-year program review cycle?  </w:t>
            </w:r>
          </w:p>
          <w:p w14:paraId="194B9CAB" w14:textId="77777777" w:rsidR="003C0021" w:rsidRPr="000660B3" w:rsidRDefault="003C0021" w:rsidP="00CB6A5C">
            <w:pPr>
              <w:rPr>
                <w:rFonts w:ascii="Arial" w:hAnsi="Arial" w:cs="Arial"/>
                <w:sz w:val="20"/>
                <w:szCs w:val="20"/>
              </w:rPr>
            </w:pPr>
          </w:p>
          <w:p w14:paraId="04C5FD6E" w14:textId="77777777" w:rsidR="003C0021" w:rsidRPr="000660B3" w:rsidRDefault="003C0021" w:rsidP="00CB6A5C">
            <w:pPr>
              <w:rPr>
                <w:rFonts w:ascii="Arial" w:hAnsi="Arial" w:cs="Arial"/>
                <w:sz w:val="20"/>
                <w:szCs w:val="20"/>
              </w:rPr>
            </w:pPr>
          </w:p>
        </w:tc>
        <w:tc>
          <w:tcPr>
            <w:tcW w:w="1345" w:type="dxa"/>
          </w:tcPr>
          <w:p w14:paraId="3A980601" w14:textId="77777777" w:rsidR="003C0021" w:rsidRPr="000660B3" w:rsidRDefault="003C0021" w:rsidP="00CB6A5C">
            <w:pPr>
              <w:rPr>
                <w:rFonts w:ascii="Arial" w:hAnsi="Arial" w:cs="Arial"/>
                <w:sz w:val="20"/>
                <w:szCs w:val="20"/>
              </w:rPr>
            </w:pPr>
          </w:p>
        </w:tc>
      </w:tr>
      <w:tr w:rsidR="003C0021" w:rsidRPr="000660B3" w14:paraId="28141564" w14:textId="77777777" w:rsidTr="00CB6A5C">
        <w:tc>
          <w:tcPr>
            <w:tcW w:w="8005" w:type="dxa"/>
          </w:tcPr>
          <w:p w14:paraId="1530ABB6" w14:textId="77777777" w:rsidR="003C0021" w:rsidRPr="000660B3" w:rsidRDefault="003C0021" w:rsidP="00CB6A5C">
            <w:pPr>
              <w:rPr>
                <w:rFonts w:ascii="Arial" w:hAnsi="Arial" w:cs="Arial"/>
                <w:color w:val="000000"/>
                <w:sz w:val="20"/>
                <w:szCs w:val="20"/>
              </w:rPr>
            </w:pPr>
            <w:r w:rsidRPr="000660B3">
              <w:rPr>
                <w:rFonts w:ascii="Arial" w:hAnsi="Arial" w:cs="Arial"/>
                <w:color w:val="000000"/>
                <w:sz w:val="20"/>
                <w:szCs w:val="20"/>
              </w:rPr>
              <w:t>To what extent has the program used appropriate assessment activity and tools?</w:t>
            </w:r>
          </w:p>
          <w:p w14:paraId="073823FC" w14:textId="77777777" w:rsidR="003C0021" w:rsidRPr="000660B3" w:rsidRDefault="003C0021" w:rsidP="00CB6A5C">
            <w:pPr>
              <w:rPr>
                <w:rFonts w:ascii="Arial" w:hAnsi="Arial" w:cs="Arial"/>
                <w:color w:val="000000"/>
                <w:sz w:val="20"/>
                <w:szCs w:val="20"/>
              </w:rPr>
            </w:pPr>
          </w:p>
          <w:p w14:paraId="0FC93D3C" w14:textId="77777777" w:rsidR="003C0021" w:rsidRPr="000660B3" w:rsidRDefault="003C0021" w:rsidP="00CB6A5C">
            <w:pPr>
              <w:rPr>
                <w:rFonts w:ascii="Arial" w:hAnsi="Arial" w:cs="Arial"/>
                <w:color w:val="000000"/>
                <w:sz w:val="20"/>
                <w:szCs w:val="20"/>
              </w:rPr>
            </w:pPr>
          </w:p>
        </w:tc>
        <w:tc>
          <w:tcPr>
            <w:tcW w:w="1345" w:type="dxa"/>
          </w:tcPr>
          <w:p w14:paraId="363EF399" w14:textId="77777777" w:rsidR="003C0021" w:rsidRPr="000660B3" w:rsidRDefault="003C0021" w:rsidP="00CB6A5C">
            <w:pPr>
              <w:rPr>
                <w:rFonts w:ascii="Arial" w:hAnsi="Arial" w:cs="Arial"/>
                <w:sz w:val="20"/>
                <w:szCs w:val="20"/>
              </w:rPr>
            </w:pPr>
          </w:p>
        </w:tc>
      </w:tr>
      <w:tr w:rsidR="003C0021" w:rsidRPr="000660B3" w14:paraId="3912ED4A" w14:textId="77777777" w:rsidTr="00CB6A5C">
        <w:tc>
          <w:tcPr>
            <w:tcW w:w="8005" w:type="dxa"/>
          </w:tcPr>
          <w:p w14:paraId="25856AE1" w14:textId="77777777" w:rsidR="003C0021" w:rsidRPr="000660B3" w:rsidRDefault="003C0021" w:rsidP="00CB6A5C">
            <w:pPr>
              <w:rPr>
                <w:rFonts w:ascii="Arial" w:hAnsi="Arial" w:cs="Arial"/>
                <w:sz w:val="20"/>
                <w:szCs w:val="20"/>
              </w:rPr>
            </w:pPr>
            <w:r w:rsidRPr="000660B3">
              <w:rPr>
                <w:rFonts w:ascii="Arial" w:hAnsi="Arial" w:cs="Arial"/>
                <w:sz w:val="20"/>
                <w:szCs w:val="20"/>
              </w:rPr>
              <w:t>To what extent has the program used assessment results to close the loop on each Student Learning Outcome?</w:t>
            </w:r>
          </w:p>
          <w:p w14:paraId="0A621382" w14:textId="77777777" w:rsidR="003C0021" w:rsidRPr="000660B3" w:rsidRDefault="003C0021" w:rsidP="00CB6A5C">
            <w:pPr>
              <w:rPr>
                <w:rFonts w:ascii="Arial" w:hAnsi="Arial" w:cs="Arial"/>
                <w:sz w:val="20"/>
                <w:szCs w:val="20"/>
              </w:rPr>
            </w:pPr>
          </w:p>
          <w:p w14:paraId="6F930690" w14:textId="77777777" w:rsidR="003C0021" w:rsidRPr="000660B3" w:rsidRDefault="003C0021" w:rsidP="00CB6A5C">
            <w:pPr>
              <w:rPr>
                <w:rFonts w:ascii="Arial" w:hAnsi="Arial" w:cs="Arial"/>
                <w:color w:val="000000"/>
                <w:sz w:val="20"/>
                <w:szCs w:val="20"/>
              </w:rPr>
            </w:pPr>
          </w:p>
        </w:tc>
        <w:tc>
          <w:tcPr>
            <w:tcW w:w="1345" w:type="dxa"/>
          </w:tcPr>
          <w:p w14:paraId="766FC62F" w14:textId="77777777" w:rsidR="003C0021" w:rsidRPr="000660B3" w:rsidRDefault="003C0021" w:rsidP="00CB6A5C">
            <w:pPr>
              <w:rPr>
                <w:rFonts w:ascii="Arial" w:hAnsi="Arial" w:cs="Arial"/>
                <w:sz w:val="20"/>
                <w:szCs w:val="20"/>
              </w:rPr>
            </w:pPr>
          </w:p>
        </w:tc>
      </w:tr>
    </w:tbl>
    <w:p w14:paraId="3BF7FC62" w14:textId="185951C7" w:rsidR="00063F21" w:rsidRPr="000660B3" w:rsidRDefault="00063F21">
      <w:pPr>
        <w:rPr>
          <w:rFonts w:ascii="Arial" w:hAnsi="Arial" w:cs="Arial"/>
          <w:sz w:val="20"/>
          <w:szCs w:val="20"/>
        </w:rPr>
      </w:pPr>
    </w:p>
    <w:p w14:paraId="183E712E" w14:textId="77777777" w:rsidR="00001DFC" w:rsidRPr="000660B3" w:rsidRDefault="00001DFC">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C05056" w:rsidRPr="000660B3" w14:paraId="00A4ADBA" w14:textId="77777777" w:rsidTr="00CB6A5C">
        <w:trPr>
          <w:tblHeader/>
        </w:trPr>
        <w:tc>
          <w:tcPr>
            <w:tcW w:w="8005" w:type="dxa"/>
          </w:tcPr>
          <w:p w14:paraId="5830F52B" w14:textId="14B3859F" w:rsidR="00C05056" w:rsidRPr="000660B3" w:rsidRDefault="00C05056" w:rsidP="00CB6A5C">
            <w:pPr>
              <w:pStyle w:val="Heading2"/>
              <w:rPr>
                <w:rFonts w:ascii="Arial" w:hAnsi="Arial" w:cs="Arial"/>
                <w:sz w:val="20"/>
                <w:szCs w:val="20"/>
              </w:rPr>
            </w:pPr>
            <w:r w:rsidRPr="000660B3">
              <w:rPr>
                <w:rFonts w:ascii="Arial" w:hAnsi="Arial" w:cs="Arial"/>
                <w:sz w:val="20"/>
                <w:szCs w:val="20"/>
              </w:rPr>
              <w:t>Section 3 – Students (Criteria to Consider)</w:t>
            </w:r>
          </w:p>
        </w:tc>
        <w:tc>
          <w:tcPr>
            <w:tcW w:w="1345" w:type="dxa"/>
          </w:tcPr>
          <w:p w14:paraId="693A6795" w14:textId="77777777" w:rsidR="00C05056" w:rsidRPr="000660B3" w:rsidRDefault="00C05056" w:rsidP="00CB6A5C">
            <w:pPr>
              <w:pStyle w:val="Heading2"/>
              <w:rPr>
                <w:rFonts w:ascii="Arial" w:hAnsi="Arial" w:cs="Arial"/>
                <w:sz w:val="20"/>
                <w:szCs w:val="20"/>
              </w:rPr>
            </w:pPr>
            <w:r w:rsidRPr="000660B3">
              <w:rPr>
                <w:rFonts w:ascii="Arial" w:hAnsi="Arial" w:cs="Arial"/>
                <w:sz w:val="20"/>
                <w:szCs w:val="20"/>
              </w:rPr>
              <w:t>Evaluation</w:t>
            </w:r>
          </w:p>
        </w:tc>
      </w:tr>
      <w:tr w:rsidR="00C05056" w:rsidRPr="000660B3" w14:paraId="10E0F454" w14:textId="77777777" w:rsidTr="00CB6A5C">
        <w:trPr>
          <w:trHeight w:val="188"/>
        </w:trPr>
        <w:tc>
          <w:tcPr>
            <w:tcW w:w="8005" w:type="dxa"/>
          </w:tcPr>
          <w:p w14:paraId="6AE722C7" w14:textId="77777777" w:rsidR="00C05056" w:rsidRPr="000660B3" w:rsidRDefault="00C05056" w:rsidP="00CB6A5C">
            <w:pPr>
              <w:rPr>
                <w:rFonts w:ascii="Arial" w:hAnsi="Arial" w:cs="Arial"/>
                <w:b/>
                <w:sz w:val="20"/>
                <w:szCs w:val="20"/>
              </w:rPr>
            </w:pPr>
            <w:r w:rsidRPr="000660B3">
              <w:rPr>
                <w:rFonts w:ascii="Arial" w:hAnsi="Arial" w:cs="Arial"/>
                <w:b/>
                <w:sz w:val="20"/>
                <w:szCs w:val="20"/>
              </w:rPr>
              <w:t xml:space="preserve">Admission and Enrollment </w:t>
            </w:r>
          </w:p>
          <w:p w14:paraId="402E23BB" w14:textId="77777777" w:rsidR="00C05056" w:rsidRPr="000660B3" w:rsidRDefault="00C05056" w:rsidP="00CB6A5C">
            <w:pPr>
              <w:rPr>
                <w:rFonts w:ascii="Arial" w:hAnsi="Arial" w:cs="Arial"/>
                <w:sz w:val="20"/>
                <w:szCs w:val="20"/>
              </w:rPr>
            </w:pPr>
            <w:r w:rsidRPr="000660B3">
              <w:rPr>
                <w:rFonts w:ascii="Arial" w:hAnsi="Arial" w:cs="Arial"/>
                <w:sz w:val="20"/>
                <w:szCs w:val="20"/>
              </w:rPr>
              <w:t>To what extent has the program admitted and enrolled students who are well-suited for success?</w:t>
            </w:r>
          </w:p>
          <w:p w14:paraId="451D9C05" w14:textId="77777777" w:rsidR="00C05056" w:rsidRPr="000660B3" w:rsidRDefault="00C05056" w:rsidP="00CB6A5C">
            <w:pPr>
              <w:rPr>
                <w:rFonts w:ascii="Arial" w:hAnsi="Arial" w:cs="Arial"/>
                <w:sz w:val="20"/>
                <w:szCs w:val="20"/>
              </w:rPr>
            </w:pPr>
          </w:p>
          <w:p w14:paraId="1BF7328D" w14:textId="77777777" w:rsidR="00C05056" w:rsidRPr="000660B3" w:rsidRDefault="00C05056" w:rsidP="00CB6A5C">
            <w:pPr>
              <w:rPr>
                <w:rFonts w:ascii="Arial" w:hAnsi="Arial" w:cs="Arial"/>
                <w:sz w:val="20"/>
                <w:szCs w:val="20"/>
              </w:rPr>
            </w:pPr>
          </w:p>
          <w:p w14:paraId="755B10AE" w14:textId="77777777" w:rsidR="00C05056" w:rsidRPr="000660B3" w:rsidRDefault="00C05056" w:rsidP="00CB6A5C">
            <w:pPr>
              <w:rPr>
                <w:rFonts w:ascii="Arial" w:hAnsi="Arial" w:cs="Arial"/>
                <w:sz w:val="20"/>
                <w:szCs w:val="20"/>
              </w:rPr>
            </w:pPr>
          </w:p>
        </w:tc>
        <w:tc>
          <w:tcPr>
            <w:tcW w:w="1345" w:type="dxa"/>
          </w:tcPr>
          <w:p w14:paraId="419BCBA9" w14:textId="77777777" w:rsidR="00C05056" w:rsidRPr="000660B3" w:rsidRDefault="00C05056" w:rsidP="00CB6A5C">
            <w:pPr>
              <w:pStyle w:val="Heading2"/>
              <w:rPr>
                <w:rFonts w:ascii="Arial" w:hAnsi="Arial" w:cs="Arial"/>
                <w:sz w:val="20"/>
                <w:szCs w:val="20"/>
              </w:rPr>
            </w:pPr>
          </w:p>
        </w:tc>
      </w:tr>
      <w:tr w:rsidR="00C05056" w:rsidRPr="000660B3" w14:paraId="09A7EAF1" w14:textId="77777777" w:rsidTr="00CB6A5C">
        <w:trPr>
          <w:trHeight w:val="188"/>
        </w:trPr>
        <w:tc>
          <w:tcPr>
            <w:tcW w:w="8005" w:type="dxa"/>
          </w:tcPr>
          <w:p w14:paraId="2109FD81" w14:textId="77777777" w:rsidR="00C05056" w:rsidRPr="000660B3" w:rsidRDefault="00C05056" w:rsidP="00CB6A5C">
            <w:pPr>
              <w:rPr>
                <w:rFonts w:ascii="Arial" w:hAnsi="Arial" w:cs="Arial"/>
                <w:sz w:val="20"/>
                <w:szCs w:val="20"/>
              </w:rPr>
            </w:pPr>
            <w:r w:rsidRPr="000660B3">
              <w:rPr>
                <w:rFonts w:ascii="Arial" w:hAnsi="Arial" w:cs="Arial"/>
                <w:sz w:val="20"/>
                <w:szCs w:val="20"/>
              </w:rPr>
              <w:t>How has the program provided evidence that it supports enrolled students?</w:t>
            </w:r>
          </w:p>
          <w:p w14:paraId="174F002D" w14:textId="77777777" w:rsidR="00C05056" w:rsidRPr="000660B3" w:rsidRDefault="00C05056" w:rsidP="00CB6A5C">
            <w:pPr>
              <w:rPr>
                <w:rFonts w:ascii="Arial" w:hAnsi="Arial" w:cs="Arial"/>
                <w:sz w:val="20"/>
                <w:szCs w:val="20"/>
                <w:highlight w:val="yellow"/>
              </w:rPr>
            </w:pPr>
          </w:p>
          <w:p w14:paraId="4CC68EAC" w14:textId="77777777" w:rsidR="00C05056" w:rsidRPr="000660B3" w:rsidRDefault="00C05056" w:rsidP="00CB6A5C">
            <w:pPr>
              <w:rPr>
                <w:rFonts w:ascii="Arial" w:hAnsi="Arial" w:cs="Arial"/>
                <w:sz w:val="20"/>
                <w:szCs w:val="20"/>
                <w:highlight w:val="yellow"/>
              </w:rPr>
            </w:pPr>
          </w:p>
          <w:p w14:paraId="785C2B88" w14:textId="77777777" w:rsidR="00C05056" w:rsidRPr="000660B3" w:rsidRDefault="00C05056" w:rsidP="00CB6A5C">
            <w:pPr>
              <w:rPr>
                <w:rFonts w:ascii="Arial" w:hAnsi="Arial" w:cs="Arial"/>
                <w:sz w:val="20"/>
                <w:szCs w:val="20"/>
                <w:highlight w:val="yellow"/>
              </w:rPr>
            </w:pPr>
          </w:p>
        </w:tc>
        <w:tc>
          <w:tcPr>
            <w:tcW w:w="1345" w:type="dxa"/>
          </w:tcPr>
          <w:p w14:paraId="02FEF274" w14:textId="77777777" w:rsidR="00C05056" w:rsidRPr="000660B3" w:rsidRDefault="00C05056" w:rsidP="00CB6A5C">
            <w:pPr>
              <w:pStyle w:val="Heading2"/>
              <w:rPr>
                <w:rFonts w:ascii="Arial" w:hAnsi="Arial" w:cs="Arial"/>
                <w:sz w:val="20"/>
                <w:szCs w:val="20"/>
              </w:rPr>
            </w:pPr>
          </w:p>
        </w:tc>
      </w:tr>
      <w:tr w:rsidR="00C05056" w:rsidRPr="000660B3" w14:paraId="357629AA" w14:textId="77777777" w:rsidTr="00CB6A5C">
        <w:tc>
          <w:tcPr>
            <w:tcW w:w="8005" w:type="dxa"/>
          </w:tcPr>
          <w:p w14:paraId="0409B4C5" w14:textId="77777777" w:rsidR="00C05056" w:rsidRPr="000660B3" w:rsidRDefault="00C05056" w:rsidP="00CB6A5C">
            <w:pPr>
              <w:rPr>
                <w:rFonts w:ascii="Arial" w:hAnsi="Arial" w:cs="Arial"/>
                <w:b/>
                <w:sz w:val="20"/>
                <w:szCs w:val="20"/>
              </w:rPr>
            </w:pPr>
            <w:r w:rsidRPr="000660B3">
              <w:rPr>
                <w:rFonts w:ascii="Arial" w:hAnsi="Arial" w:cs="Arial"/>
                <w:b/>
                <w:sz w:val="20"/>
                <w:szCs w:val="20"/>
              </w:rPr>
              <w:t>Student Retention and Graduation Rates</w:t>
            </w:r>
          </w:p>
          <w:p w14:paraId="03689661" w14:textId="77777777" w:rsidR="00C05056" w:rsidRPr="000660B3" w:rsidRDefault="00C05056" w:rsidP="00CB6A5C">
            <w:pPr>
              <w:rPr>
                <w:rFonts w:ascii="Arial" w:hAnsi="Arial" w:cs="Arial"/>
                <w:sz w:val="20"/>
                <w:szCs w:val="20"/>
              </w:rPr>
            </w:pPr>
            <w:r w:rsidRPr="000660B3">
              <w:rPr>
                <w:rFonts w:ascii="Arial" w:hAnsi="Arial" w:cs="Arial"/>
                <w:sz w:val="20"/>
                <w:szCs w:val="20"/>
              </w:rPr>
              <w:t xml:space="preserve">To what extent has the program ensured that students are persisting and graduating based on the </w:t>
            </w:r>
            <w:hyperlink r:id="rId12" w:history="1">
              <w:r w:rsidRPr="000660B3">
                <w:rPr>
                  <w:rStyle w:val="Hyperlink"/>
                  <w:rFonts w:ascii="Arial" w:hAnsi="Arial" w:cs="Arial"/>
                  <w:sz w:val="20"/>
                  <w:szCs w:val="20"/>
                </w:rPr>
                <w:t>2025 Graduation Initiative</w:t>
              </w:r>
            </w:hyperlink>
            <w:r w:rsidRPr="000660B3">
              <w:rPr>
                <w:rFonts w:ascii="Arial" w:hAnsi="Arial" w:cs="Arial"/>
                <w:sz w:val="20"/>
                <w:szCs w:val="20"/>
              </w:rPr>
              <w:t xml:space="preserve">? </w:t>
            </w:r>
          </w:p>
          <w:p w14:paraId="5E5DAC2D" w14:textId="77777777" w:rsidR="00C05056" w:rsidRPr="000660B3" w:rsidRDefault="00C05056" w:rsidP="00CB6A5C">
            <w:pPr>
              <w:rPr>
                <w:rFonts w:ascii="Arial" w:hAnsi="Arial" w:cs="Arial"/>
                <w:sz w:val="20"/>
                <w:szCs w:val="20"/>
              </w:rPr>
            </w:pPr>
          </w:p>
          <w:p w14:paraId="4AA3293E" w14:textId="77777777" w:rsidR="00C05056" w:rsidRPr="000660B3" w:rsidRDefault="00C05056" w:rsidP="00CB6A5C">
            <w:pPr>
              <w:rPr>
                <w:rFonts w:ascii="Arial" w:hAnsi="Arial" w:cs="Arial"/>
                <w:sz w:val="20"/>
                <w:szCs w:val="20"/>
              </w:rPr>
            </w:pPr>
          </w:p>
          <w:p w14:paraId="707202C4" w14:textId="77777777" w:rsidR="00C05056" w:rsidRPr="000660B3" w:rsidRDefault="00C05056" w:rsidP="00CB6A5C">
            <w:pPr>
              <w:rPr>
                <w:rFonts w:ascii="Arial" w:hAnsi="Arial" w:cs="Arial"/>
                <w:sz w:val="20"/>
                <w:szCs w:val="20"/>
              </w:rPr>
            </w:pPr>
          </w:p>
        </w:tc>
        <w:tc>
          <w:tcPr>
            <w:tcW w:w="1345" w:type="dxa"/>
          </w:tcPr>
          <w:p w14:paraId="60E111D6" w14:textId="77777777" w:rsidR="00C05056" w:rsidRPr="000660B3" w:rsidRDefault="00C05056" w:rsidP="00CB6A5C">
            <w:pPr>
              <w:rPr>
                <w:rFonts w:ascii="Arial" w:hAnsi="Arial" w:cs="Arial"/>
                <w:sz w:val="20"/>
                <w:szCs w:val="20"/>
              </w:rPr>
            </w:pPr>
          </w:p>
        </w:tc>
      </w:tr>
      <w:tr w:rsidR="00C05056" w:rsidRPr="000660B3" w14:paraId="7838A202" w14:textId="77777777" w:rsidTr="00CB6A5C">
        <w:tc>
          <w:tcPr>
            <w:tcW w:w="8005" w:type="dxa"/>
          </w:tcPr>
          <w:p w14:paraId="11294051" w14:textId="77777777" w:rsidR="00C05056" w:rsidRPr="000660B3" w:rsidRDefault="00C05056" w:rsidP="00CB6A5C">
            <w:pPr>
              <w:rPr>
                <w:rFonts w:ascii="Arial" w:hAnsi="Arial" w:cs="Arial"/>
                <w:sz w:val="20"/>
                <w:szCs w:val="20"/>
              </w:rPr>
            </w:pPr>
            <w:r w:rsidRPr="000660B3">
              <w:rPr>
                <w:rFonts w:ascii="Arial" w:hAnsi="Arial" w:cs="Arial"/>
                <w:sz w:val="20"/>
                <w:szCs w:val="20"/>
              </w:rPr>
              <w:lastRenderedPageBreak/>
              <w:t xml:space="preserve">How has the program addressed/reduced/eliminated equity gaps? </w:t>
            </w:r>
          </w:p>
          <w:p w14:paraId="769529EE" w14:textId="77777777" w:rsidR="00C05056" w:rsidRPr="000660B3" w:rsidRDefault="00C05056" w:rsidP="00CB6A5C">
            <w:pPr>
              <w:rPr>
                <w:rFonts w:ascii="Arial" w:hAnsi="Arial" w:cs="Arial"/>
                <w:sz w:val="20"/>
                <w:szCs w:val="20"/>
              </w:rPr>
            </w:pPr>
          </w:p>
          <w:p w14:paraId="53768CBD" w14:textId="77777777" w:rsidR="00C05056" w:rsidRPr="000660B3" w:rsidRDefault="00C05056" w:rsidP="00CB6A5C">
            <w:pPr>
              <w:rPr>
                <w:rFonts w:ascii="Arial" w:hAnsi="Arial" w:cs="Arial"/>
                <w:sz w:val="20"/>
                <w:szCs w:val="20"/>
              </w:rPr>
            </w:pPr>
          </w:p>
          <w:p w14:paraId="0602237A" w14:textId="77777777" w:rsidR="00C05056" w:rsidRPr="000660B3" w:rsidRDefault="00C05056" w:rsidP="00CB6A5C">
            <w:pPr>
              <w:rPr>
                <w:rFonts w:ascii="Arial" w:hAnsi="Arial" w:cs="Arial"/>
                <w:sz w:val="20"/>
                <w:szCs w:val="20"/>
              </w:rPr>
            </w:pPr>
          </w:p>
        </w:tc>
        <w:tc>
          <w:tcPr>
            <w:tcW w:w="1345" w:type="dxa"/>
          </w:tcPr>
          <w:p w14:paraId="1B17B99E" w14:textId="77777777" w:rsidR="00C05056" w:rsidRPr="000660B3" w:rsidRDefault="00C05056" w:rsidP="00CB6A5C">
            <w:pPr>
              <w:rPr>
                <w:rFonts w:ascii="Arial" w:hAnsi="Arial" w:cs="Arial"/>
                <w:sz w:val="20"/>
                <w:szCs w:val="20"/>
              </w:rPr>
            </w:pPr>
          </w:p>
        </w:tc>
      </w:tr>
      <w:tr w:rsidR="00C05056" w:rsidRPr="000660B3" w14:paraId="0ADEC590" w14:textId="77777777" w:rsidTr="00CB6A5C">
        <w:tc>
          <w:tcPr>
            <w:tcW w:w="8005" w:type="dxa"/>
          </w:tcPr>
          <w:p w14:paraId="2920F86D" w14:textId="77777777" w:rsidR="00C05056" w:rsidRPr="000660B3" w:rsidRDefault="00C05056" w:rsidP="00CB6A5C">
            <w:pPr>
              <w:rPr>
                <w:rFonts w:ascii="Arial" w:hAnsi="Arial" w:cs="Arial"/>
                <w:b/>
                <w:sz w:val="20"/>
                <w:szCs w:val="20"/>
              </w:rPr>
            </w:pPr>
            <w:r w:rsidRPr="000660B3">
              <w:rPr>
                <w:rFonts w:ascii="Arial" w:hAnsi="Arial" w:cs="Arial"/>
                <w:b/>
                <w:sz w:val="20"/>
                <w:szCs w:val="20"/>
              </w:rPr>
              <w:t>Student Support, Satisfaction and Services</w:t>
            </w:r>
          </w:p>
          <w:p w14:paraId="70E73D9E" w14:textId="77777777" w:rsidR="00C05056" w:rsidRPr="000660B3" w:rsidRDefault="00C05056" w:rsidP="00CB6A5C">
            <w:pPr>
              <w:rPr>
                <w:rFonts w:ascii="Arial" w:hAnsi="Arial" w:cs="Arial"/>
                <w:sz w:val="20"/>
                <w:szCs w:val="20"/>
              </w:rPr>
            </w:pPr>
            <w:r w:rsidRPr="000660B3">
              <w:rPr>
                <w:rFonts w:ascii="Arial" w:hAnsi="Arial" w:cs="Arial"/>
                <w:sz w:val="20"/>
                <w:szCs w:val="20"/>
              </w:rPr>
              <w:t xml:space="preserve">To what extent does the program/department integrate co-curricular experiences (e.g., clubs, research, scholarship, creative activities, etc.) meaningfully? </w:t>
            </w:r>
          </w:p>
          <w:p w14:paraId="7233D64C" w14:textId="77777777" w:rsidR="00C05056" w:rsidRPr="000660B3" w:rsidRDefault="00C05056" w:rsidP="00CB6A5C">
            <w:pPr>
              <w:rPr>
                <w:rFonts w:ascii="Arial" w:hAnsi="Arial" w:cs="Arial"/>
                <w:sz w:val="20"/>
                <w:szCs w:val="20"/>
              </w:rPr>
            </w:pPr>
          </w:p>
          <w:p w14:paraId="49B12436" w14:textId="77777777" w:rsidR="00C05056" w:rsidRPr="000660B3" w:rsidRDefault="00C05056" w:rsidP="00CB6A5C">
            <w:pPr>
              <w:rPr>
                <w:rFonts w:ascii="Arial" w:hAnsi="Arial" w:cs="Arial"/>
                <w:sz w:val="20"/>
                <w:szCs w:val="20"/>
              </w:rPr>
            </w:pPr>
          </w:p>
        </w:tc>
        <w:tc>
          <w:tcPr>
            <w:tcW w:w="1345" w:type="dxa"/>
          </w:tcPr>
          <w:p w14:paraId="2BC6F62C" w14:textId="77777777" w:rsidR="00C05056" w:rsidRPr="000660B3" w:rsidRDefault="00C05056" w:rsidP="00CB6A5C">
            <w:pPr>
              <w:rPr>
                <w:rFonts w:ascii="Arial" w:hAnsi="Arial" w:cs="Arial"/>
                <w:sz w:val="20"/>
                <w:szCs w:val="20"/>
              </w:rPr>
            </w:pPr>
          </w:p>
        </w:tc>
      </w:tr>
      <w:tr w:rsidR="00C05056" w:rsidRPr="000660B3" w14:paraId="23F1812A" w14:textId="77777777" w:rsidTr="00CB6A5C">
        <w:tc>
          <w:tcPr>
            <w:tcW w:w="8005" w:type="dxa"/>
          </w:tcPr>
          <w:p w14:paraId="1F4DD50B" w14:textId="77777777" w:rsidR="00C05056" w:rsidRPr="000660B3" w:rsidRDefault="00C05056" w:rsidP="00CB6A5C">
            <w:pPr>
              <w:rPr>
                <w:rFonts w:ascii="Arial" w:hAnsi="Arial" w:cs="Arial"/>
                <w:sz w:val="20"/>
                <w:szCs w:val="20"/>
              </w:rPr>
            </w:pPr>
            <w:r w:rsidRPr="000660B3">
              <w:rPr>
                <w:rFonts w:ascii="Arial" w:hAnsi="Arial" w:cs="Arial"/>
                <w:sz w:val="20"/>
                <w:szCs w:val="20"/>
              </w:rPr>
              <w:t>To what extent does the department value student advising?</w:t>
            </w:r>
          </w:p>
          <w:p w14:paraId="07F2D586" w14:textId="77777777" w:rsidR="00C05056" w:rsidRPr="000660B3" w:rsidRDefault="00C05056" w:rsidP="00CB6A5C">
            <w:pPr>
              <w:rPr>
                <w:rFonts w:ascii="Arial" w:hAnsi="Arial" w:cs="Arial"/>
                <w:sz w:val="20"/>
                <w:szCs w:val="20"/>
              </w:rPr>
            </w:pPr>
          </w:p>
          <w:p w14:paraId="09F636F2" w14:textId="77777777" w:rsidR="00C05056" w:rsidRPr="000660B3" w:rsidRDefault="00C05056" w:rsidP="00CB6A5C">
            <w:pPr>
              <w:rPr>
                <w:rFonts w:ascii="Arial" w:hAnsi="Arial" w:cs="Arial"/>
                <w:sz w:val="20"/>
                <w:szCs w:val="20"/>
              </w:rPr>
            </w:pPr>
          </w:p>
        </w:tc>
        <w:tc>
          <w:tcPr>
            <w:tcW w:w="1345" w:type="dxa"/>
          </w:tcPr>
          <w:p w14:paraId="45A69D68" w14:textId="77777777" w:rsidR="00C05056" w:rsidRPr="000660B3" w:rsidRDefault="00C05056" w:rsidP="00CB6A5C">
            <w:pPr>
              <w:rPr>
                <w:rFonts w:ascii="Arial" w:hAnsi="Arial" w:cs="Arial"/>
                <w:sz w:val="20"/>
                <w:szCs w:val="20"/>
              </w:rPr>
            </w:pPr>
          </w:p>
        </w:tc>
      </w:tr>
      <w:tr w:rsidR="00C05056" w:rsidRPr="000660B3" w14:paraId="148B4BDB" w14:textId="77777777" w:rsidTr="00CB6A5C">
        <w:tc>
          <w:tcPr>
            <w:tcW w:w="8005" w:type="dxa"/>
          </w:tcPr>
          <w:p w14:paraId="02F4EEB2" w14:textId="77777777" w:rsidR="00C05056" w:rsidRPr="000660B3" w:rsidRDefault="00C05056" w:rsidP="00CB6A5C">
            <w:pPr>
              <w:rPr>
                <w:rFonts w:ascii="Arial" w:hAnsi="Arial" w:cs="Arial"/>
                <w:sz w:val="20"/>
                <w:szCs w:val="20"/>
              </w:rPr>
            </w:pPr>
            <w:r w:rsidRPr="000660B3">
              <w:rPr>
                <w:rFonts w:ascii="Arial" w:hAnsi="Arial" w:cs="Arial"/>
                <w:sz w:val="20"/>
                <w:szCs w:val="20"/>
              </w:rPr>
              <w:t xml:space="preserve">Does the program/college/university have an advising structure that supports student success?  </w:t>
            </w:r>
          </w:p>
          <w:p w14:paraId="0975CC41" w14:textId="77777777" w:rsidR="00C05056" w:rsidRPr="000660B3" w:rsidRDefault="00C05056" w:rsidP="00CB6A5C">
            <w:pPr>
              <w:rPr>
                <w:rFonts w:ascii="Arial" w:hAnsi="Arial" w:cs="Arial"/>
                <w:sz w:val="20"/>
                <w:szCs w:val="20"/>
              </w:rPr>
            </w:pPr>
          </w:p>
          <w:p w14:paraId="072985D4" w14:textId="77777777" w:rsidR="00C05056" w:rsidRPr="000660B3" w:rsidRDefault="00C05056" w:rsidP="00CB6A5C">
            <w:pPr>
              <w:rPr>
                <w:rFonts w:ascii="Arial" w:hAnsi="Arial" w:cs="Arial"/>
                <w:sz w:val="20"/>
                <w:szCs w:val="20"/>
              </w:rPr>
            </w:pPr>
          </w:p>
        </w:tc>
        <w:tc>
          <w:tcPr>
            <w:tcW w:w="1345" w:type="dxa"/>
          </w:tcPr>
          <w:p w14:paraId="5EFFC090" w14:textId="77777777" w:rsidR="00C05056" w:rsidRPr="000660B3" w:rsidRDefault="00C05056" w:rsidP="00CB6A5C">
            <w:pPr>
              <w:rPr>
                <w:rFonts w:ascii="Arial" w:hAnsi="Arial" w:cs="Arial"/>
                <w:sz w:val="20"/>
                <w:szCs w:val="20"/>
              </w:rPr>
            </w:pPr>
          </w:p>
        </w:tc>
      </w:tr>
      <w:tr w:rsidR="00C05056" w:rsidRPr="000660B3" w14:paraId="37C64639" w14:textId="77777777" w:rsidTr="00CB6A5C">
        <w:tc>
          <w:tcPr>
            <w:tcW w:w="8005" w:type="dxa"/>
          </w:tcPr>
          <w:p w14:paraId="3EE9C097" w14:textId="77777777" w:rsidR="00C05056" w:rsidRPr="000660B3" w:rsidRDefault="00C05056" w:rsidP="00CB6A5C">
            <w:pPr>
              <w:rPr>
                <w:rFonts w:ascii="Arial" w:hAnsi="Arial" w:cs="Arial"/>
                <w:color w:val="000000"/>
                <w:sz w:val="20"/>
                <w:szCs w:val="20"/>
              </w:rPr>
            </w:pPr>
            <w:r w:rsidRPr="000660B3">
              <w:rPr>
                <w:rFonts w:ascii="Arial" w:hAnsi="Arial" w:cs="Arial"/>
                <w:color w:val="000000"/>
                <w:sz w:val="20"/>
                <w:szCs w:val="20"/>
              </w:rPr>
              <w:t>To what extent are students satisfied with the program?</w:t>
            </w:r>
          </w:p>
          <w:p w14:paraId="288E24E4" w14:textId="77777777" w:rsidR="00C05056" w:rsidRPr="000660B3" w:rsidRDefault="00C05056" w:rsidP="00CB6A5C">
            <w:pPr>
              <w:rPr>
                <w:rFonts w:ascii="Arial" w:hAnsi="Arial" w:cs="Arial"/>
                <w:color w:val="000000"/>
                <w:sz w:val="20"/>
                <w:szCs w:val="20"/>
              </w:rPr>
            </w:pPr>
          </w:p>
          <w:p w14:paraId="702A15F8" w14:textId="77777777" w:rsidR="00C05056" w:rsidRPr="000660B3" w:rsidRDefault="00C05056" w:rsidP="00CB6A5C">
            <w:pPr>
              <w:rPr>
                <w:rFonts w:ascii="Arial" w:hAnsi="Arial" w:cs="Arial"/>
                <w:color w:val="000000"/>
                <w:sz w:val="20"/>
                <w:szCs w:val="20"/>
              </w:rPr>
            </w:pPr>
          </w:p>
        </w:tc>
        <w:tc>
          <w:tcPr>
            <w:tcW w:w="1345" w:type="dxa"/>
          </w:tcPr>
          <w:p w14:paraId="1999AE74" w14:textId="77777777" w:rsidR="00C05056" w:rsidRPr="000660B3" w:rsidRDefault="00C05056" w:rsidP="00CB6A5C">
            <w:pPr>
              <w:rPr>
                <w:rFonts w:ascii="Arial" w:hAnsi="Arial" w:cs="Arial"/>
                <w:sz w:val="20"/>
                <w:szCs w:val="20"/>
              </w:rPr>
            </w:pPr>
          </w:p>
        </w:tc>
      </w:tr>
      <w:tr w:rsidR="00C05056" w:rsidRPr="000660B3" w14:paraId="46192D04" w14:textId="77777777" w:rsidTr="00CB6A5C">
        <w:tc>
          <w:tcPr>
            <w:tcW w:w="8005" w:type="dxa"/>
          </w:tcPr>
          <w:p w14:paraId="4C80C762" w14:textId="77777777" w:rsidR="00C05056" w:rsidRPr="000660B3" w:rsidRDefault="00C05056" w:rsidP="00CB6A5C">
            <w:pPr>
              <w:rPr>
                <w:rFonts w:ascii="Arial" w:hAnsi="Arial" w:cs="Arial"/>
                <w:sz w:val="20"/>
                <w:szCs w:val="20"/>
              </w:rPr>
            </w:pPr>
            <w:r w:rsidRPr="000660B3">
              <w:rPr>
                <w:rFonts w:ascii="Arial" w:hAnsi="Arial" w:cs="Arial"/>
                <w:color w:val="000000"/>
                <w:sz w:val="20"/>
                <w:szCs w:val="20"/>
              </w:rPr>
              <w:t xml:space="preserve">Does the program prepare graduates for </w:t>
            </w:r>
            <w:r w:rsidRPr="000660B3">
              <w:rPr>
                <w:rFonts w:ascii="Arial" w:hAnsi="Arial" w:cs="Arial"/>
                <w:spacing w:val="3"/>
                <w:sz w:val="20"/>
                <w:szCs w:val="20"/>
              </w:rPr>
              <w:t>m</w:t>
            </w:r>
            <w:r w:rsidRPr="000660B3">
              <w:rPr>
                <w:rFonts w:ascii="Arial" w:hAnsi="Arial" w:cs="Arial"/>
                <w:spacing w:val="-1"/>
                <w:sz w:val="20"/>
                <w:szCs w:val="20"/>
              </w:rPr>
              <w:t>ea</w:t>
            </w:r>
            <w:r w:rsidRPr="000660B3">
              <w:rPr>
                <w:rFonts w:ascii="Arial" w:hAnsi="Arial" w:cs="Arial"/>
                <w:sz w:val="20"/>
                <w:szCs w:val="20"/>
              </w:rPr>
              <w:t>ni</w:t>
            </w:r>
            <w:r w:rsidRPr="000660B3">
              <w:rPr>
                <w:rFonts w:ascii="Arial" w:hAnsi="Arial" w:cs="Arial"/>
                <w:spacing w:val="3"/>
                <w:sz w:val="20"/>
                <w:szCs w:val="20"/>
              </w:rPr>
              <w:t>n</w:t>
            </w:r>
            <w:r w:rsidRPr="000660B3">
              <w:rPr>
                <w:rFonts w:ascii="Arial" w:hAnsi="Arial" w:cs="Arial"/>
                <w:spacing w:val="-2"/>
                <w:sz w:val="20"/>
                <w:szCs w:val="20"/>
              </w:rPr>
              <w:t>g</w:t>
            </w:r>
            <w:r w:rsidRPr="000660B3">
              <w:rPr>
                <w:rFonts w:ascii="Arial" w:hAnsi="Arial" w:cs="Arial"/>
                <w:sz w:val="20"/>
                <w:szCs w:val="20"/>
              </w:rPr>
              <w:t>ful liv</w:t>
            </w:r>
            <w:r w:rsidRPr="000660B3">
              <w:rPr>
                <w:rFonts w:ascii="Arial" w:hAnsi="Arial" w:cs="Arial"/>
                <w:spacing w:val="-1"/>
                <w:sz w:val="20"/>
                <w:szCs w:val="20"/>
              </w:rPr>
              <w:t>e</w:t>
            </w:r>
            <w:r w:rsidRPr="000660B3">
              <w:rPr>
                <w:rFonts w:ascii="Arial" w:hAnsi="Arial" w:cs="Arial"/>
                <w:sz w:val="20"/>
                <w:szCs w:val="20"/>
              </w:rPr>
              <w:t>s, further education, and</w:t>
            </w:r>
            <w:r w:rsidRPr="000660B3">
              <w:rPr>
                <w:rFonts w:ascii="Arial" w:hAnsi="Arial" w:cs="Arial"/>
                <w:spacing w:val="-1"/>
                <w:sz w:val="20"/>
                <w:szCs w:val="20"/>
              </w:rPr>
              <w:t xml:space="preserve"> </w:t>
            </w:r>
            <w:r w:rsidRPr="000660B3">
              <w:rPr>
                <w:rFonts w:ascii="Arial" w:hAnsi="Arial" w:cs="Arial"/>
                <w:sz w:val="20"/>
                <w:szCs w:val="20"/>
              </w:rPr>
              <w:t>su</w:t>
            </w:r>
            <w:r w:rsidRPr="000660B3">
              <w:rPr>
                <w:rFonts w:ascii="Arial" w:hAnsi="Arial" w:cs="Arial"/>
                <w:spacing w:val="1"/>
                <w:sz w:val="20"/>
                <w:szCs w:val="20"/>
              </w:rPr>
              <w:t>c</w:t>
            </w:r>
            <w:r w:rsidRPr="000660B3">
              <w:rPr>
                <w:rFonts w:ascii="Arial" w:hAnsi="Arial" w:cs="Arial"/>
                <w:spacing w:val="-1"/>
                <w:sz w:val="20"/>
                <w:szCs w:val="20"/>
              </w:rPr>
              <w:t>c</w:t>
            </w:r>
            <w:r w:rsidRPr="000660B3">
              <w:rPr>
                <w:rFonts w:ascii="Arial" w:hAnsi="Arial" w:cs="Arial"/>
                <w:spacing w:val="1"/>
                <w:sz w:val="20"/>
                <w:szCs w:val="20"/>
              </w:rPr>
              <w:t>e</w:t>
            </w:r>
            <w:r w:rsidRPr="000660B3">
              <w:rPr>
                <w:rFonts w:ascii="Arial" w:hAnsi="Arial" w:cs="Arial"/>
                <w:sz w:val="20"/>
                <w:szCs w:val="20"/>
              </w:rPr>
              <w:t xml:space="preserve">ssful </w:t>
            </w:r>
            <w:r w:rsidRPr="000660B3">
              <w:rPr>
                <w:rFonts w:ascii="Arial" w:hAnsi="Arial" w:cs="Arial"/>
                <w:spacing w:val="2"/>
                <w:sz w:val="20"/>
                <w:szCs w:val="20"/>
              </w:rPr>
              <w:t>c</w:t>
            </w:r>
            <w:r w:rsidRPr="000660B3">
              <w:rPr>
                <w:rFonts w:ascii="Arial" w:hAnsi="Arial" w:cs="Arial"/>
                <w:spacing w:val="-1"/>
                <w:sz w:val="20"/>
                <w:szCs w:val="20"/>
              </w:rPr>
              <w:t>a</w:t>
            </w:r>
            <w:r w:rsidRPr="000660B3">
              <w:rPr>
                <w:rFonts w:ascii="Arial" w:hAnsi="Arial" w:cs="Arial"/>
                <w:sz w:val="20"/>
                <w:szCs w:val="20"/>
              </w:rPr>
              <w:t>re</w:t>
            </w:r>
            <w:r w:rsidRPr="000660B3">
              <w:rPr>
                <w:rFonts w:ascii="Arial" w:hAnsi="Arial" w:cs="Arial"/>
                <w:spacing w:val="-1"/>
                <w:sz w:val="20"/>
                <w:szCs w:val="20"/>
              </w:rPr>
              <w:t>e</w:t>
            </w:r>
            <w:r w:rsidRPr="000660B3">
              <w:rPr>
                <w:rFonts w:ascii="Arial" w:hAnsi="Arial" w:cs="Arial"/>
                <w:sz w:val="20"/>
                <w:szCs w:val="20"/>
              </w:rPr>
              <w:t xml:space="preserve">rs? </w:t>
            </w:r>
          </w:p>
          <w:p w14:paraId="036DC9CE" w14:textId="77777777" w:rsidR="00C05056" w:rsidRPr="000660B3" w:rsidRDefault="00C05056" w:rsidP="00CB6A5C">
            <w:pPr>
              <w:rPr>
                <w:rFonts w:ascii="Arial" w:hAnsi="Arial" w:cs="Arial"/>
                <w:sz w:val="20"/>
                <w:szCs w:val="20"/>
              </w:rPr>
            </w:pPr>
          </w:p>
          <w:p w14:paraId="25E39717" w14:textId="77777777" w:rsidR="00C05056" w:rsidRPr="000660B3" w:rsidRDefault="00C05056" w:rsidP="00CB6A5C">
            <w:pPr>
              <w:rPr>
                <w:rFonts w:ascii="Arial" w:hAnsi="Arial" w:cs="Arial"/>
                <w:color w:val="000000"/>
                <w:sz w:val="20"/>
                <w:szCs w:val="20"/>
              </w:rPr>
            </w:pPr>
          </w:p>
        </w:tc>
        <w:tc>
          <w:tcPr>
            <w:tcW w:w="1345" w:type="dxa"/>
          </w:tcPr>
          <w:p w14:paraId="27280A20" w14:textId="77777777" w:rsidR="00C05056" w:rsidRPr="000660B3" w:rsidRDefault="00C05056" w:rsidP="00CB6A5C">
            <w:pPr>
              <w:rPr>
                <w:rFonts w:ascii="Arial" w:hAnsi="Arial" w:cs="Arial"/>
                <w:sz w:val="20"/>
                <w:szCs w:val="20"/>
              </w:rPr>
            </w:pPr>
          </w:p>
        </w:tc>
      </w:tr>
    </w:tbl>
    <w:p w14:paraId="10A03D61" w14:textId="77777777" w:rsidR="009E586D" w:rsidRPr="000660B3" w:rsidRDefault="009E586D" w:rsidP="007B0507">
      <w:pPr>
        <w:rPr>
          <w:rFonts w:ascii="Arial" w:hAnsi="Arial" w:cs="Arial"/>
          <w:sz w:val="20"/>
          <w:szCs w:val="20"/>
        </w:rPr>
      </w:pPr>
    </w:p>
    <w:p w14:paraId="5BCB3ACA" w14:textId="77777777" w:rsidR="009E586D" w:rsidRPr="000660B3" w:rsidRDefault="009E586D"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C05056" w:rsidRPr="000660B3" w14:paraId="5289653F" w14:textId="77777777" w:rsidTr="00CB6A5C">
        <w:trPr>
          <w:tblHeader/>
        </w:trPr>
        <w:tc>
          <w:tcPr>
            <w:tcW w:w="8005" w:type="dxa"/>
          </w:tcPr>
          <w:p w14:paraId="528905A9" w14:textId="28107639" w:rsidR="00C05056" w:rsidRPr="000660B3" w:rsidRDefault="00C05056" w:rsidP="00CB6A5C">
            <w:pPr>
              <w:pStyle w:val="Heading2"/>
              <w:rPr>
                <w:rFonts w:ascii="Arial" w:hAnsi="Arial" w:cs="Arial"/>
                <w:sz w:val="20"/>
                <w:szCs w:val="20"/>
              </w:rPr>
            </w:pPr>
            <w:r w:rsidRPr="000660B3">
              <w:rPr>
                <w:rFonts w:ascii="Arial" w:hAnsi="Arial" w:cs="Arial"/>
                <w:sz w:val="20"/>
                <w:szCs w:val="20"/>
              </w:rPr>
              <w:t xml:space="preserve">Section </w:t>
            </w:r>
            <w:r w:rsidR="00ED4591" w:rsidRPr="000660B3">
              <w:rPr>
                <w:rFonts w:ascii="Arial" w:hAnsi="Arial" w:cs="Arial"/>
                <w:sz w:val="20"/>
                <w:szCs w:val="20"/>
              </w:rPr>
              <w:t>4</w:t>
            </w:r>
            <w:r w:rsidRPr="000660B3">
              <w:rPr>
                <w:rFonts w:ascii="Arial" w:hAnsi="Arial" w:cs="Arial"/>
                <w:sz w:val="20"/>
                <w:szCs w:val="20"/>
              </w:rPr>
              <w:t xml:space="preserve"> – I</w:t>
            </w:r>
            <w:r w:rsidR="00ED4591" w:rsidRPr="000660B3">
              <w:rPr>
                <w:rFonts w:ascii="Arial" w:hAnsi="Arial" w:cs="Arial"/>
                <w:sz w:val="20"/>
                <w:szCs w:val="20"/>
              </w:rPr>
              <w:t>nclusive Polytechnic Education</w:t>
            </w:r>
            <w:r w:rsidRPr="000660B3">
              <w:rPr>
                <w:rFonts w:ascii="Arial" w:hAnsi="Arial" w:cs="Arial"/>
                <w:sz w:val="20"/>
                <w:szCs w:val="20"/>
              </w:rPr>
              <w:t xml:space="preserve"> (Criteria to Consider)</w:t>
            </w:r>
          </w:p>
        </w:tc>
        <w:tc>
          <w:tcPr>
            <w:tcW w:w="1345" w:type="dxa"/>
          </w:tcPr>
          <w:p w14:paraId="6DAAF517" w14:textId="77777777" w:rsidR="00C05056" w:rsidRPr="000660B3" w:rsidRDefault="00C05056" w:rsidP="00CB6A5C">
            <w:pPr>
              <w:pStyle w:val="Heading2"/>
              <w:rPr>
                <w:rFonts w:ascii="Arial" w:hAnsi="Arial" w:cs="Arial"/>
                <w:sz w:val="20"/>
                <w:szCs w:val="20"/>
              </w:rPr>
            </w:pPr>
            <w:r w:rsidRPr="000660B3">
              <w:rPr>
                <w:rFonts w:ascii="Arial" w:hAnsi="Arial" w:cs="Arial"/>
                <w:sz w:val="20"/>
                <w:szCs w:val="20"/>
              </w:rPr>
              <w:t>Evaluation</w:t>
            </w:r>
          </w:p>
        </w:tc>
      </w:tr>
      <w:tr w:rsidR="00C05056" w:rsidRPr="000660B3" w14:paraId="188BC431" w14:textId="77777777" w:rsidTr="00CB6A5C">
        <w:trPr>
          <w:trHeight w:val="1012"/>
        </w:trPr>
        <w:tc>
          <w:tcPr>
            <w:tcW w:w="8005" w:type="dxa"/>
          </w:tcPr>
          <w:p w14:paraId="7BFDFF52" w14:textId="545FA015" w:rsidR="00C05056" w:rsidRPr="000660B3" w:rsidRDefault="00ED4591" w:rsidP="00CB6A5C">
            <w:pPr>
              <w:rPr>
                <w:rFonts w:ascii="Arial" w:hAnsi="Arial" w:cs="Arial"/>
                <w:sz w:val="20"/>
                <w:szCs w:val="20"/>
              </w:rPr>
            </w:pPr>
            <w:r w:rsidRPr="000660B3">
              <w:rPr>
                <w:rFonts w:ascii="Arial" w:hAnsi="Arial" w:cs="Arial"/>
                <w:sz w:val="20"/>
                <w:szCs w:val="20"/>
              </w:rPr>
              <w:t xml:space="preserve">Has the program aligned department and academic program activities to the elements of the </w:t>
            </w:r>
            <w:hyperlink r:id="rId13" w:history="1">
              <w:r w:rsidRPr="000660B3">
                <w:rPr>
                  <w:rStyle w:val="Hyperlink"/>
                  <w:rFonts w:ascii="Arial" w:hAnsi="Arial" w:cs="Arial"/>
                  <w:sz w:val="20"/>
                  <w:szCs w:val="20"/>
                </w:rPr>
                <w:t>Cal Poly Pomona Inclusive Polytechnic Education</w:t>
              </w:r>
            </w:hyperlink>
            <w:r w:rsidRPr="000660B3">
              <w:rPr>
                <w:rFonts w:ascii="Arial" w:hAnsi="Arial" w:cs="Arial"/>
                <w:sz w:val="20"/>
                <w:szCs w:val="20"/>
              </w:rPr>
              <w:t>?</w:t>
            </w:r>
          </w:p>
          <w:p w14:paraId="5A38DA09" w14:textId="77777777" w:rsidR="00C05056" w:rsidRPr="000660B3" w:rsidRDefault="00C05056" w:rsidP="00CB6A5C">
            <w:pPr>
              <w:rPr>
                <w:rFonts w:ascii="Arial" w:hAnsi="Arial" w:cs="Arial"/>
                <w:sz w:val="20"/>
                <w:szCs w:val="20"/>
              </w:rPr>
            </w:pPr>
          </w:p>
          <w:p w14:paraId="52115ED0" w14:textId="77777777" w:rsidR="00C05056" w:rsidRPr="000660B3" w:rsidRDefault="00C05056" w:rsidP="00CB6A5C">
            <w:pPr>
              <w:rPr>
                <w:rFonts w:ascii="Arial" w:hAnsi="Arial" w:cs="Arial"/>
                <w:sz w:val="20"/>
                <w:szCs w:val="20"/>
              </w:rPr>
            </w:pPr>
          </w:p>
          <w:p w14:paraId="7F6F3FB4" w14:textId="77777777" w:rsidR="00C05056" w:rsidRPr="000660B3" w:rsidRDefault="00C05056" w:rsidP="00CB6A5C">
            <w:pPr>
              <w:rPr>
                <w:rFonts w:ascii="Arial" w:hAnsi="Arial" w:cs="Arial"/>
                <w:sz w:val="20"/>
                <w:szCs w:val="20"/>
              </w:rPr>
            </w:pPr>
          </w:p>
        </w:tc>
        <w:tc>
          <w:tcPr>
            <w:tcW w:w="1345" w:type="dxa"/>
          </w:tcPr>
          <w:p w14:paraId="69EBDD0A" w14:textId="77777777" w:rsidR="00C05056" w:rsidRPr="000660B3" w:rsidRDefault="00C05056" w:rsidP="00CB6A5C">
            <w:pPr>
              <w:rPr>
                <w:rFonts w:ascii="Arial" w:hAnsi="Arial" w:cs="Arial"/>
                <w:sz w:val="20"/>
                <w:szCs w:val="20"/>
              </w:rPr>
            </w:pPr>
          </w:p>
        </w:tc>
      </w:tr>
    </w:tbl>
    <w:p w14:paraId="4681FDED" w14:textId="77777777" w:rsidR="009E586D" w:rsidRPr="000660B3" w:rsidRDefault="009E586D" w:rsidP="007B0507">
      <w:pPr>
        <w:rPr>
          <w:rFonts w:ascii="Arial" w:hAnsi="Arial" w:cs="Arial"/>
          <w:sz w:val="20"/>
          <w:szCs w:val="20"/>
        </w:rPr>
      </w:pPr>
    </w:p>
    <w:p w14:paraId="2ED6185C" w14:textId="77777777" w:rsidR="00ED4591" w:rsidRPr="000660B3" w:rsidRDefault="00ED4591"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ED4591" w:rsidRPr="000660B3" w14:paraId="7030E917" w14:textId="77777777" w:rsidTr="00CB6A5C">
        <w:trPr>
          <w:tblHeader/>
        </w:trPr>
        <w:tc>
          <w:tcPr>
            <w:tcW w:w="8005" w:type="dxa"/>
          </w:tcPr>
          <w:p w14:paraId="2F231101" w14:textId="5E9F1103" w:rsidR="00ED4591" w:rsidRPr="000660B3" w:rsidRDefault="00ED4591" w:rsidP="00CB6A5C">
            <w:pPr>
              <w:pStyle w:val="Heading2"/>
              <w:rPr>
                <w:rFonts w:ascii="Arial" w:hAnsi="Arial" w:cs="Arial"/>
                <w:sz w:val="20"/>
                <w:szCs w:val="20"/>
              </w:rPr>
            </w:pPr>
            <w:r w:rsidRPr="000660B3">
              <w:rPr>
                <w:rFonts w:ascii="Arial" w:hAnsi="Arial" w:cs="Arial"/>
                <w:sz w:val="20"/>
                <w:szCs w:val="20"/>
              </w:rPr>
              <w:t>Section 5 – Faculty (Criteria to Consider)</w:t>
            </w:r>
          </w:p>
        </w:tc>
        <w:tc>
          <w:tcPr>
            <w:tcW w:w="1345" w:type="dxa"/>
          </w:tcPr>
          <w:p w14:paraId="6F5021E3" w14:textId="77777777" w:rsidR="00ED4591" w:rsidRPr="000660B3" w:rsidRDefault="00ED4591" w:rsidP="00CB6A5C">
            <w:pPr>
              <w:pStyle w:val="Heading2"/>
              <w:rPr>
                <w:rFonts w:ascii="Arial" w:hAnsi="Arial" w:cs="Arial"/>
                <w:sz w:val="20"/>
                <w:szCs w:val="20"/>
              </w:rPr>
            </w:pPr>
            <w:r w:rsidRPr="000660B3">
              <w:rPr>
                <w:rFonts w:ascii="Arial" w:hAnsi="Arial" w:cs="Arial"/>
                <w:sz w:val="20"/>
                <w:szCs w:val="20"/>
              </w:rPr>
              <w:t>Evaluation</w:t>
            </w:r>
          </w:p>
        </w:tc>
      </w:tr>
      <w:tr w:rsidR="00ED4591" w:rsidRPr="000660B3" w14:paraId="106A8796" w14:textId="77777777" w:rsidTr="00CB6A5C">
        <w:tc>
          <w:tcPr>
            <w:tcW w:w="8005" w:type="dxa"/>
          </w:tcPr>
          <w:p w14:paraId="1DD03FE7" w14:textId="77777777" w:rsidR="00ED4591" w:rsidRPr="000660B3" w:rsidRDefault="00ED4591" w:rsidP="00CB6A5C">
            <w:pPr>
              <w:rPr>
                <w:rFonts w:ascii="Arial" w:hAnsi="Arial" w:cs="Arial"/>
                <w:sz w:val="20"/>
                <w:szCs w:val="20"/>
              </w:rPr>
            </w:pPr>
            <w:r w:rsidRPr="000660B3">
              <w:rPr>
                <w:rFonts w:ascii="Arial" w:hAnsi="Arial" w:cs="Arial"/>
                <w:sz w:val="20"/>
                <w:szCs w:val="20"/>
              </w:rPr>
              <w:t>To what extent does the program have a faculty body composed of diverse expertise to teach all the necessary areas within the curriculum?</w:t>
            </w:r>
          </w:p>
          <w:p w14:paraId="59303F7B" w14:textId="77777777" w:rsidR="00ED4591" w:rsidRPr="000660B3" w:rsidRDefault="00ED4591" w:rsidP="00CB6A5C">
            <w:pPr>
              <w:rPr>
                <w:rFonts w:ascii="Arial" w:hAnsi="Arial" w:cs="Arial"/>
                <w:sz w:val="20"/>
                <w:szCs w:val="20"/>
              </w:rPr>
            </w:pPr>
          </w:p>
          <w:p w14:paraId="2B00453A" w14:textId="77777777" w:rsidR="00ED4591" w:rsidRPr="000660B3" w:rsidRDefault="00ED4591" w:rsidP="00CB6A5C">
            <w:pPr>
              <w:rPr>
                <w:rFonts w:ascii="Arial" w:hAnsi="Arial" w:cs="Arial"/>
                <w:sz w:val="20"/>
                <w:szCs w:val="20"/>
              </w:rPr>
            </w:pPr>
          </w:p>
        </w:tc>
        <w:tc>
          <w:tcPr>
            <w:tcW w:w="1345" w:type="dxa"/>
          </w:tcPr>
          <w:p w14:paraId="446C78FE" w14:textId="77777777" w:rsidR="00ED4591" w:rsidRPr="000660B3" w:rsidRDefault="00ED4591" w:rsidP="00CB6A5C">
            <w:pPr>
              <w:rPr>
                <w:rFonts w:ascii="Arial" w:hAnsi="Arial" w:cs="Arial"/>
                <w:sz w:val="20"/>
                <w:szCs w:val="20"/>
              </w:rPr>
            </w:pPr>
          </w:p>
        </w:tc>
      </w:tr>
      <w:tr w:rsidR="00ED4591" w:rsidRPr="000660B3" w14:paraId="3965A9E5" w14:textId="77777777" w:rsidTr="00CB6A5C">
        <w:tc>
          <w:tcPr>
            <w:tcW w:w="8005" w:type="dxa"/>
          </w:tcPr>
          <w:p w14:paraId="61E03AC4" w14:textId="77777777" w:rsidR="00ED4591" w:rsidRPr="000660B3" w:rsidRDefault="00ED4591" w:rsidP="00CB6A5C">
            <w:pPr>
              <w:rPr>
                <w:rFonts w:ascii="Arial" w:hAnsi="Arial" w:cs="Arial"/>
                <w:sz w:val="20"/>
                <w:szCs w:val="20"/>
              </w:rPr>
            </w:pPr>
            <w:r w:rsidRPr="000660B3">
              <w:rPr>
                <w:rFonts w:ascii="Arial" w:hAnsi="Arial" w:cs="Arial"/>
                <w:sz w:val="20"/>
                <w:szCs w:val="20"/>
              </w:rPr>
              <w:t xml:space="preserve">To what extent is the appropriate balance between courses taught by tenure/tenure track faculty vs. adjunct lectures/part-time faculty? </w:t>
            </w:r>
          </w:p>
          <w:p w14:paraId="723B50A9" w14:textId="77777777" w:rsidR="00ED4591" w:rsidRPr="000660B3" w:rsidRDefault="00ED4591" w:rsidP="00CB6A5C">
            <w:pPr>
              <w:rPr>
                <w:rFonts w:ascii="Arial" w:hAnsi="Arial" w:cs="Arial"/>
                <w:sz w:val="20"/>
                <w:szCs w:val="20"/>
              </w:rPr>
            </w:pPr>
          </w:p>
          <w:p w14:paraId="68924CF7" w14:textId="77777777" w:rsidR="00ED4591" w:rsidRPr="000660B3" w:rsidRDefault="00ED4591" w:rsidP="00CB6A5C">
            <w:pPr>
              <w:rPr>
                <w:rFonts w:ascii="Arial" w:hAnsi="Arial" w:cs="Arial"/>
                <w:sz w:val="20"/>
                <w:szCs w:val="20"/>
              </w:rPr>
            </w:pPr>
          </w:p>
        </w:tc>
        <w:tc>
          <w:tcPr>
            <w:tcW w:w="1345" w:type="dxa"/>
          </w:tcPr>
          <w:p w14:paraId="4F9F9D62" w14:textId="77777777" w:rsidR="00ED4591" w:rsidRPr="000660B3" w:rsidRDefault="00ED4591" w:rsidP="00CB6A5C">
            <w:pPr>
              <w:rPr>
                <w:rFonts w:ascii="Arial" w:hAnsi="Arial" w:cs="Arial"/>
                <w:sz w:val="20"/>
                <w:szCs w:val="20"/>
              </w:rPr>
            </w:pPr>
          </w:p>
        </w:tc>
      </w:tr>
      <w:tr w:rsidR="00ED4591" w:rsidRPr="000660B3" w14:paraId="56C55155" w14:textId="77777777" w:rsidTr="00CB6A5C">
        <w:tc>
          <w:tcPr>
            <w:tcW w:w="8005" w:type="dxa"/>
          </w:tcPr>
          <w:p w14:paraId="0C33823F" w14:textId="77777777" w:rsidR="00ED4591" w:rsidRPr="000660B3" w:rsidRDefault="00ED4591" w:rsidP="00CB6A5C">
            <w:pPr>
              <w:rPr>
                <w:rFonts w:ascii="Arial" w:hAnsi="Arial" w:cs="Arial"/>
                <w:sz w:val="20"/>
                <w:szCs w:val="20"/>
              </w:rPr>
            </w:pPr>
            <w:r w:rsidRPr="000660B3">
              <w:rPr>
                <w:rFonts w:ascii="Arial" w:hAnsi="Arial" w:cs="Arial"/>
                <w:sz w:val="20"/>
                <w:szCs w:val="20"/>
              </w:rPr>
              <w:t>Does the program engage student graders, teaching assistants, adjunct and part-time faculty appropriately within the department?</w:t>
            </w:r>
          </w:p>
          <w:p w14:paraId="2F186C60" w14:textId="77777777" w:rsidR="00ED4591" w:rsidRPr="000660B3" w:rsidRDefault="00ED4591" w:rsidP="00CB6A5C">
            <w:pPr>
              <w:rPr>
                <w:rFonts w:ascii="Arial" w:hAnsi="Arial" w:cs="Arial"/>
                <w:sz w:val="20"/>
                <w:szCs w:val="20"/>
              </w:rPr>
            </w:pPr>
          </w:p>
          <w:p w14:paraId="57026F46" w14:textId="77777777" w:rsidR="00ED4591" w:rsidRPr="000660B3" w:rsidRDefault="00ED4591" w:rsidP="00CB6A5C">
            <w:pPr>
              <w:rPr>
                <w:rFonts w:ascii="Arial" w:hAnsi="Arial" w:cs="Arial"/>
                <w:sz w:val="20"/>
                <w:szCs w:val="20"/>
              </w:rPr>
            </w:pPr>
          </w:p>
        </w:tc>
        <w:tc>
          <w:tcPr>
            <w:tcW w:w="1345" w:type="dxa"/>
          </w:tcPr>
          <w:p w14:paraId="1373A673" w14:textId="77777777" w:rsidR="00ED4591" w:rsidRPr="000660B3" w:rsidRDefault="00ED4591" w:rsidP="00CB6A5C">
            <w:pPr>
              <w:rPr>
                <w:rFonts w:ascii="Arial" w:hAnsi="Arial" w:cs="Arial"/>
                <w:sz w:val="20"/>
                <w:szCs w:val="20"/>
              </w:rPr>
            </w:pPr>
          </w:p>
        </w:tc>
      </w:tr>
    </w:tbl>
    <w:p w14:paraId="3BEA85FD" w14:textId="77777777" w:rsidR="00ED4591" w:rsidRPr="000660B3" w:rsidRDefault="00ED4591">
      <w:pPr>
        <w:spacing w:after="160" w:line="259" w:lineRule="auto"/>
        <w:rPr>
          <w:rFonts w:ascii="Arial" w:hAnsi="Arial" w:cs="Arial"/>
          <w:sz w:val="20"/>
          <w:szCs w:val="20"/>
        </w:rPr>
      </w:pPr>
    </w:p>
    <w:p w14:paraId="37850064" w14:textId="77777777" w:rsidR="00ED4591" w:rsidRPr="000660B3" w:rsidRDefault="00ED4591" w:rsidP="00ED4591">
      <w:pPr>
        <w:spacing w:line="259" w:lineRule="auto"/>
        <w:rPr>
          <w:rFonts w:ascii="Arial" w:hAnsi="Arial" w:cs="Arial"/>
          <w:sz w:val="20"/>
          <w:szCs w:val="20"/>
        </w:rPr>
      </w:pPr>
    </w:p>
    <w:tbl>
      <w:tblPr>
        <w:tblStyle w:val="TableGrid"/>
        <w:tblW w:w="0" w:type="auto"/>
        <w:tblLook w:val="04A0" w:firstRow="1" w:lastRow="0" w:firstColumn="1" w:lastColumn="0" w:noHBand="0" w:noVBand="1"/>
      </w:tblPr>
      <w:tblGrid>
        <w:gridCol w:w="8000"/>
        <w:gridCol w:w="1350"/>
      </w:tblGrid>
      <w:tr w:rsidR="00ED4591" w:rsidRPr="000660B3" w14:paraId="286C4B1E" w14:textId="77777777" w:rsidTr="00ED4591">
        <w:trPr>
          <w:tblHeader/>
        </w:trPr>
        <w:tc>
          <w:tcPr>
            <w:tcW w:w="8000" w:type="dxa"/>
          </w:tcPr>
          <w:p w14:paraId="27BB9AD3" w14:textId="317CCF9F" w:rsidR="00ED4591" w:rsidRPr="000660B3" w:rsidRDefault="00ED4591" w:rsidP="00CB6A5C">
            <w:pPr>
              <w:pStyle w:val="Heading2"/>
              <w:rPr>
                <w:rFonts w:ascii="Arial" w:hAnsi="Arial" w:cs="Arial"/>
                <w:sz w:val="20"/>
                <w:szCs w:val="20"/>
              </w:rPr>
            </w:pPr>
            <w:r w:rsidRPr="000660B3">
              <w:rPr>
                <w:rFonts w:ascii="Arial" w:hAnsi="Arial" w:cs="Arial"/>
                <w:sz w:val="20"/>
                <w:szCs w:val="20"/>
              </w:rPr>
              <w:t>Section 6 – University Support and Resources (Criteria to Consider)</w:t>
            </w:r>
          </w:p>
        </w:tc>
        <w:tc>
          <w:tcPr>
            <w:tcW w:w="1350" w:type="dxa"/>
          </w:tcPr>
          <w:p w14:paraId="632F4B65" w14:textId="77777777" w:rsidR="00ED4591" w:rsidRPr="000660B3" w:rsidRDefault="00ED4591" w:rsidP="00CB6A5C">
            <w:pPr>
              <w:pStyle w:val="Heading2"/>
              <w:rPr>
                <w:rFonts w:ascii="Arial" w:hAnsi="Arial" w:cs="Arial"/>
                <w:sz w:val="20"/>
                <w:szCs w:val="20"/>
              </w:rPr>
            </w:pPr>
            <w:r w:rsidRPr="000660B3">
              <w:rPr>
                <w:rFonts w:ascii="Arial" w:hAnsi="Arial" w:cs="Arial"/>
                <w:sz w:val="20"/>
                <w:szCs w:val="20"/>
              </w:rPr>
              <w:t>Evaluation</w:t>
            </w:r>
          </w:p>
        </w:tc>
      </w:tr>
      <w:tr w:rsidR="00ED4591" w:rsidRPr="000660B3" w14:paraId="5DC9774A" w14:textId="77777777" w:rsidTr="00ED4591">
        <w:tc>
          <w:tcPr>
            <w:tcW w:w="8000" w:type="dxa"/>
          </w:tcPr>
          <w:p w14:paraId="1B13D0B2" w14:textId="77777777" w:rsidR="00ED4591" w:rsidRPr="000660B3" w:rsidRDefault="00ED4591" w:rsidP="00CB6A5C">
            <w:pPr>
              <w:rPr>
                <w:rFonts w:ascii="Arial" w:hAnsi="Arial" w:cs="Arial"/>
                <w:sz w:val="20"/>
                <w:szCs w:val="20"/>
              </w:rPr>
            </w:pPr>
            <w:r w:rsidRPr="000660B3">
              <w:rPr>
                <w:rFonts w:ascii="Arial" w:hAnsi="Arial" w:cs="Arial"/>
                <w:sz w:val="20"/>
                <w:szCs w:val="20"/>
              </w:rPr>
              <w:t>Does the program engage non-teaching personnel (coordinator, technicians, etc.) appropriately to meet the needs of the department (consider type of appointment, time commitment, level, etc.)</w:t>
            </w:r>
          </w:p>
          <w:p w14:paraId="623A0006" w14:textId="77777777" w:rsidR="00ED4591" w:rsidRPr="000660B3" w:rsidRDefault="00ED4591" w:rsidP="00CB6A5C">
            <w:pPr>
              <w:rPr>
                <w:rFonts w:ascii="Arial" w:hAnsi="Arial" w:cs="Arial"/>
                <w:sz w:val="20"/>
                <w:szCs w:val="20"/>
              </w:rPr>
            </w:pPr>
          </w:p>
          <w:p w14:paraId="661FCB55" w14:textId="77777777" w:rsidR="00ED4591" w:rsidRPr="000660B3" w:rsidRDefault="00ED4591" w:rsidP="00CB6A5C">
            <w:pPr>
              <w:rPr>
                <w:rFonts w:ascii="Arial" w:hAnsi="Arial" w:cs="Arial"/>
                <w:sz w:val="20"/>
                <w:szCs w:val="20"/>
              </w:rPr>
            </w:pPr>
          </w:p>
        </w:tc>
        <w:tc>
          <w:tcPr>
            <w:tcW w:w="1350" w:type="dxa"/>
          </w:tcPr>
          <w:p w14:paraId="6CC85DF5" w14:textId="77777777" w:rsidR="00ED4591" w:rsidRPr="000660B3" w:rsidRDefault="00ED4591" w:rsidP="00CB6A5C">
            <w:pPr>
              <w:rPr>
                <w:rFonts w:ascii="Arial" w:hAnsi="Arial" w:cs="Arial"/>
                <w:sz w:val="20"/>
                <w:szCs w:val="20"/>
              </w:rPr>
            </w:pPr>
          </w:p>
        </w:tc>
      </w:tr>
      <w:tr w:rsidR="00ED4591" w:rsidRPr="000660B3" w14:paraId="48C7300F" w14:textId="77777777" w:rsidTr="00ED4591">
        <w:trPr>
          <w:trHeight w:val="188"/>
        </w:trPr>
        <w:tc>
          <w:tcPr>
            <w:tcW w:w="8000" w:type="dxa"/>
          </w:tcPr>
          <w:p w14:paraId="14F23252" w14:textId="77777777" w:rsidR="00ED4591" w:rsidRPr="000660B3" w:rsidRDefault="00ED4591" w:rsidP="00CB6A5C">
            <w:pPr>
              <w:rPr>
                <w:rFonts w:ascii="Arial" w:hAnsi="Arial" w:cs="Arial"/>
                <w:sz w:val="20"/>
                <w:szCs w:val="20"/>
              </w:rPr>
            </w:pPr>
            <w:r w:rsidRPr="000660B3">
              <w:rPr>
                <w:rFonts w:ascii="Arial" w:hAnsi="Arial" w:cs="Arial"/>
                <w:sz w:val="20"/>
                <w:szCs w:val="20"/>
              </w:rPr>
              <w:t>To what extent does the program engage in space utilization improvements associated with teaching and laboratory facilities?</w:t>
            </w:r>
          </w:p>
          <w:p w14:paraId="2A811E80" w14:textId="77777777" w:rsidR="00ED4591" w:rsidRPr="000660B3" w:rsidRDefault="00ED4591" w:rsidP="00CB6A5C">
            <w:pPr>
              <w:rPr>
                <w:rFonts w:ascii="Arial" w:hAnsi="Arial" w:cs="Arial"/>
                <w:sz w:val="20"/>
                <w:szCs w:val="20"/>
              </w:rPr>
            </w:pPr>
          </w:p>
        </w:tc>
        <w:tc>
          <w:tcPr>
            <w:tcW w:w="1350" w:type="dxa"/>
          </w:tcPr>
          <w:p w14:paraId="367BDC82" w14:textId="77777777" w:rsidR="00ED4591" w:rsidRPr="000660B3" w:rsidRDefault="00ED4591" w:rsidP="00CB6A5C">
            <w:pPr>
              <w:rPr>
                <w:rFonts w:ascii="Arial" w:hAnsi="Arial" w:cs="Arial"/>
                <w:sz w:val="20"/>
                <w:szCs w:val="20"/>
              </w:rPr>
            </w:pPr>
          </w:p>
        </w:tc>
      </w:tr>
      <w:tr w:rsidR="00ED4591" w:rsidRPr="000660B3" w14:paraId="697C59FB" w14:textId="77777777" w:rsidTr="00ED4591">
        <w:trPr>
          <w:trHeight w:val="188"/>
        </w:trPr>
        <w:tc>
          <w:tcPr>
            <w:tcW w:w="8000" w:type="dxa"/>
          </w:tcPr>
          <w:p w14:paraId="1C8B7835" w14:textId="77777777" w:rsidR="00ED4591" w:rsidRPr="000660B3" w:rsidRDefault="00ED4591" w:rsidP="00CB6A5C">
            <w:pPr>
              <w:rPr>
                <w:rFonts w:ascii="Arial" w:hAnsi="Arial" w:cs="Arial"/>
                <w:sz w:val="20"/>
                <w:szCs w:val="20"/>
              </w:rPr>
            </w:pPr>
            <w:r w:rsidRPr="000660B3">
              <w:rPr>
                <w:rFonts w:ascii="Arial" w:hAnsi="Arial" w:cs="Arial"/>
                <w:sz w:val="20"/>
                <w:szCs w:val="20"/>
              </w:rPr>
              <w:t>To what extent are the library resources current and sufficient for the program?</w:t>
            </w:r>
          </w:p>
          <w:p w14:paraId="2D8F4B0B" w14:textId="77777777" w:rsidR="00ED4591" w:rsidRPr="000660B3" w:rsidRDefault="00ED4591" w:rsidP="00CB6A5C">
            <w:pPr>
              <w:rPr>
                <w:rFonts w:ascii="Arial" w:hAnsi="Arial" w:cs="Arial"/>
                <w:sz w:val="20"/>
                <w:szCs w:val="20"/>
              </w:rPr>
            </w:pPr>
          </w:p>
          <w:p w14:paraId="6D3EAAE7" w14:textId="77777777" w:rsidR="00ED4591" w:rsidRPr="000660B3" w:rsidRDefault="00ED4591" w:rsidP="00CB6A5C">
            <w:pPr>
              <w:rPr>
                <w:rFonts w:ascii="Arial" w:hAnsi="Arial" w:cs="Arial"/>
                <w:sz w:val="20"/>
                <w:szCs w:val="20"/>
              </w:rPr>
            </w:pPr>
          </w:p>
        </w:tc>
        <w:tc>
          <w:tcPr>
            <w:tcW w:w="1350" w:type="dxa"/>
          </w:tcPr>
          <w:p w14:paraId="182F4BD1" w14:textId="77777777" w:rsidR="00ED4591" w:rsidRPr="000660B3" w:rsidRDefault="00ED4591" w:rsidP="00CB6A5C">
            <w:pPr>
              <w:rPr>
                <w:rFonts w:ascii="Arial" w:hAnsi="Arial" w:cs="Arial"/>
                <w:sz w:val="20"/>
                <w:szCs w:val="20"/>
              </w:rPr>
            </w:pPr>
          </w:p>
        </w:tc>
      </w:tr>
      <w:tr w:rsidR="00ED4591" w:rsidRPr="000660B3" w14:paraId="5FB0486B" w14:textId="77777777" w:rsidTr="00ED4591">
        <w:tc>
          <w:tcPr>
            <w:tcW w:w="8000" w:type="dxa"/>
          </w:tcPr>
          <w:p w14:paraId="6294CFD8" w14:textId="77777777" w:rsidR="00ED4591" w:rsidRPr="000660B3" w:rsidRDefault="00ED4591" w:rsidP="00CB6A5C">
            <w:pPr>
              <w:rPr>
                <w:rFonts w:ascii="Arial" w:hAnsi="Arial" w:cs="Arial"/>
                <w:sz w:val="20"/>
                <w:szCs w:val="20"/>
              </w:rPr>
            </w:pPr>
            <w:r w:rsidRPr="000660B3">
              <w:rPr>
                <w:rFonts w:ascii="Arial" w:hAnsi="Arial" w:cs="Arial"/>
                <w:sz w:val="20"/>
                <w:szCs w:val="20"/>
              </w:rPr>
              <w:t>How has the department worked with the library to help strengthen student success?</w:t>
            </w:r>
          </w:p>
          <w:p w14:paraId="01F66D43" w14:textId="77777777" w:rsidR="00ED4591" w:rsidRPr="000660B3" w:rsidRDefault="00ED4591" w:rsidP="00CB6A5C">
            <w:pPr>
              <w:rPr>
                <w:rFonts w:ascii="Arial" w:hAnsi="Arial" w:cs="Arial"/>
                <w:sz w:val="20"/>
                <w:szCs w:val="20"/>
              </w:rPr>
            </w:pPr>
          </w:p>
          <w:p w14:paraId="65CA4402" w14:textId="77777777" w:rsidR="00ED4591" w:rsidRPr="000660B3" w:rsidRDefault="00ED4591" w:rsidP="00CB6A5C">
            <w:pPr>
              <w:rPr>
                <w:rFonts w:ascii="Arial" w:hAnsi="Arial" w:cs="Arial"/>
                <w:sz w:val="20"/>
                <w:szCs w:val="20"/>
              </w:rPr>
            </w:pPr>
          </w:p>
        </w:tc>
        <w:tc>
          <w:tcPr>
            <w:tcW w:w="1350" w:type="dxa"/>
          </w:tcPr>
          <w:p w14:paraId="1B9FE210" w14:textId="77777777" w:rsidR="00ED4591" w:rsidRPr="000660B3" w:rsidRDefault="00ED4591" w:rsidP="00CB6A5C">
            <w:pPr>
              <w:rPr>
                <w:rFonts w:ascii="Arial" w:hAnsi="Arial" w:cs="Arial"/>
                <w:sz w:val="20"/>
                <w:szCs w:val="20"/>
              </w:rPr>
            </w:pPr>
          </w:p>
        </w:tc>
      </w:tr>
      <w:tr w:rsidR="00ED4591" w:rsidRPr="000660B3" w14:paraId="6F3E322B" w14:textId="77777777" w:rsidTr="00ED4591">
        <w:tc>
          <w:tcPr>
            <w:tcW w:w="8000" w:type="dxa"/>
          </w:tcPr>
          <w:p w14:paraId="08D70B17" w14:textId="77777777" w:rsidR="00ED4591" w:rsidRPr="000660B3" w:rsidRDefault="00ED4591" w:rsidP="00CB6A5C">
            <w:pPr>
              <w:widowControl w:val="0"/>
              <w:spacing w:after="200" w:line="276" w:lineRule="auto"/>
              <w:rPr>
                <w:rFonts w:ascii="Arial" w:hAnsi="Arial" w:cs="Arial"/>
                <w:sz w:val="20"/>
                <w:szCs w:val="20"/>
              </w:rPr>
            </w:pPr>
            <w:r w:rsidRPr="000660B3">
              <w:rPr>
                <w:rFonts w:ascii="Arial" w:hAnsi="Arial" w:cs="Arial"/>
                <w:sz w:val="20"/>
                <w:szCs w:val="20"/>
              </w:rPr>
              <w:t>To what extent has the program engaged with other campus resources (e.g., Learning Resource Center, Bronco Advising Center, Graduate Study Room, Maker Space, Center for Community Engagement, Division of Student Affairs, etc.) to strengthen student success?</w:t>
            </w:r>
          </w:p>
          <w:p w14:paraId="3CD11925" w14:textId="77777777" w:rsidR="00ED4591" w:rsidRPr="000660B3" w:rsidRDefault="00ED4591" w:rsidP="00CB6A5C">
            <w:pPr>
              <w:rPr>
                <w:rFonts w:ascii="Arial" w:hAnsi="Arial" w:cs="Arial"/>
                <w:sz w:val="20"/>
                <w:szCs w:val="20"/>
              </w:rPr>
            </w:pPr>
          </w:p>
        </w:tc>
        <w:tc>
          <w:tcPr>
            <w:tcW w:w="1350" w:type="dxa"/>
          </w:tcPr>
          <w:p w14:paraId="3CBE653A" w14:textId="77777777" w:rsidR="00ED4591" w:rsidRPr="000660B3" w:rsidRDefault="00ED4591" w:rsidP="00CB6A5C">
            <w:pPr>
              <w:rPr>
                <w:rFonts w:ascii="Arial" w:hAnsi="Arial" w:cs="Arial"/>
                <w:sz w:val="20"/>
                <w:szCs w:val="20"/>
              </w:rPr>
            </w:pPr>
          </w:p>
        </w:tc>
      </w:tr>
      <w:tr w:rsidR="00ED4591" w:rsidRPr="000660B3" w14:paraId="2B688DE0" w14:textId="77777777" w:rsidTr="00ED4591">
        <w:tc>
          <w:tcPr>
            <w:tcW w:w="8000" w:type="dxa"/>
          </w:tcPr>
          <w:p w14:paraId="40177C21" w14:textId="77777777" w:rsidR="00ED4591" w:rsidRPr="000660B3" w:rsidRDefault="00ED4591" w:rsidP="00CB6A5C">
            <w:pPr>
              <w:rPr>
                <w:rFonts w:ascii="Arial" w:hAnsi="Arial" w:cs="Arial"/>
                <w:sz w:val="20"/>
                <w:szCs w:val="20"/>
              </w:rPr>
            </w:pPr>
            <w:r w:rsidRPr="000660B3">
              <w:rPr>
                <w:rFonts w:ascii="Arial" w:hAnsi="Arial" w:cs="Arial"/>
                <w:sz w:val="20"/>
                <w:szCs w:val="20"/>
              </w:rPr>
              <w:t>To what extent does the program utilize their current budget adequately?</w:t>
            </w:r>
          </w:p>
          <w:p w14:paraId="6001D607" w14:textId="77777777" w:rsidR="00ED4591" w:rsidRPr="000660B3" w:rsidRDefault="00ED4591" w:rsidP="00CB6A5C">
            <w:pPr>
              <w:rPr>
                <w:rFonts w:ascii="Arial" w:hAnsi="Arial" w:cs="Arial"/>
                <w:sz w:val="20"/>
                <w:szCs w:val="20"/>
              </w:rPr>
            </w:pPr>
          </w:p>
          <w:p w14:paraId="417CB4CB" w14:textId="77777777" w:rsidR="00ED4591" w:rsidRPr="000660B3" w:rsidRDefault="00ED4591" w:rsidP="00CB6A5C">
            <w:pPr>
              <w:rPr>
                <w:rFonts w:ascii="Arial" w:hAnsi="Arial" w:cs="Arial"/>
                <w:sz w:val="20"/>
                <w:szCs w:val="20"/>
              </w:rPr>
            </w:pPr>
          </w:p>
        </w:tc>
        <w:tc>
          <w:tcPr>
            <w:tcW w:w="1350" w:type="dxa"/>
          </w:tcPr>
          <w:p w14:paraId="683098F3" w14:textId="77777777" w:rsidR="00ED4591" w:rsidRPr="000660B3" w:rsidRDefault="00ED4591" w:rsidP="00CB6A5C">
            <w:pPr>
              <w:rPr>
                <w:rFonts w:ascii="Arial" w:hAnsi="Arial" w:cs="Arial"/>
                <w:sz w:val="20"/>
                <w:szCs w:val="20"/>
              </w:rPr>
            </w:pPr>
          </w:p>
        </w:tc>
      </w:tr>
      <w:tr w:rsidR="00ED4591" w:rsidRPr="000660B3" w14:paraId="494CD59B" w14:textId="77777777" w:rsidTr="00ED4591">
        <w:tc>
          <w:tcPr>
            <w:tcW w:w="8000" w:type="dxa"/>
          </w:tcPr>
          <w:p w14:paraId="65179DEB" w14:textId="77777777" w:rsidR="00ED4591" w:rsidRPr="000660B3" w:rsidRDefault="00ED4591" w:rsidP="00CB6A5C">
            <w:pPr>
              <w:rPr>
                <w:rFonts w:ascii="Arial" w:hAnsi="Arial" w:cs="Arial"/>
                <w:sz w:val="20"/>
                <w:szCs w:val="20"/>
              </w:rPr>
            </w:pPr>
            <w:r w:rsidRPr="000660B3">
              <w:rPr>
                <w:rFonts w:ascii="Arial" w:hAnsi="Arial" w:cs="Arial"/>
                <w:sz w:val="20"/>
                <w:szCs w:val="20"/>
              </w:rPr>
              <w:t>Are the expenditures aligned to the program, department, college, and university priorities?</w:t>
            </w:r>
          </w:p>
          <w:p w14:paraId="56122E84" w14:textId="77777777" w:rsidR="00ED4591" w:rsidRPr="000660B3" w:rsidRDefault="00ED4591" w:rsidP="00CB6A5C">
            <w:pPr>
              <w:rPr>
                <w:rFonts w:ascii="Arial" w:hAnsi="Arial" w:cs="Arial"/>
                <w:sz w:val="20"/>
                <w:szCs w:val="20"/>
              </w:rPr>
            </w:pPr>
          </w:p>
          <w:p w14:paraId="128F583F" w14:textId="77777777" w:rsidR="00ED4591" w:rsidRPr="000660B3" w:rsidRDefault="00ED4591" w:rsidP="00CB6A5C">
            <w:pPr>
              <w:rPr>
                <w:rFonts w:ascii="Arial" w:hAnsi="Arial" w:cs="Arial"/>
                <w:sz w:val="20"/>
                <w:szCs w:val="20"/>
              </w:rPr>
            </w:pPr>
          </w:p>
        </w:tc>
        <w:tc>
          <w:tcPr>
            <w:tcW w:w="1350" w:type="dxa"/>
          </w:tcPr>
          <w:p w14:paraId="203917A5" w14:textId="77777777" w:rsidR="00ED4591" w:rsidRPr="000660B3" w:rsidRDefault="00ED4591" w:rsidP="00CB6A5C">
            <w:pPr>
              <w:rPr>
                <w:rFonts w:ascii="Arial" w:hAnsi="Arial" w:cs="Arial"/>
                <w:sz w:val="20"/>
                <w:szCs w:val="20"/>
              </w:rPr>
            </w:pPr>
          </w:p>
        </w:tc>
      </w:tr>
    </w:tbl>
    <w:p w14:paraId="615607C2" w14:textId="0BD31573" w:rsidR="00001DFC" w:rsidRPr="000660B3" w:rsidRDefault="00001DFC">
      <w:pPr>
        <w:spacing w:after="160" w:line="259" w:lineRule="auto"/>
        <w:rPr>
          <w:rFonts w:ascii="Arial" w:hAnsi="Arial" w:cs="Arial"/>
          <w:sz w:val="20"/>
          <w:szCs w:val="20"/>
        </w:rPr>
      </w:pPr>
      <w:r w:rsidRPr="000660B3">
        <w:rPr>
          <w:rFonts w:ascii="Arial" w:hAnsi="Arial" w:cs="Arial"/>
          <w:sz w:val="20"/>
          <w:szCs w:val="20"/>
        </w:rPr>
        <w:br w:type="page"/>
      </w:r>
    </w:p>
    <w:p w14:paraId="252B3ED4" w14:textId="0C9593DC" w:rsidR="00ED6B55" w:rsidRPr="000660B3" w:rsidRDefault="008A0040" w:rsidP="007B0507">
      <w:pPr>
        <w:rPr>
          <w:rFonts w:ascii="Arial" w:hAnsi="Arial" w:cs="Arial"/>
          <w:sz w:val="20"/>
          <w:szCs w:val="20"/>
        </w:rPr>
      </w:pPr>
      <w:r w:rsidRPr="000660B3">
        <w:rPr>
          <w:rFonts w:ascii="Arial" w:hAnsi="Arial" w:cs="Arial"/>
          <w:sz w:val="20"/>
          <w:szCs w:val="20"/>
        </w:rPr>
        <w:lastRenderedPageBreak/>
        <w:t xml:space="preserve">Use the SWOT analysis to help identify areas </w:t>
      </w:r>
      <w:r w:rsidR="00AF03FB" w:rsidRPr="000660B3">
        <w:rPr>
          <w:rFonts w:ascii="Arial" w:hAnsi="Arial" w:cs="Arial"/>
          <w:sz w:val="20"/>
          <w:szCs w:val="20"/>
        </w:rPr>
        <w:t xml:space="preserve">for </w:t>
      </w:r>
      <w:r w:rsidRPr="000660B3">
        <w:rPr>
          <w:rFonts w:ascii="Arial" w:hAnsi="Arial" w:cs="Arial"/>
          <w:sz w:val="20"/>
          <w:szCs w:val="20"/>
        </w:rPr>
        <w:t>further discuss</w:t>
      </w:r>
      <w:r w:rsidR="00AF03FB" w:rsidRPr="000660B3">
        <w:rPr>
          <w:rFonts w:ascii="Arial" w:hAnsi="Arial" w:cs="Arial"/>
          <w:sz w:val="20"/>
          <w:szCs w:val="20"/>
        </w:rPr>
        <w:t>ion</w:t>
      </w:r>
      <w:r w:rsidRPr="000660B3">
        <w:rPr>
          <w:rFonts w:ascii="Arial" w:hAnsi="Arial" w:cs="Arial"/>
          <w:sz w:val="20"/>
          <w:szCs w:val="20"/>
        </w:rPr>
        <w:t xml:space="preserve"> during the site visit.  This does not need to be comprehensive but will help frame your final report.</w:t>
      </w:r>
    </w:p>
    <w:p w14:paraId="48F45BBC" w14:textId="03FEF38D" w:rsidR="009F17F0" w:rsidRPr="000660B3" w:rsidRDefault="009F17F0" w:rsidP="007B0507">
      <w:pPr>
        <w:rPr>
          <w:rFonts w:ascii="Arial" w:hAnsi="Arial" w:cs="Arial"/>
          <w:sz w:val="20"/>
          <w:szCs w:val="20"/>
        </w:rPr>
      </w:pPr>
    </w:p>
    <w:tbl>
      <w:tblPr>
        <w:tblStyle w:val="TableGrid"/>
        <w:tblW w:w="0" w:type="auto"/>
        <w:tblLook w:val="04A0" w:firstRow="1" w:lastRow="0" w:firstColumn="1" w:lastColumn="0" w:noHBand="0" w:noVBand="1"/>
      </w:tblPr>
      <w:tblGrid>
        <w:gridCol w:w="805"/>
        <w:gridCol w:w="4410"/>
        <w:gridCol w:w="4135"/>
      </w:tblGrid>
      <w:tr w:rsidR="00ED6B55" w:rsidRPr="000660B3" w14:paraId="7EBDCC6A" w14:textId="77777777" w:rsidTr="008A0040">
        <w:tc>
          <w:tcPr>
            <w:tcW w:w="805" w:type="dxa"/>
          </w:tcPr>
          <w:p w14:paraId="31645CB8" w14:textId="2D74D4D2" w:rsidR="00ED6B55" w:rsidRPr="000660B3" w:rsidRDefault="00ED6B55" w:rsidP="008A0040">
            <w:pPr>
              <w:jc w:val="center"/>
              <w:rPr>
                <w:rFonts w:ascii="Arial" w:hAnsi="Arial" w:cs="Arial"/>
                <w:b/>
                <w:sz w:val="20"/>
                <w:szCs w:val="20"/>
              </w:rPr>
            </w:pPr>
          </w:p>
        </w:tc>
        <w:tc>
          <w:tcPr>
            <w:tcW w:w="4410" w:type="dxa"/>
          </w:tcPr>
          <w:p w14:paraId="3A5859F2" w14:textId="089D742B" w:rsidR="00ED6B55" w:rsidRPr="000660B3" w:rsidRDefault="008A0040" w:rsidP="008A0040">
            <w:pPr>
              <w:jc w:val="center"/>
              <w:rPr>
                <w:rFonts w:ascii="Arial" w:hAnsi="Arial" w:cs="Arial"/>
                <w:b/>
                <w:sz w:val="20"/>
                <w:szCs w:val="20"/>
              </w:rPr>
            </w:pPr>
            <w:r w:rsidRPr="000660B3">
              <w:rPr>
                <w:rFonts w:ascii="Arial" w:hAnsi="Arial" w:cs="Arial"/>
                <w:b/>
                <w:sz w:val="20"/>
                <w:szCs w:val="20"/>
              </w:rPr>
              <w:t>Helpful</w:t>
            </w:r>
          </w:p>
          <w:p w14:paraId="7245BDDB" w14:textId="0C613791" w:rsidR="008A0040" w:rsidRPr="000660B3" w:rsidRDefault="008A0040" w:rsidP="008A0040">
            <w:pPr>
              <w:jc w:val="center"/>
              <w:rPr>
                <w:rFonts w:ascii="Arial" w:hAnsi="Arial" w:cs="Arial"/>
                <w:b/>
                <w:sz w:val="20"/>
                <w:szCs w:val="20"/>
              </w:rPr>
            </w:pPr>
            <w:r w:rsidRPr="000660B3">
              <w:rPr>
                <w:rFonts w:ascii="Arial" w:hAnsi="Arial" w:cs="Arial"/>
                <w:b/>
                <w:sz w:val="20"/>
                <w:szCs w:val="20"/>
              </w:rPr>
              <w:t>To achieving objectives</w:t>
            </w:r>
          </w:p>
        </w:tc>
        <w:tc>
          <w:tcPr>
            <w:tcW w:w="4135" w:type="dxa"/>
          </w:tcPr>
          <w:p w14:paraId="3BBEF9E3" w14:textId="77777777" w:rsidR="008A0040" w:rsidRPr="000660B3" w:rsidRDefault="008A0040" w:rsidP="008A0040">
            <w:pPr>
              <w:jc w:val="center"/>
              <w:rPr>
                <w:rFonts w:ascii="Arial" w:hAnsi="Arial" w:cs="Arial"/>
                <w:b/>
                <w:sz w:val="20"/>
                <w:szCs w:val="20"/>
              </w:rPr>
            </w:pPr>
            <w:r w:rsidRPr="000660B3">
              <w:rPr>
                <w:rFonts w:ascii="Arial" w:hAnsi="Arial" w:cs="Arial"/>
                <w:b/>
                <w:sz w:val="20"/>
                <w:szCs w:val="20"/>
              </w:rPr>
              <w:t>Harmful</w:t>
            </w:r>
          </w:p>
          <w:p w14:paraId="7891718B" w14:textId="4F305607" w:rsidR="008A0040" w:rsidRPr="000660B3" w:rsidRDefault="008A0040" w:rsidP="008A0040">
            <w:pPr>
              <w:jc w:val="center"/>
              <w:rPr>
                <w:rFonts w:ascii="Arial" w:hAnsi="Arial" w:cs="Arial"/>
                <w:b/>
                <w:sz w:val="20"/>
                <w:szCs w:val="20"/>
              </w:rPr>
            </w:pPr>
            <w:r w:rsidRPr="000660B3">
              <w:rPr>
                <w:rFonts w:ascii="Arial" w:hAnsi="Arial" w:cs="Arial"/>
                <w:b/>
                <w:sz w:val="20"/>
                <w:szCs w:val="20"/>
              </w:rPr>
              <w:t>To achieving the objectives</w:t>
            </w:r>
          </w:p>
        </w:tc>
      </w:tr>
      <w:tr w:rsidR="00ED6B55" w:rsidRPr="000660B3" w14:paraId="6E2C6421" w14:textId="77777777" w:rsidTr="008A0040">
        <w:trPr>
          <w:cantSplit/>
          <w:trHeight w:val="3428"/>
        </w:trPr>
        <w:tc>
          <w:tcPr>
            <w:tcW w:w="805" w:type="dxa"/>
            <w:textDirection w:val="btLr"/>
          </w:tcPr>
          <w:p w14:paraId="03427A48" w14:textId="77777777" w:rsidR="00ED6B55" w:rsidRPr="000660B3" w:rsidRDefault="00ED6B55" w:rsidP="00ED6B55">
            <w:pPr>
              <w:ind w:left="113" w:right="113"/>
              <w:jc w:val="center"/>
              <w:rPr>
                <w:rFonts w:ascii="Arial" w:hAnsi="Arial" w:cs="Arial"/>
                <w:b/>
                <w:sz w:val="20"/>
                <w:szCs w:val="20"/>
              </w:rPr>
            </w:pPr>
            <w:r w:rsidRPr="000660B3">
              <w:rPr>
                <w:rFonts w:ascii="Arial" w:hAnsi="Arial" w:cs="Arial"/>
                <w:b/>
                <w:sz w:val="20"/>
                <w:szCs w:val="20"/>
              </w:rPr>
              <w:t xml:space="preserve">Internal Origins </w:t>
            </w:r>
          </w:p>
          <w:p w14:paraId="52580680" w14:textId="06479597" w:rsidR="00ED6B55" w:rsidRPr="000660B3" w:rsidRDefault="00ED6B55" w:rsidP="00ED6B55">
            <w:pPr>
              <w:ind w:left="113" w:right="113"/>
              <w:jc w:val="center"/>
              <w:rPr>
                <w:rFonts w:ascii="Arial" w:hAnsi="Arial" w:cs="Arial"/>
                <w:b/>
                <w:sz w:val="20"/>
                <w:szCs w:val="20"/>
              </w:rPr>
            </w:pPr>
            <w:r w:rsidRPr="000660B3">
              <w:rPr>
                <w:rFonts w:ascii="Arial" w:hAnsi="Arial" w:cs="Arial"/>
                <w:b/>
                <w:sz w:val="20"/>
                <w:szCs w:val="20"/>
              </w:rPr>
              <w:t>Attributes of the Degree Program/Department</w:t>
            </w:r>
          </w:p>
        </w:tc>
        <w:tc>
          <w:tcPr>
            <w:tcW w:w="4410" w:type="dxa"/>
          </w:tcPr>
          <w:p w14:paraId="0FCB44CC" w14:textId="77777777" w:rsidR="00ED6B55" w:rsidRPr="000660B3" w:rsidRDefault="008A0040" w:rsidP="007B0507">
            <w:pPr>
              <w:rPr>
                <w:rFonts w:ascii="Arial" w:hAnsi="Arial" w:cs="Arial"/>
                <w:sz w:val="20"/>
                <w:szCs w:val="20"/>
              </w:rPr>
            </w:pPr>
            <w:r w:rsidRPr="000660B3">
              <w:rPr>
                <w:rFonts w:ascii="Arial" w:hAnsi="Arial" w:cs="Arial"/>
                <w:sz w:val="20"/>
                <w:szCs w:val="20"/>
              </w:rPr>
              <w:t>List (2 to 3) Strengths Observed from the Self-Study</w:t>
            </w:r>
          </w:p>
          <w:p w14:paraId="15FE506B" w14:textId="2521767C" w:rsidR="008A0040" w:rsidRPr="000660B3" w:rsidRDefault="008A0040" w:rsidP="008A0040">
            <w:pPr>
              <w:pStyle w:val="ListParagraph"/>
              <w:rPr>
                <w:rFonts w:ascii="Arial" w:hAnsi="Arial" w:cs="Arial"/>
                <w:sz w:val="20"/>
                <w:szCs w:val="20"/>
              </w:rPr>
            </w:pPr>
          </w:p>
        </w:tc>
        <w:tc>
          <w:tcPr>
            <w:tcW w:w="4135" w:type="dxa"/>
          </w:tcPr>
          <w:p w14:paraId="585FCC45" w14:textId="2B891036" w:rsidR="00ED6B55" w:rsidRPr="000660B3" w:rsidRDefault="008A0040" w:rsidP="007B0507">
            <w:pPr>
              <w:rPr>
                <w:rFonts w:ascii="Arial" w:hAnsi="Arial" w:cs="Arial"/>
                <w:sz w:val="20"/>
                <w:szCs w:val="20"/>
              </w:rPr>
            </w:pPr>
            <w:r w:rsidRPr="000660B3">
              <w:rPr>
                <w:rFonts w:ascii="Arial" w:hAnsi="Arial" w:cs="Arial"/>
                <w:sz w:val="20"/>
                <w:szCs w:val="20"/>
              </w:rPr>
              <w:t>List (2 to 3) Weaknesses observed from the Self Study</w:t>
            </w:r>
          </w:p>
        </w:tc>
      </w:tr>
      <w:tr w:rsidR="00ED6B55" w:rsidRPr="000660B3" w14:paraId="74B6FA8B" w14:textId="77777777" w:rsidTr="008A0040">
        <w:trPr>
          <w:cantSplit/>
          <w:trHeight w:val="3032"/>
        </w:trPr>
        <w:tc>
          <w:tcPr>
            <w:tcW w:w="805" w:type="dxa"/>
            <w:textDirection w:val="btLr"/>
          </w:tcPr>
          <w:p w14:paraId="7CB03F71" w14:textId="77777777" w:rsidR="008A0040" w:rsidRPr="000660B3" w:rsidRDefault="00ED6B55" w:rsidP="00ED6B55">
            <w:pPr>
              <w:ind w:left="113" w:right="113"/>
              <w:jc w:val="center"/>
              <w:rPr>
                <w:rFonts w:ascii="Arial" w:hAnsi="Arial" w:cs="Arial"/>
                <w:b/>
                <w:sz w:val="20"/>
                <w:szCs w:val="20"/>
              </w:rPr>
            </w:pPr>
            <w:r w:rsidRPr="000660B3">
              <w:rPr>
                <w:rFonts w:ascii="Arial" w:hAnsi="Arial" w:cs="Arial"/>
                <w:b/>
                <w:sz w:val="20"/>
                <w:szCs w:val="20"/>
              </w:rPr>
              <w:t xml:space="preserve">External Origins </w:t>
            </w:r>
          </w:p>
          <w:p w14:paraId="0DAB1A35" w14:textId="4B53DB6B" w:rsidR="00ED6B55" w:rsidRPr="000660B3" w:rsidRDefault="00ED6B55" w:rsidP="00ED6B55">
            <w:pPr>
              <w:ind w:left="113" w:right="113"/>
              <w:jc w:val="center"/>
              <w:rPr>
                <w:rFonts w:ascii="Arial" w:hAnsi="Arial" w:cs="Arial"/>
                <w:b/>
                <w:sz w:val="20"/>
                <w:szCs w:val="20"/>
              </w:rPr>
            </w:pPr>
            <w:r w:rsidRPr="000660B3">
              <w:rPr>
                <w:rFonts w:ascii="Arial" w:hAnsi="Arial" w:cs="Arial"/>
                <w:b/>
                <w:sz w:val="20"/>
                <w:szCs w:val="20"/>
              </w:rPr>
              <w:t>Attributes of the College/University</w:t>
            </w:r>
            <w:r w:rsidR="00AF03FB" w:rsidRPr="000660B3">
              <w:rPr>
                <w:rFonts w:ascii="Arial" w:hAnsi="Arial" w:cs="Arial"/>
                <w:b/>
                <w:sz w:val="20"/>
                <w:szCs w:val="20"/>
              </w:rPr>
              <w:t xml:space="preserve"> and</w:t>
            </w:r>
            <w:r w:rsidR="005B79A8" w:rsidRPr="000660B3">
              <w:rPr>
                <w:rFonts w:ascii="Arial" w:hAnsi="Arial" w:cs="Arial"/>
                <w:b/>
                <w:sz w:val="20"/>
                <w:szCs w:val="20"/>
              </w:rPr>
              <w:t>/or</w:t>
            </w:r>
            <w:r w:rsidR="00AF03FB" w:rsidRPr="000660B3">
              <w:rPr>
                <w:rFonts w:ascii="Arial" w:hAnsi="Arial" w:cs="Arial"/>
                <w:b/>
                <w:sz w:val="20"/>
                <w:szCs w:val="20"/>
              </w:rPr>
              <w:t xml:space="preserve"> Discipline/Industry</w:t>
            </w:r>
          </w:p>
        </w:tc>
        <w:tc>
          <w:tcPr>
            <w:tcW w:w="4410" w:type="dxa"/>
          </w:tcPr>
          <w:p w14:paraId="64204AF8" w14:textId="77777777" w:rsidR="00ED6B55" w:rsidRPr="000660B3" w:rsidRDefault="008A0040" w:rsidP="007B0507">
            <w:pPr>
              <w:rPr>
                <w:rFonts w:ascii="Arial" w:hAnsi="Arial" w:cs="Arial"/>
                <w:sz w:val="20"/>
                <w:szCs w:val="20"/>
              </w:rPr>
            </w:pPr>
            <w:r w:rsidRPr="000660B3">
              <w:rPr>
                <w:rFonts w:ascii="Arial" w:hAnsi="Arial" w:cs="Arial"/>
                <w:sz w:val="20"/>
                <w:szCs w:val="20"/>
              </w:rPr>
              <w:t xml:space="preserve">List (2-3) Opportunities Observed from the Self-Study </w:t>
            </w:r>
          </w:p>
          <w:p w14:paraId="13792B9C" w14:textId="77777777" w:rsidR="008A0040" w:rsidRPr="000660B3" w:rsidRDefault="008A0040" w:rsidP="007B0507">
            <w:pPr>
              <w:rPr>
                <w:rFonts w:ascii="Arial" w:hAnsi="Arial" w:cs="Arial"/>
                <w:sz w:val="20"/>
                <w:szCs w:val="20"/>
              </w:rPr>
            </w:pPr>
          </w:p>
          <w:p w14:paraId="28888DA3" w14:textId="77777777" w:rsidR="008A0040" w:rsidRPr="000660B3" w:rsidRDefault="008A0040" w:rsidP="007B0507">
            <w:pPr>
              <w:rPr>
                <w:rFonts w:ascii="Arial" w:hAnsi="Arial" w:cs="Arial"/>
                <w:sz w:val="20"/>
                <w:szCs w:val="20"/>
              </w:rPr>
            </w:pPr>
          </w:p>
          <w:p w14:paraId="56A4488F" w14:textId="77777777" w:rsidR="008A0040" w:rsidRPr="000660B3" w:rsidRDefault="008A0040" w:rsidP="007B0507">
            <w:pPr>
              <w:rPr>
                <w:rFonts w:ascii="Arial" w:hAnsi="Arial" w:cs="Arial"/>
                <w:sz w:val="20"/>
                <w:szCs w:val="20"/>
              </w:rPr>
            </w:pPr>
          </w:p>
          <w:p w14:paraId="163BFF53" w14:textId="77777777" w:rsidR="008A0040" w:rsidRPr="000660B3" w:rsidRDefault="008A0040" w:rsidP="007B0507">
            <w:pPr>
              <w:rPr>
                <w:rFonts w:ascii="Arial" w:hAnsi="Arial" w:cs="Arial"/>
                <w:sz w:val="20"/>
                <w:szCs w:val="20"/>
              </w:rPr>
            </w:pPr>
          </w:p>
          <w:p w14:paraId="30441B3F" w14:textId="77777777" w:rsidR="008A0040" w:rsidRPr="000660B3" w:rsidRDefault="008A0040" w:rsidP="007B0507">
            <w:pPr>
              <w:rPr>
                <w:rFonts w:ascii="Arial" w:hAnsi="Arial" w:cs="Arial"/>
                <w:sz w:val="20"/>
                <w:szCs w:val="20"/>
              </w:rPr>
            </w:pPr>
          </w:p>
          <w:p w14:paraId="131BCC74" w14:textId="77777777" w:rsidR="008A0040" w:rsidRPr="000660B3" w:rsidRDefault="008A0040" w:rsidP="007B0507">
            <w:pPr>
              <w:rPr>
                <w:rFonts w:ascii="Arial" w:hAnsi="Arial" w:cs="Arial"/>
                <w:sz w:val="20"/>
                <w:szCs w:val="20"/>
              </w:rPr>
            </w:pPr>
          </w:p>
          <w:p w14:paraId="27740281" w14:textId="77777777" w:rsidR="008A0040" w:rsidRPr="000660B3" w:rsidRDefault="008A0040" w:rsidP="007B0507">
            <w:pPr>
              <w:rPr>
                <w:rFonts w:ascii="Arial" w:hAnsi="Arial" w:cs="Arial"/>
                <w:sz w:val="20"/>
                <w:szCs w:val="20"/>
              </w:rPr>
            </w:pPr>
          </w:p>
          <w:p w14:paraId="54B5D2B1" w14:textId="77777777" w:rsidR="008A0040" w:rsidRPr="000660B3" w:rsidRDefault="008A0040" w:rsidP="007B0507">
            <w:pPr>
              <w:rPr>
                <w:rFonts w:ascii="Arial" w:hAnsi="Arial" w:cs="Arial"/>
                <w:sz w:val="20"/>
                <w:szCs w:val="20"/>
              </w:rPr>
            </w:pPr>
          </w:p>
          <w:p w14:paraId="3C80435B" w14:textId="77777777" w:rsidR="008A0040" w:rsidRPr="000660B3" w:rsidRDefault="008A0040" w:rsidP="007B0507">
            <w:pPr>
              <w:rPr>
                <w:rFonts w:ascii="Arial" w:hAnsi="Arial" w:cs="Arial"/>
                <w:sz w:val="20"/>
                <w:szCs w:val="20"/>
              </w:rPr>
            </w:pPr>
          </w:p>
          <w:p w14:paraId="1036FDAE" w14:textId="77777777" w:rsidR="008A0040" w:rsidRPr="000660B3" w:rsidRDefault="008A0040" w:rsidP="007B0507">
            <w:pPr>
              <w:rPr>
                <w:rFonts w:ascii="Arial" w:hAnsi="Arial" w:cs="Arial"/>
                <w:sz w:val="20"/>
                <w:szCs w:val="20"/>
              </w:rPr>
            </w:pPr>
          </w:p>
          <w:p w14:paraId="51827A01" w14:textId="77777777" w:rsidR="008A0040" w:rsidRPr="000660B3" w:rsidRDefault="008A0040" w:rsidP="007B0507">
            <w:pPr>
              <w:rPr>
                <w:rFonts w:ascii="Arial" w:hAnsi="Arial" w:cs="Arial"/>
                <w:sz w:val="20"/>
                <w:szCs w:val="20"/>
              </w:rPr>
            </w:pPr>
          </w:p>
          <w:p w14:paraId="78192497" w14:textId="28AEB5D5" w:rsidR="008A0040" w:rsidRPr="000660B3" w:rsidRDefault="008A0040" w:rsidP="007B0507">
            <w:pPr>
              <w:rPr>
                <w:rFonts w:ascii="Arial" w:hAnsi="Arial" w:cs="Arial"/>
                <w:sz w:val="20"/>
                <w:szCs w:val="20"/>
              </w:rPr>
            </w:pPr>
          </w:p>
        </w:tc>
        <w:tc>
          <w:tcPr>
            <w:tcW w:w="4135" w:type="dxa"/>
          </w:tcPr>
          <w:p w14:paraId="779D9DAD" w14:textId="22DBEF70" w:rsidR="00ED6B55" w:rsidRPr="000660B3" w:rsidRDefault="008A0040" w:rsidP="007B0507">
            <w:pPr>
              <w:rPr>
                <w:rFonts w:ascii="Arial" w:hAnsi="Arial" w:cs="Arial"/>
                <w:sz w:val="20"/>
                <w:szCs w:val="20"/>
              </w:rPr>
            </w:pPr>
            <w:r w:rsidRPr="000660B3">
              <w:rPr>
                <w:rFonts w:ascii="Arial" w:hAnsi="Arial" w:cs="Arial"/>
                <w:sz w:val="20"/>
                <w:szCs w:val="20"/>
              </w:rPr>
              <w:t>List (2-3) Threats Observed from the Self-Study</w:t>
            </w:r>
          </w:p>
        </w:tc>
      </w:tr>
    </w:tbl>
    <w:p w14:paraId="66D21D0C" w14:textId="77777777" w:rsidR="00ED6B55" w:rsidRPr="000660B3" w:rsidRDefault="00ED6B55" w:rsidP="007B0507">
      <w:pPr>
        <w:rPr>
          <w:rFonts w:ascii="Arial" w:hAnsi="Arial" w:cs="Arial"/>
          <w:sz w:val="20"/>
          <w:szCs w:val="20"/>
        </w:rPr>
      </w:pPr>
    </w:p>
    <w:p w14:paraId="529E2F23" w14:textId="77777777" w:rsidR="0050257E" w:rsidRPr="000660B3" w:rsidRDefault="0050257E">
      <w:pPr>
        <w:spacing w:after="160" w:line="259" w:lineRule="auto"/>
        <w:rPr>
          <w:rFonts w:ascii="Arial" w:hAnsi="Arial" w:cs="Arial"/>
          <w:sz w:val="20"/>
          <w:szCs w:val="20"/>
        </w:rPr>
      </w:pPr>
    </w:p>
    <w:p w14:paraId="198333CC" w14:textId="77777777" w:rsidR="00DF3EEE" w:rsidRPr="000660B3" w:rsidRDefault="00DF3EEE">
      <w:pPr>
        <w:spacing w:after="160" w:line="259" w:lineRule="auto"/>
        <w:rPr>
          <w:rFonts w:ascii="Arial" w:hAnsi="Arial" w:cs="Arial"/>
          <w:sz w:val="20"/>
          <w:szCs w:val="20"/>
        </w:rPr>
      </w:pPr>
      <w:r w:rsidRPr="000660B3">
        <w:rPr>
          <w:rFonts w:ascii="Arial" w:hAnsi="Arial" w:cs="Arial"/>
          <w:sz w:val="20"/>
          <w:szCs w:val="20"/>
        </w:rPr>
        <w:t>Additional Comments based on the Self-Study:</w:t>
      </w:r>
    </w:p>
    <w:p w14:paraId="5966EA08" w14:textId="77777777" w:rsidR="00DF3EEE" w:rsidRPr="000660B3" w:rsidRDefault="00DF3EEE">
      <w:pPr>
        <w:spacing w:after="160" w:line="259" w:lineRule="auto"/>
        <w:rPr>
          <w:rFonts w:ascii="Arial" w:eastAsiaTheme="majorEastAsia" w:hAnsi="Arial" w:cs="Arial"/>
          <w:b/>
          <w:spacing w:val="-10"/>
          <w:kern w:val="28"/>
          <w:sz w:val="20"/>
          <w:szCs w:val="20"/>
        </w:rPr>
      </w:pPr>
    </w:p>
    <w:p w14:paraId="5C2D1556" w14:textId="77777777" w:rsidR="00DF3EEE" w:rsidRPr="000660B3" w:rsidRDefault="00DF3EEE">
      <w:pPr>
        <w:spacing w:after="160" w:line="259" w:lineRule="auto"/>
        <w:rPr>
          <w:rFonts w:ascii="Arial" w:eastAsiaTheme="majorEastAsia" w:hAnsi="Arial" w:cs="Arial"/>
          <w:b/>
          <w:spacing w:val="-10"/>
          <w:kern w:val="28"/>
          <w:sz w:val="20"/>
          <w:szCs w:val="20"/>
        </w:rPr>
      </w:pPr>
      <w:r w:rsidRPr="000660B3">
        <w:rPr>
          <w:rFonts w:ascii="Arial" w:hAnsi="Arial" w:cs="Arial"/>
          <w:sz w:val="20"/>
          <w:szCs w:val="20"/>
        </w:rPr>
        <w:br w:type="page"/>
      </w:r>
    </w:p>
    <w:p w14:paraId="48987BAD" w14:textId="77777777" w:rsidR="009F17F0" w:rsidRPr="000660B3" w:rsidRDefault="009F17F0" w:rsidP="00064FB1">
      <w:pPr>
        <w:pStyle w:val="Heading1"/>
        <w:rPr>
          <w:rFonts w:ascii="Arial" w:hAnsi="Arial" w:cs="Arial"/>
          <w:sz w:val="24"/>
          <w:szCs w:val="24"/>
        </w:rPr>
      </w:pPr>
      <w:r w:rsidRPr="000660B3">
        <w:rPr>
          <w:rFonts w:ascii="Arial" w:hAnsi="Arial" w:cs="Arial"/>
          <w:sz w:val="24"/>
          <w:szCs w:val="24"/>
        </w:rPr>
        <w:lastRenderedPageBreak/>
        <w:t xml:space="preserve">Review based on Site Visit </w:t>
      </w:r>
    </w:p>
    <w:p w14:paraId="1CCD8A38" w14:textId="77777777" w:rsidR="004F2E70" w:rsidRPr="000660B3" w:rsidRDefault="004F2E70"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8E39EC" w:rsidRPr="000660B3" w14:paraId="31DFDF99" w14:textId="77777777" w:rsidTr="0026165A">
        <w:tc>
          <w:tcPr>
            <w:tcW w:w="8005" w:type="dxa"/>
          </w:tcPr>
          <w:p w14:paraId="143C4F2D" w14:textId="1EEC5199" w:rsidR="008E39EC" w:rsidRPr="000660B3" w:rsidRDefault="009F17F0" w:rsidP="00DF3EEE">
            <w:pPr>
              <w:pStyle w:val="Heading2"/>
              <w:rPr>
                <w:rFonts w:ascii="Arial" w:hAnsi="Arial" w:cs="Arial"/>
                <w:sz w:val="20"/>
                <w:szCs w:val="20"/>
              </w:rPr>
            </w:pPr>
            <w:r w:rsidRPr="000660B3">
              <w:rPr>
                <w:rFonts w:ascii="Arial" w:hAnsi="Arial" w:cs="Arial"/>
                <w:sz w:val="20"/>
                <w:szCs w:val="20"/>
              </w:rPr>
              <w:t xml:space="preserve">Curriculum </w:t>
            </w:r>
            <w:r w:rsidR="008526B3" w:rsidRPr="000660B3">
              <w:rPr>
                <w:rFonts w:ascii="Arial" w:hAnsi="Arial" w:cs="Arial"/>
                <w:sz w:val="20"/>
                <w:szCs w:val="20"/>
              </w:rPr>
              <w:t xml:space="preserve">and Instruction within </w:t>
            </w:r>
            <w:r w:rsidRPr="000660B3">
              <w:rPr>
                <w:rFonts w:ascii="Arial" w:hAnsi="Arial" w:cs="Arial"/>
                <w:sz w:val="20"/>
                <w:szCs w:val="20"/>
              </w:rPr>
              <w:t xml:space="preserve">the Program - </w:t>
            </w:r>
            <w:r w:rsidR="008E39EC" w:rsidRPr="000660B3">
              <w:rPr>
                <w:rFonts w:ascii="Arial" w:hAnsi="Arial" w:cs="Arial"/>
                <w:sz w:val="20"/>
                <w:szCs w:val="20"/>
              </w:rPr>
              <w:t>Criteria to Consider</w:t>
            </w:r>
          </w:p>
        </w:tc>
        <w:tc>
          <w:tcPr>
            <w:tcW w:w="1345" w:type="dxa"/>
          </w:tcPr>
          <w:p w14:paraId="68B63A1A" w14:textId="77777777" w:rsidR="008E39EC" w:rsidRPr="000660B3" w:rsidRDefault="008E39EC" w:rsidP="00DF3EEE">
            <w:pPr>
              <w:pStyle w:val="Heading2"/>
              <w:rPr>
                <w:rFonts w:ascii="Arial" w:hAnsi="Arial" w:cs="Arial"/>
                <w:sz w:val="20"/>
                <w:szCs w:val="20"/>
              </w:rPr>
            </w:pPr>
            <w:r w:rsidRPr="000660B3">
              <w:rPr>
                <w:rFonts w:ascii="Arial" w:hAnsi="Arial" w:cs="Arial"/>
                <w:sz w:val="20"/>
                <w:szCs w:val="20"/>
              </w:rPr>
              <w:t>Evaluation</w:t>
            </w:r>
          </w:p>
        </w:tc>
      </w:tr>
      <w:tr w:rsidR="008E39EC" w:rsidRPr="000660B3" w14:paraId="7CE339C5" w14:textId="77777777" w:rsidTr="008E39EC">
        <w:tc>
          <w:tcPr>
            <w:tcW w:w="8005" w:type="dxa"/>
          </w:tcPr>
          <w:p w14:paraId="7491B67D" w14:textId="4E4FECC6" w:rsidR="008E39EC" w:rsidRPr="000660B3" w:rsidRDefault="008E39EC" w:rsidP="007B0507">
            <w:pPr>
              <w:rPr>
                <w:rFonts w:ascii="Arial" w:hAnsi="Arial" w:cs="Arial"/>
                <w:sz w:val="20"/>
                <w:szCs w:val="20"/>
              </w:rPr>
            </w:pPr>
            <w:r w:rsidRPr="000660B3">
              <w:rPr>
                <w:rFonts w:ascii="Arial" w:hAnsi="Arial" w:cs="Arial"/>
                <w:sz w:val="20"/>
                <w:szCs w:val="20"/>
              </w:rPr>
              <w:t>Extended Course Syllabi</w:t>
            </w:r>
            <w:r w:rsidR="008C610B" w:rsidRPr="000660B3">
              <w:rPr>
                <w:rFonts w:ascii="Arial" w:hAnsi="Arial" w:cs="Arial"/>
                <w:sz w:val="20"/>
                <w:szCs w:val="20"/>
              </w:rPr>
              <w:t>/Outlines</w:t>
            </w:r>
            <w:r w:rsidRPr="000660B3">
              <w:rPr>
                <w:rFonts w:ascii="Arial" w:hAnsi="Arial" w:cs="Arial"/>
                <w:sz w:val="20"/>
                <w:szCs w:val="20"/>
              </w:rPr>
              <w:t xml:space="preserve">: </w:t>
            </w:r>
            <w:r w:rsidR="000F5F37" w:rsidRPr="000660B3">
              <w:rPr>
                <w:rFonts w:ascii="Arial" w:hAnsi="Arial" w:cs="Arial"/>
                <w:sz w:val="20"/>
                <w:szCs w:val="20"/>
              </w:rPr>
              <w:t>Do</w:t>
            </w:r>
            <w:r w:rsidR="007227D3" w:rsidRPr="000660B3">
              <w:rPr>
                <w:rFonts w:ascii="Arial" w:hAnsi="Arial" w:cs="Arial"/>
                <w:sz w:val="20"/>
                <w:szCs w:val="20"/>
              </w:rPr>
              <w:t xml:space="preserve"> course o</w:t>
            </w:r>
            <w:r w:rsidRPr="000660B3">
              <w:rPr>
                <w:rFonts w:ascii="Arial" w:hAnsi="Arial" w:cs="Arial"/>
                <w:sz w:val="20"/>
                <w:szCs w:val="20"/>
              </w:rPr>
              <w:t>utline</w:t>
            </w:r>
            <w:r w:rsidR="000F5F37" w:rsidRPr="000660B3">
              <w:rPr>
                <w:rFonts w:ascii="Arial" w:hAnsi="Arial" w:cs="Arial"/>
                <w:sz w:val="20"/>
                <w:szCs w:val="20"/>
              </w:rPr>
              <w:t>s</w:t>
            </w:r>
            <w:r w:rsidR="008C610B" w:rsidRPr="000660B3">
              <w:rPr>
                <w:rFonts w:ascii="Arial" w:hAnsi="Arial" w:cs="Arial"/>
                <w:sz w:val="20"/>
                <w:szCs w:val="20"/>
              </w:rPr>
              <w:t xml:space="preserve"> provide</w:t>
            </w:r>
            <w:r w:rsidR="007227D3" w:rsidRPr="000660B3">
              <w:rPr>
                <w:rFonts w:ascii="Arial" w:hAnsi="Arial" w:cs="Arial"/>
                <w:sz w:val="20"/>
                <w:szCs w:val="20"/>
              </w:rPr>
              <w:t xml:space="preserve"> </w:t>
            </w:r>
            <w:r w:rsidR="008C610B" w:rsidRPr="000660B3">
              <w:rPr>
                <w:rFonts w:ascii="Arial" w:hAnsi="Arial" w:cs="Arial"/>
                <w:sz w:val="20"/>
                <w:szCs w:val="20"/>
              </w:rPr>
              <w:t>a clear course description, list the general content that the course will cover</w:t>
            </w:r>
            <w:r w:rsidR="00A7713D" w:rsidRPr="000660B3">
              <w:rPr>
                <w:rFonts w:ascii="Arial" w:hAnsi="Arial" w:cs="Arial"/>
                <w:sz w:val="20"/>
                <w:szCs w:val="20"/>
              </w:rPr>
              <w:t>,</w:t>
            </w:r>
            <w:r w:rsidR="008C610B" w:rsidRPr="000660B3">
              <w:rPr>
                <w:rFonts w:ascii="Arial" w:hAnsi="Arial" w:cs="Arial"/>
                <w:sz w:val="20"/>
                <w:szCs w:val="20"/>
              </w:rPr>
              <w:t xml:space="preserve"> and c</w:t>
            </w:r>
            <w:r w:rsidRPr="000660B3">
              <w:rPr>
                <w:rFonts w:ascii="Arial" w:hAnsi="Arial" w:cs="Arial"/>
                <w:sz w:val="20"/>
                <w:szCs w:val="20"/>
              </w:rPr>
              <w:t>ourse learning outcomes that are appropriate to the level of the course and degree awarded</w:t>
            </w:r>
            <w:r w:rsidR="007227D3" w:rsidRPr="000660B3">
              <w:rPr>
                <w:rFonts w:ascii="Arial" w:hAnsi="Arial" w:cs="Arial"/>
                <w:sz w:val="20"/>
                <w:szCs w:val="20"/>
              </w:rPr>
              <w:t xml:space="preserve">? </w:t>
            </w:r>
            <w:r w:rsidR="008C610B" w:rsidRPr="000660B3">
              <w:rPr>
                <w:rFonts w:ascii="Arial" w:hAnsi="Arial" w:cs="Arial"/>
                <w:b/>
                <w:bCs/>
                <w:sz w:val="20"/>
                <w:szCs w:val="20"/>
              </w:rPr>
              <w:t>(</w:t>
            </w:r>
            <w:r w:rsidR="008C610B" w:rsidRPr="000660B3">
              <w:rPr>
                <w:rFonts w:ascii="Arial" w:hAnsi="Arial" w:cs="Arial"/>
                <w:b/>
                <w:bCs/>
                <w:i/>
                <w:sz w:val="20"/>
                <w:szCs w:val="20"/>
              </w:rPr>
              <w:t>Department Chair can provide sample</w:t>
            </w:r>
            <w:r w:rsidR="00BB61C6" w:rsidRPr="000660B3">
              <w:rPr>
                <w:rFonts w:ascii="Arial" w:hAnsi="Arial" w:cs="Arial"/>
                <w:b/>
                <w:bCs/>
                <w:i/>
                <w:sz w:val="20"/>
                <w:szCs w:val="20"/>
              </w:rPr>
              <w:t>s</w:t>
            </w:r>
            <w:r w:rsidR="008C610B" w:rsidRPr="000660B3">
              <w:rPr>
                <w:rFonts w:ascii="Arial" w:hAnsi="Arial" w:cs="Arial"/>
                <w:b/>
                <w:bCs/>
                <w:i/>
                <w:sz w:val="20"/>
                <w:szCs w:val="20"/>
              </w:rPr>
              <w:t xml:space="preserve"> for your review</w:t>
            </w:r>
            <w:r w:rsidR="007227D3" w:rsidRPr="000660B3">
              <w:rPr>
                <w:rFonts w:ascii="Arial" w:hAnsi="Arial" w:cs="Arial"/>
                <w:b/>
                <w:bCs/>
                <w:i/>
                <w:sz w:val="20"/>
                <w:szCs w:val="20"/>
              </w:rPr>
              <w:t xml:space="preserve"> during site visit</w:t>
            </w:r>
            <w:r w:rsidR="008C610B" w:rsidRPr="000660B3">
              <w:rPr>
                <w:rFonts w:ascii="Arial" w:hAnsi="Arial" w:cs="Arial"/>
                <w:b/>
                <w:bCs/>
                <w:sz w:val="20"/>
                <w:szCs w:val="20"/>
              </w:rPr>
              <w:t>).</w:t>
            </w:r>
          </w:p>
          <w:p w14:paraId="6EA0F061" w14:textId="2F3299D2" w:rsidR="00C65747" w:rsidRPr="000660B3" w:rsidRDefault="00C65747" w:rsidP="008C610B">
            <w:pPr>
              <w:rPr>
                <w:rFonts w:ascii="Arial" w:hAnsi="Arial" w:cs="Arial"/>
                <w:sz w:val="20"/>
                <w:szCs w:val="20"/>
              </w:rPr>
            </w:pPr>
          </w:p>
          <w:p w14:paraId="1512C54F" w14:textId="3712FDD7" w:rsidR="008C610B" w:rsidRPr="000660B3" w:rsidRDefault="008C610B" w:rsidP="008C610B">
            <w:pPr>
              <w:rPr>
                <w:rFonts w:ascii="Arial" w:hAnsi="Arial" w:cs="Arial"/>
                <w:sz w:val="20"/>
                <w:szCs w:val="20"/>
              </w:rPr>
            </w:pPr>
          </w:p>
        </w:tc>
        <w:tc>
          <w:tcPr>
            <w:tcW w:w="1345" w:type="dxa"/>
          </w:tcPr>
          <w:p w14:paraId="0C2830C2" w14:textId="77777777" w:rsidR="008E39EC" w:rsidRPr="000660B3" w:rsidRDefault="008E39EC" w:rsidP="007B0507">
            <w:pPr>
              <w:rPr>
                <w:rFonts w:ascii="Arial" w:hAnsi="Arial" w:cs="Arial"/>
                <w:sz w:val="20"/>
                <w:szCs w:val="20"/>
              </w:rPr>
            </w:pPr>
          </w:p>
        </w:tc>
      </w:tr>
      <w:tr w:rsidR="008526B3" w:rsidRPr="000660B3" w14:paraId="136FA787" w14:textId="77777777" w:rsidTr="00001DFC">
        <w:tc>
          <w:tcPr>
            <w:tcW w:w="8005" w:type="dxa"/>
          </w:tcPr>
          <w:p w14:paraId="446FE7E2" w14:textId="77777777" w:rsidR="008526B3" w:rsidRPr="000660B3" w:rsidRDefault="00833E52" w:rsidP="00001DFC">
            <w:pPr>
              <w:pStyle w:val="Heading2"/>
              <w:rPr>
                <w:rFonts w:ascii="Arial" w:hAnsi="Arial" w:cs="Arial"/>
                <w:bCs/>
                <w:i/>
                <w:sz w:val="20"/>
                <w:szCs w:val="20"/>
              </w:rPr>
            </w:pPr>
            <w:r w:rsidRPr="000660B3">
              <w:rPr>
                <w:rFonts w:ascii="Arial" w:hAnsi="Arial" w:cs="Arial"/>
                <w:b w:val="0"/>
                <w:sz w:val="20"/>
                <w:szCs w:val="20"/>
              </w:rPr>
              <w:t xml:space="preserve">To what extent does the </w:t>
            </w:r>
            <w:r w:rsidR="008526B3" w:rsidRPr="000660B3">
              <w:rPr>
                <w:rFonts w:ascii="Arial" w:hAnsi="Arial" w:cs="Arial"/>
                <w:b w:val="0"/>
                <w:sz w:val="20"/>
                <w:szCs w:val="20"/>
              </w:rPr>
              <w:t xml:space="preserve">department offer classes </w:t>
            </w:r>
            <w:r w:rsidRPr="000660B3">
              <w:rPr>
                <w:rFonts w:ascii="Arial" w:hAnsi="Arial" w:cs="Arial"/>
                <w:b w:val="0"/>
                <w:sz w:val="20"/>
                <w:szCs w:val="20"/>
              </w:rPr>
              <w:t xml:space="preserve">in different modalities (e.g., </w:t>
            </w:r>
            <w:r w:rsidR="008526B3" w:rsidRPr="000660B3">
              <w:rPr>
                <w:rFonts w:ascii="Arial" w:hAnsi="Arial" w:cs="Arial"/>
                <w:b w:val="0"/>
                <w:sz w:val="20"/>
                <w:szCs w:val="20"/>
              </w:rPr>
              <w:t>face</w:t>
            </w:r>
            <w:r w:rsidR="00BB61C6" w:rsidRPr="000660B3">
              <w:rPr>
                <w:rFonts w:ascii="Arial" w:hAnsi="Arial" w:cs="Arial"/>
                <w:b w:val="0"/>
                <w:sz w:val="20"/>
                <w:szCs w:val="20"/>
              </w:rPr>
              <w:t>-</w:t>
            </w:r>
            <w:r w:rsidR="008526B3" w:rsidRPr="000660B3">
              <w:rPr>
                <w:rFonts w:ascii="Arial" w:hAnsi="Arial" w:cs="Arial"/>
                <w:b w:val="0"/>
                <w:sz w:val="20"/>
                <w:szCs w:val="20"/>
              </w:rPr>
              <w:t>to</w:t>
            </w:r>
            <w:r w:rsidR="00BB61C6" w:rsidRPr="000660B3">
              <w:rPr>
                <w:rFonts w:ascii="Arial" w:hAnsi="Arial" w:cs="Arial"/>
                <w:b w:val="0"/>
                <w:sz w:val="20"/>
                <w:szCs w:val="20"/>
              </w:rPr>
              <w:t>-</w:t>
            </w:r>
            <w:r w:rsidR="008526B3" w:rsidRPr="000660B3">
              <w:rPr>
                <w:rFonts w:ascii="Arial" w:hAnsi="Arial" w:cs="Arial"/>
                <w:b w:val="0"/>
                <w:sz w:val="20"/>
                <w:szCs w:val="20"/>
              </w:rPr>
              <w:t>face</w:t>
            </w:r>
            <w:r w:rsidRPr="000660B3">
              <w:rPr>
                <w:rFonts w:ascii="Arial" w:hAnsi="Arial" w:cs="Arial"/>
                <w:b w:val="0"/>
                <w:sz w:val="20"/>
                <w:szCs w:val="20"/>
              </w:rPr>
              <w:t xml:space="preserve">, </w:t>
            </w:r>
            <w:r w:rsidR="00453874" w:rsidRPr="000660B3">
              <w:rPr>
                <w:rFonts w:ascii="Arial" w:hAnsi="Arial" w:cs="Arial"/>
                <w:b w:val="0"/>
                <w:sz w:val="20"/>
                <w:szCs w:val="20"/>
              </w:rPr>
              <w:t>hybrid</w:t>
            </w:r>
            <w:r w:rsidRPr="000660B3">
              <w:rPr>
                <w:rFonts w:ascii="Arial" w:hAnsi="Arial" w:cs="Arial"/>
                <w:b w:val="0"/>
                <w:sz w:val="20"/>
                <w:szCs w:val="20"/>
              </w:rPr>
              <w:t xml:space="preserve">, </w:t>
            </w:r>
            <w:r w:rsidR="00453874" w:rsidRPr="000660B3">
              <w:rPr>
                <w:rFonts w:ascii="Arial" w:hAnsi="Arial" w:cs="Arial"/>
                <w:b w:val="0"/>
                <w:sz w:val="20"/>
                <w:szCs w:val="20"/>
              </w:rPr>
              <w:t>remote</w:t>
            </w:r>
            <w:r w:rsidRPr="000660B3">
              <w:rPr>
                <w:rFonts w:ascii="Arial" w:hAnsi="Arial" w:cs="Arial"/>
                <w:b w:val="0"/>
                <w:sz w:val="20"/>
                <w:szCs w:val="20"/>
              </w:rPr>
              <w:t>, etc.)</w:t>
            </w:r>
            <w:r w:rsidR="008526B3" w:rsidRPr="000660B3">
              <w:rPr>
                <w:rFonts w:ascii="Arial" w:hAnsi="Arial" w:cs="Arial"/>
                <w:b w:val="0"/>
                <w:sz w:val="20"/>
                <w:szCs w:val="20"/>
              </w:rPr>
              <w:t xml:space="preserve"> Do they ensure </w:t>
            </w:r>
            <w:r w:rsidRPr="000660B3">
              <w:rPr>
                <w:rFonts w:ascii="Arial" w:hAnsi="Arial" w:cs="Arial"/>
                <w:b w:val="0"/>
                <w:sz w:val="20"/>
                <w:szCs w:val="20"/>
              </w:rPr>
              <w:t xml:space="preserve">the </w:t>
            </w:r>
            <w:r w:rsidR="008526B3" w:rsidRPr="000660B3">
              <w:rPr>
                <w:rFonts w:ascii="Arial" w:hAnsi="Arial" w:cs="Arial"/>
                <w:b w:val="0"/>
                <w:sz w:val="20"/>
                <w:szCs w:val="20"/>
              </w:rPr>
              <w:t>credit hour policy is met?</w:t>
            </w:r>
            <w:r w:rsidR="008526B3" w:rsidRPr="000660B3">
              <w:rPr>
                <w:rFonts w:ascii="Arial" w:hAnsi="Arial" w:cs="Arial"/>
                <w:b w:val="0"/>
                <w:i/>
                <w:sz w:val="20"/>
                <w:szCs w:val="20"/>
              </w:rPr>
              <w:t xml:space="preserve"> </w:t>
            </w:r>
            <w:r w:rsidR="008526B3" w:rsidRPr="000660B3">
              <w:rPr>
                <w:rFonts w:ascii="Arial" w:hAnsi="Arial" w:cs="Arial"/>
                <w:bCs/>
                <w:i/>
                <w:sz w:val="20"/>
                <w:szCs w:val="20"/>
              </w:rPr>
              <w:t>(Department Chair can address this request during meeting)</w:t>
            </w:r>
          </w:p>
          <w:p w14:paraId="1A060865" w14:textId="77777777" w:rsidR="00001DFC" w:rsidRPr="000660B3" w:rsidRDefault="00001DFC" w:rsidP="00001DFC">
            <w:pPr>
              <w:rPr>
                <w:rFonts w:ascii="Arial" w:hAnsi="Arial" w:cs="Arial"/>
                <w:sz w:val="20"/>
                <w:szCs w:val="20"/>
              </w:rPr>
            </w:pPr>
          </w:p>
          <w:p w14:paraId="6F91E23A" w14:textId="141F90E3" w:rsidR="00001DFC" w:rsidRPr="000660B3" w:rsidRDefault="00001DFC" w:rsidP="00624E0D">
            <w:pPr>
              <w:rPr>
                <w:rFonts w:ascii="Arial" w:hAnsi="Arial" w:cs="Arial"/>
                <w:b/>
                <w:sz w:val="20"/>
                <w:szCs w:val="20"/>
              </w:rPr>
            </w:pPr>
          </w:p>
        </w:tc>
        <w:tc>
          <w:tcPr>
            <w:tcW w:w="1345" w:type="dxa"/>
          </w:tcPr>
          <w:p w14:paraId="4AA0BC96" w14:textId="77777777" w:rsidR="008526B3" w:rsidRPr="000660B3" w:rsidRDefault="008526B3" w:rsidP="00001DFC">
            <w:pPr>
              <w:pStyle w:val="Heading2"/>
              <w:rPr>
                <w:rFonts w:ascii="Arial" w:hAnsi="Arial" w:cs="Arial"/>
                <w:b w:val="0"/>
                <w:sz w:val="20"/>
                <w:szCs w:val="20"/>
              </w:rPr>
            </w:pPr>
          </w:p>
        </w:tc>
      </w:tr>
      <w:tr w:rsidR="008526B3" w:rsidRPr="000660B3" w14:paraId="4B4AD8BA" w14:textId="77777777" w:rsidTr="00001DFC">
        <w:trPr>
          <w:trHeight w:val="143"/>
        </w:trPr>
        <w:tc>
          <w:tcPr>
            <w:tcW w:w="8005" w:type="dxa"/>
          </w:tcPr>
          <w:p w14:paraId="6FE33170" w14:textId="750444D0" w:rsidR="008526B3" w:rsidRPr="000660B3" w:rsidRDefault="007227D3" w:rsidP="00001DFC">
            <w:pPr>
              <w:pStyle w:val="Heading2"/>
              <w:rPr>
                <w:rFonts w:ascii="Arial" w:hAnsi="Arial" w:cs="Arial"/>
                <w:i/>
                <w:sz w:val="20"/>
                <w:szCs w:val="20"/>
              </w:rPr>
            </w:pPr>
            <w:r w:rsidRPr="000660B3">
              <w:rPr>
                <w:rFonts w:ascii="Arial" w:hAnsi="Arial" w:cs="Arial"/>
                <w:b w:val="0"/>
                <w:sz w:val="20"/>
                <w:szCs w:val="20"/>
              </w:rPr>
              <w:t>To what extent are f</w:t>
            </w:r>
            <w:r w:rsidR="008526B3" w:rsidRPr="000660B3">
              <w:rPr>
                <w:rFonts w:ascii="Arial" w:hAnsi="Arial" w:cs="Arial"/>
                <w:b w:val="0"/>
                <w:sz w:val="20"/>
                <w:szCs w:val="20"/>
              </w:rPr>
              <w:t>aculty within the program engage</w:t>
            </w:r>
            <w:r w:rsidR="00194D15" w:rsidRPr="000660B3">
              <w:rPr>
                <w:rFonts w:ascii="Arial" w:hAnsi="Arial" w:cs="Arial"/>
                <w:b w:val="0"/>
                <w:sz w:val="20"/>
                <w:szCs w:val="20"/>
              </w:rPr>
              <w:t>d</w:t>
            </w:r>
            <w:r w:rsidR="008526B3" w:rsidRPr="000660B3">
              <w:rPr>
                <w:rFonts w:ascii="Arial" w:hAnsi="Arial" w:cs="Arial"/>
                <w:b w:val="0"/>
                <w:sz w:val="20"/>
                <w:szCs w:val="20"/>
              </w:rPr>
              <w:t xml:space="preserve"> in innovative pedagogy to </w:t>
            </w:r>
            <w:r w:rsidR="00833E52" w:rsidRPr="000660B3">
              <w:rPr>
                <w:rFonts w:ascii="Arial" w:hAnsi="Arial" w:cs="Arial"/>
                <w:b w:val="0"/>
                <w:sz w:val="20"/>
                <w:szCs w:val="20"/>
              </w:rPr>
              <w:t xml:space="preserve">facilitate </w:t>
            </w:r>
            <w:r w:rsidR="008526B3" w:rsidRPr="000660B3">
              <w:rPr>
                <w:rFonts w:ascii="Arial" w:hAnsi="Arial" w:cs="Arial"/>
                <w:b w:val="0"/>
                <w:sz w:val="20"/>
                <w:szCs w:val="20"/>
              </w:rPr>
              <w:t>student success</w:t>
            </w:r>
            <w:r w:rsidRPr="000660B3">
              <w:rPr>
                <w:rFonts w:ascii="Arial" w:hAnsi="Arial" w:cs="Arial"/>
                <w:b w:val="0"/>
                <w:sz w:val="20"/>
                <w:szCs w:val="20"/>
              </w:rPr>
              <w:t>?</w:t>
            </w:r>
            <w:r w:rsidR="008526B3" w:rsidRPr="000660B3">
              <w:rPr>
                <w:rFonts w:ascii="Arial" w:hAnsi="Arial" w:cs="Arial"/>
                <w:b w:val="0"/>
                <w:sz w:val="20"/>
                <w:szCs w:val="20"/>
              </w:rPr>
              <w:t xml:space="preserve"> </w:t>
            </w:r>
            <w:r w:rsidR="008526B3" w:rsidRPr="000660B3">
              <w:rPr>
                <w:rFonts w:ascii="Arial" w:hAnsi="Arial" w:cs="Arial"/>
                <w:i/>
                <w:sz w:val="20"/>
                <w:szCs w:val="20"/>
              </w:rPr>
              <w:t>(Faculty to Address)</w:t>
            </w:r>
          </w:p>
          <w:p w14:paraId="02DAAD9E" w14:textId="77777777" w:rsidR="00001DFC" w:rsidRPr="000660B3" w:rsidRDefault="00001DFC" w:rsidP="00001DFC">
            <w:pPr>
              <w:rPr>
                <w:rFonts w:ascii="Arial" w:hAnsi="Arial" w:cs="Arial"/>
                <w:sz w:val="20"/>
                <w:szCs w:val="20"/>
              </w:rPr>
            </w:pPr>
          </w:p>
          <w:p w14:paraId="3D7AA223" w14:textId="79EC8C98" w:rsidR="00001DFC" w:rsidRPr="000660B3" w:rsidRDefault="00001DFC" w:rsidP="00624E0D">
            <w:pPr>
              <w:rPr>
                <w:rFonts w:ascii="Arial" w:hAnsi="Arial" w:cs="Arial"/>
                <w:b/>
                <w:sz w:val="20"/>
                <w:szCs w:val="20"/>
              </w:rPr>
            </w:pPr>
          </w:p>
        </w:tc>
        <w:tc>
          <w:tcPr>
            <w:tcW w:w="1345" w:type="dxa"/>
          </w:tcPr>
          <w:p w14:paraId="24AAE61E" w14:textId="77777777" w:rsidR="008526B3" w:rsidRPr="000660B3" w:rsidRDefault="008526B3" w:rsidP="00001DFC">
            <w:pPr>
              <w:pStyle w:val="Heading2"/>
              <w:rPr>
                <w:rFonts w:ascii="Arial" w:hAnsi="Arial" w:cs="Arial"/>
                <w:b w:val="0"/>
                <w:sz w:val="20"/>
                <w:szCs w:val="20"/>
              </w:rPr>
            </w:pPr>
          </w:p>
        </w:tc>
      </w:tr>
      <w:tr w:rsidR="008526B3" w:rsidRPr="000660B3" w14:paraId="51F367FF" w14:textId="77777777" w:rsidTr="00001DFC">
        <w:tc>
          <w:tcPr>
            <w:tcW w:w="8005" w:type="dxa"/>
          </w:tcPr>
          <w:p w14:paraId="11692A85" w14:textId="2849F985" w:rsidR="008526B3" w:rsidRPr="000660B3" w:rsidRDefault="007227D3" w:rsidP="00001DFC">
            <w:pPr>
              <w:rPr>
                <w:rFonts w:ascii="Arial" w:hAnsi="Arial" w:cs="Arial"/>
                <w:sz w:val="20"/>
                <w:szCs w:val="20"/>
              </w:rPr>
            </w:pPr>
            <w:r w:rsidRPr="000660B3">
              <w:rPr>
                <w:rFonts w:ascii="Arial" w:hAnsi="Arial" w:cs="Arial"/>
                <w:sz w:val="20"/>
                <w:szCs w:val="20"/>
              </w:rPr>
              <w:t>To what extent are s</w:t>
            </w:r>
            <w:r w:rsidR="008526B3" w:rsidRPr="000660B3">
              <w:rPr>
                <w:rFonts w:ascii="Arial" w:hAnsi="Arial" w:cs="Arial"/>
                <w:sz w:val="20"/>
                <w:szCs w:val="20"/>
              </w:rPr>
              <w:t>tudents provided sufficient experiences with equipment and technologies that will prepare them for success after graduation</w:t>
            </w:r>
            <w:r w:rsidRPr="000660B3">
              <w:rPr>
                <w:rFonts w:ascii="Arial" w:hAnsi="Arial" w:cs="Arial"/>
                <w:sz w:val="20"/>
                <w:szCs w:val="20"/>
              </w:rPr>
              <w:t>?</w:t>
            </w:r>
            <w:r w:rsidR="008526B3" w:rsidRPr="000660B3">
              <w:rPr>
                <w:rFonts w:ascii="Arial" w:hAnsi="Arial" w:cs="Arial"/>
                <w:sz w:val="20"/>
                <w:szCs w:val="20"/>
              </w:rPr>
              <w:t xml:space="preserve"> </w:t>
            </w:r>
            <w:r w:rsidR="008526B3" w:rsidRPr="000660B3">
              <w:rPr>
                <w:rFonts w:ascii="Arial" w:hAnsi="Arial" w:cs="Arial"/>
                <w:b/>
                <w:i/>
                <w:sz w:val="20"/>
                <w:szCs w:val="20"/>
              </w:rPr>
              <w:t>(Faculty to Address)</w:t>
            </w:r>
          </w:p>
          <w:p w14:paraId="2F0143F5" w14:textId="77777777" w:rsidR="008526B3" w:rsidRPr="000660B3" w:rsidRDefault="008526B3" w:rsidP="00001DFC">
            <w:pPr>
              <w:rPr>
                <w:rFonts w:ascii="Arial" w:hAnsi="Arial" w:cs="Arial"/>
                <w:sz w:val="20"/>
                <w:szCs w:val="20"/>
              </w:rPr>
            </w:pPr>
          </w:p>
          <w:p w14:paraId="0A90E6B8" w14:textId="4C95EF11" w:rsidR="00F33C44" w:rsidRPr="000660B3" w:rsidRDefault="00F33C44" w:rsidP="00001DFC">
            <w:pPr>
              <w:rPr>
                <w:rFonts w:ascii="Arial" w:hAnsi="Arial" w:cs="Arial"/>
                <w:sz w:val="20"/>
                <w:szCs w:val="20"/>
              </w:rPr>
            </w:pPr>
          </w:p>
        </w:tc>
        <w:tc>
          <w:tcPr>
            <w:tcW w:w="1345" w:type="dxa"/>
          </w:tcPr>
          <w:p w14:paraId="73EFCF5F" w14:textId="77777777" w:rsidR="008526B3" w:rsidRPr="000660B3" w:rsidRDefault="008526B3" w:rsidP="00001DFC">
            <w:pPr>
              <w:rPr>
                <w:rFonts w:ascii="Arial" w:hAnsi="Arial" w:cs="Arial"/>
                <w:sz w:val="20"/>
                <w:szCs w:val="20"/>
              </w:rPr>
            </w:pPr>
          </w:p>
        </w:tc>
      </w:tr>
    </w:tbl>
    <w:p w14:paraId="49A31D4B" w14:textId="2CC8906C" w:rsidR="00CC717A" w:rsidRPr="000660B3" w:rsidRDefault="00CC717A" w:rsidP="007B0507">
      <w:pPr>
        <w:pStyle w:val="ListParagraph"/>
        <w:rPr>
          <w:rFonts w:ascii="Arial" w:hAnsi="Arial" w:cs="Arial"/>
          <w:sz w:val="20"/>
          <w:szCs w:val="20"/>
        </w:rPr>
      </w:pPr>
    </w:p>
    <w:p w14:paraId="23450FF0" w14:textId="5D5D3E05" w:rsidR="00DF3EEE" w:rsidRPr="000660B3" w:rsidRDefault="00DF3EEE" w:rsidP="00DF3EEE">
      <w:pPr>
        <w:rPr>
          <w:rFonts w:ascii="Arial" w:hAnsi="Arial" w:cs="Arial"/>
          <w:sz w:val="20"/>
          <w:szCs w:val="20"/>
        </w:rPr>
      </w:pPr>
    </w:p>
    <w:tbl>
      <w:tblPr>
        <w:tblStyle w:val="TableGrid"/>
        <w:tblW w:w="0" w:type="auto"/>
        <w:tblLook w:val="04A0" w:firstRow="1" w:lastRow="0" w:firstColumn="1" w:lastColumn="0" w:noHBand="0" w:noVBand="1"/>
      </w:tblPr>
      <w:tblGrid>
        <w:gridCol w:w="8013"/>
        <w:gridCol w:w="1337"/>
      </w:tblGrid>
      <w:tr w:rsidR="0026165A" w:rsidRPr="000660B3" w14:paraId="0402DD00" w14:textId="77777777" w:rsidTr="0026165A">
        <w:tc>
          <w:tcPr>
            <w:tcW w:w="8013" w:type="dxa"/>
          </w:tcPr>
          <w:p w14:paraId="7BBBEB2A" w14:textId="5E5C7BFC" w:rsidR="0026165A" w:rsidRPr="000660B3" w:rsidRDefault="0026165A" w:rsidP="0026165A">
            <w:pPr>
              <w:pStyle w:val="Heading2"/>
              <w:rPr>
                <w:rFonts w:ascii="Arial" w:hAnsi="Arial" w:cs="Arial"/>
                <w:sz w:val="20"/>
                <w:szCs w:val="20"/>
              </w:rPr>
            </w:pPr>
            <w:r w:rsidRPr="000660B3">
              <w:rPr>
                <w:rFonts w:ascii="Arial" w:hAnsi="Arial" w:cs="Arial"/>
                <w:sz w:val="20"/>
                <w:szCs w:val="20"/>
              </w:rPr>
              <w:t>Faculty (Tenure and Tenure Track) - Criteria to Consider</w:t>
            </w:r>
          </w:p>
        </w:tc>
        <w:tc>
          <w:tcPr>
            <w:tcW w:w="1337" w:type="dxa"/>
          </w:tcPr>
          <w:p w14:paraId="73399B2C" w14:textId="77777777" w:rsidR="0026165A" w:rsidRPr="000660B3" w:rsidRDefault="0026165A" w:rsidP="0026165A">
            <w:pPr>
              <w:pStyle w:val="Heading2"/>
              <w:rPr>
                <w:rFonts w:ascii="Arial" w:hAnsi="Arial" w:cs="Arial"/>
                <w:sz w:val="20"/>
                <w:szCs w:val="20"/>
              </w:rPr>
            </w:pPr>
            <w:r w:rsidRPr="000660B3">
              <w:rPr>
                <w:rFonts w:ascii="Arial" w:hAnsi="Arial" w:cs="Arial"/>
                <w:sz w:val="20"/>
                <w:szCs w:val="20"/>
              </w:rPr>
              <w:t>Evaluation</w:t>
            </w:r>
          </w:p>
        </w:tc>
      </w:tr>
      <w:tr w:rsidR="0026165A" w:rsidRPr="000660B3" w14:paraId="2D8E810E" w14:textId="77777777" w:rsidTr="0026165A">
        <w:tc>
          <w:tcPr>
            <w:tcW w:w="8013" w:type="dxa"/>
          </w:tcPr>
          <w:p w14:paraId="35D7A3C7" w14:textId="497A7624" w:rsidR="0026165A" w:rsidRPr="000660B3" w:rsidRDefault="007227D3" w:rsidP="0026165A">
            <w:pPr>
              <w:rPr>
                <w:rFonts w:ascii="Arial" w:hAnsi="Arial" w:cs="Arial"/>
                <w:sz w:val="20"/>
                <w:szCs w:val="20"/>
              </w:rPr>
            </w:pPr>
            <w:r w:rsidRPr="000660B3">
              <w:rPr>
                <w:rFonts w:ascii="Arial" w:hAnsi="Arial" w:cs="Arial"/>
                <w:sz w:val="20"/>
                <w:szCs w:val="20"/>
              </w:rPr>
              <w:t xml:space="preserve">To what extent are faculty </w:t>
            </w:r>
            <w:r w:rsidR="0026165A" w:rsidRPr="000660B3">
              <w:rPr>
                <w:rFonts w:ascii="Arial" w:hAnsi="Arial" w:cs="Arial"/>
                <w:sz w:val="20"/>
                <w:szCs w:val="20"/>
              </w:rPr>
              <w:t>aware of the Student Learning Outcomes for the program</w:t>
            </w:r>
            <w:r w:rsidRPr="000660B3">
              <w:rPr>
                <w:rFonts w:ascii="Arial" w:hAnsi="Arial" w:cs="Arial"/>
                <w:sz w:val="20"/>
                <w:szCs w:val="20"/>
              </w:rPr>
              <w:t>?</w:t>
            </w:r>
          </w:p>
          <w:p w14:paraId="2706A90E" w14:textId="77777777" w:rsidR="008526B3" w:rsidRPr="000660B3" w:rsidRDefault="008526B3" w:rsidP="0026165A">
            <w:pPr>
              <w:rPr>
                <w:rFonts w:ascii="Arial" w:hAnsi="Arial" w:cs="Arial"/>
                <w:sz w:val="20"/>
                <w:szCs w:val="20"/>
              </w:rPr>
            </w:pPr>
          </w:p>
          <w:p w14:paraId="4946C91A" w14:textId="5E98CD3E" w:rsidR="00F33C44" w:rsidRPr="000660B3" w:rsidRDefault="00F33C44" w:rsidP="0026165A">
            <w:pPr>
              <w:rPr>
                <w:rFonts w:ascii="Arial" w:hAnsi="Arial" w:cs="Arial"/>
                <w:sz w:val="20"/>
                <w:szCs w:val="20"/>
              </w:rPr>
            </w:pPr>
          </w:p>
        </w:tc>
        <w:tc>
          <w:tcPr>
            <w:tcW w:w="1337" w:type="dxa"/>
          </w:tcPr>
          <w:p w14:paraId="3B9DBDFE" w14:textId="77777777" w:rsidR="0026165A" w:rsidRPr="000660B3" w:rsidRDefault="0026165A" w:rsidP="0026165A">
            <w:pPr>
              <w:rPr>
                <w:rFonts w:ascii="Arial" w:hAnsi="Arial" w:cs="Arial"/>
                <w:sz w:val="20"/>
                <w:szCs w:val="20"/>
              </w:rPr>
            </w:pPr>
          </w:p>
        </w:tc>
      </w:tr>
      <w:tr w:rsidR="0026165A" w:rsidRPr="000660B3" w14:paraId="72D2286F" w14:textId="77777777" w:rsidTr="0026165A">
        <w:tc>
          <w:tcPr>
            <w:tcW w:w="8013" w:type="dxa"/>
          </w:tcPr>
          <w:p w14:paraId="6225AA89" w14:textId="355C6868" w:rsidR="0026165A" w:rsidRPr="000660B3" w:rsidRDefault="007227D3" w:rsidP="0026165A">
            <w:pPr>
              <w:rPr>
                <w:rFonts w:ascii="Arial" w:hAnsi="Arial" w:cs="Arial"/>
                <w:sz w:val="20"/>
                <w:szCs w:val="20"/>
              </w:rPr>
            </w:pPr>
            <w:r w:rsidRPr="000660B3">
              <w:rPr>
                <w:rFonts w:ascii="Arial" w:hAnsi="Arial" w:cs="Arial"/>
                <w:sz w:val="20"/>
                <w:szCs w:val="20"/>
              </w:rPr>
              <w:t>To what extent do f</w:t>
            </w:r>
            <w:r w:rsidR="0026165A" w:rsidRPr="000660B3">
              <w:rPr>
                <w:rFonts w:ascii="Arial" w:hAnsi="Arial" w:cs="Arial"/>
                <w:sz w:val="20"/>
                <w:szCs w:val="20"/>
              </w:rPr>
              <w:t>aculty align Student Learning Outcomes to their course</w:t>
            </w:r>
            <w:r w:rsidR="000F5F37" w:rsidRPr="000660B3">
              <w:rPr>
                <w:rFonts w:ascii="Arial" w:hAnsi="Arial" w:cs="Arial"/>
                <w:sz w:val="20"/>
                <w:szCs w:val="20"/>
              </w:rPr>
              <w:t>(s)</w:t>
            </w:r>
            <w:r w:rsidRPr="000660B3">
              <w:rPr>
                <w:rFonts w:ascii="Arial" w:hAnsi="Arial" w:cs="Arial"/>
                <w:sz w:val="20"/>
                <w:szCs w:val="20"/>
              </w:rPr>
              <w:t>?</w:t>
            </w:r>
          </w:p>
          <w:p w14:paraId="487F4AD6" w14:textId="77777777" w:rsidR="008526B3" w:rsidRPr="000660B3" w:rsidRDefault="008526B3" w:rsidP="0026165A">
            <w:pPr>
              <w:rPr>
                <w:rFonts w:ascii="Arial" w:hAnsi="Arial" w:cs="Arial"/>
                <w:sz w:val="20"/>
                <w:szCs w:val="20"/>
              </w:rPr>
            </w:pPr>
          </w:p>
          <w:p w14:paraId="4803C071" w14:textId="45903648" w:rsidR="00F33C44" w:rsidRPr="000660B3" w:rsidRDefault="00F33C44" w:rsidP="0026165A">
            <w:pPr>
              <w:rPr>
                <w:rFonts w:ascii="Arial" w:hAnsi="Arial" w:cs="Arial"/>
                <w:sz w:val="20"/>
                <w:szCs w:val="20"/>
              </w:rPr>
            </w:pPr>
          </w:p>
        </w:tc>
        <w:tc>
          <w:tcPr>
            <w:tcW w:w="1337" w:type="dxa"/>
          </w:tcPr>
          <w:p w14:paraId="52FA9926" w14:textId="77777777" w:rsidR="0026165A" w:rsidRPr="000660B3" w:rsidRDefault="0026165A" w:rsidP="0026165A">
            <w:pPr>
              <w:rPr>
                <w:rFonts w:ascii="Arial" w:hAnsi="Arial" w:cs="Arial"/>
                <w:sz w:val="20"/>
                <w:szCs w:val="20"/>
              </w:rPr>
            </w:pPr>
          </w:p>
        </w:tc>
      </w:tr>
      <w:tr w:rsidR="0026165A" w:rsidRPr="000660B3" w14:paraId="7F7ABA68" w14:textId="77777777" w:rsidTr="0026165A">
        <w:tc>
          <w:tcPr>
            <w:tcW w:w="8013" w:type="dxa"/>
          </w:tcPr>
          <w:p w14:paraId="2173AA2E" w14:textId="61FE0F4E" w:rsidR="0026165A" w:rsidRPr="000660B3" w:rsidRDefault="007227D3" w:rsidP="0026165A">
            <w:pPr>
              <w:rPr>
                <w:rFonts w:ascii="Arial" w:hAnsi="Arial" w:cs="Arial"/>
                <w:sz w:val="20"/>
                <w:szCs w:val="20"/>
              </w:rPr>
            </w:pPr>
            <w:r w:rsidRPr="000660B3">
              <w:rPr>
                <w:rFonts w:ascii="Arial" w:hAnsi="Arial" w:cs="Arial"/>
                <w:sz w:val="20"/>
                <w:szCs w:val="20"/>
              </w:rPr>
              <w:t>To what extent are f</w:t>
            </w:r>
            <w:r w:rsidR="0026165A" w:rsidRPr="000660B3">
              <w:rPr>
                <w:rFonts w:ascii="Arial" w:hAnsi="Arial" w:cs="Arial"/>
                <w:sz w:val="20"/>
                <w:szCs w:val="20"/>
              </w:rPr>
              <w:t>aculty engaged in co-curricular</w:t>
            </w:r>
            <w:r w:rsidRPr="000660B3">
              <w:rPr>
                <w:rFonts w:ascii="Arial" w:hAnsi="Arial" w:cs="Arial"/>
                <w:sz w:val="20"/>
                <w:szCs w:val="20"/>
              </w:rPr>
              <w:t xml:space="preserve"> (e.g., clubs, research, scholarship, creative activities, etc.)</w:t>
            </w:r>
            <w:r w:rsidR="0026165A" w:rsidRPr="000660B3">
              <w:rPr>
                <w:rFonts w:ascii="Arial" w:hAnsi="Arial" w:cs="Arial"/>
                <w:sz w:val="20"/>
                <w:szCs w:val="20"/>
              </w:rPr>
              <w:t xml:space="preserve"> experiences with their students</w:t>
            </w:r>
            <w:r w:rsidR="000F5F37" w:rsidRPr="000660B3">
              <w:rPr>
                <w:rFonts w:ascii="Arial" w:hAnsi="Arial" w:cs="Arial"/>
                <w:sz w:val="20"/>
                <w:szCs w:val="20"/>
              </w:rPr>
              <w:t>?</w:t>
            </w:r>
          </w:p>
          <w:p w14:paraId="422E7030" w14:textId="77777777" w:rsidR="008526B3" w:rsidRPr="000660B3" w:rsidRDefault="008526B3" w:rsidP="0026165A">
            <w:pPr>
              <w:rPr>
                <w:rFonts w:ascii="Arial" w:hAnsi="Arial" w:cs="Arial"/>
                <w:sz w:val="20"/>
                <w:szCs w:val="20"/>
              </w:rPr>
            </w:pPr>
          </w:p>
          <w:p w14:paraId="71453C94" w14:textId="5666D60C" w:rsidR="00F33C44" w:rsidRPr="000660B3" w:rsidRDefault="00F33C44" w:rsidP="0026165A">
            <w:pPr>
              <w:rPr>
                <w:rFonts w:ascii="Arial" w:hAnsi="Arial" w:cs="Arial"/>
                <w:sz w:val="20"/>
                <w:szCs w:val="20"/>
              </w:rPr>
            </w:pPr>
          </w:p>
        </w:tc>
        <w:tc>
          <w:tcPr>
            <w:tcW w:w="1337" w:type="dxa"/>
          </w:tcPr>
          <w:p w14:paraId="0831F46D" w14:textId="77777777" w:rsidR="0026165A" w:rsidRPr="000660B3" w:rsidRDefault="0026165A" w:rsidP="0026165A">
            <w:pPr>
              <w:rPr>
                <w:rFonts w:ascii="Arial" w:hAnsi="Arial" w:cs="Arial"/>
                <w:sz w:val="20"/>
                <w:szCs w:val="20"/>
              </w:rPr>
            </w:pPr>
          </w:p>
        </w:tc>
      </w:tr>
      <w:tr w:rsidR="0026165A" w:rsidRPr="000660B3" w14:paraId="679B32DF" w14:textId="77777777" w:rsidTr="0026165A">
        <w:tc>
          <w:tcPr>
            <w:tcW w:w="8013" w:type="dxa"/>
          </w:tcPr>
          <w:p w14:paraId="58A74E83" w14:textId="4F3B22B9" w:rsidR="0026165A" w:rsidRPr="000660B3" w:rsidRDefault="007227D3" w:rsidP="0026165A">
            <w:pPr>
              <w:rPr>
                <w:rFonts w:ascii="Arial" w:hAnsi="Arial" w:cs="Arial"/>
                <w:sz w:val="20"/>
                <w:szCs w:val="20"/>
              </w:rPr>
            </w:pPr>
            <w:r w:rsidRPr="000660B3">
              <w:rPr>
                <w:rFonts w:ascii="Arial" w:hAnsi="Arial" w:cs="Arial"/>
                <w:sz w:val="20"/>
                <w:szCs w:val="20"/>
              </w:rPr>
              <w:t>To what extent are f</w:t>
            </w:r>
            <w:r w:rsidR="0026165A" w:rsidRPr="000660B3">
              <w:rPr>
                <w:rFonts w:ascii="Arial" w:hAnsi="Arial" w:cs="Arial"/>
                <w:sz w:val="20"/>
                <w:szCs w:val="20"/>
              </w:rPr>
              <w:t>aculty engaged with advising outside of the course</w:t>
            </w:r>
            <w:r w:rsidR="00A7713D" w:rsidRPr="000660B3">
              <w:rPr>
                <w:rFonts w:ascii="Arial" w:hAnsi="Arial" w:cs="Arial"/>
                <w:sz w:val="20"/>
                <w:szCs w:val="20"/>
              </w:rPr>
              <w:t xml:space="preserve">(s) they are teaching? </w:t>
            </w:r>
          </w:p>
          <w:p w14:paraId="394A0E6C" w14:textId="77777777" w:rsidR="008526B3" w:rsidRPr="000660B3" w:rsidRDefault="008526B3" w:rsidP="0026165A">
            <w:pPr>
              <w:rPr>
                <w:rFonts w:ascii="Arial" w:hAnsi="Arial" w:cs="Arial"/>
                <w:sz w:val="20"/>
                <w:szCs w:val="20"/>
              </w:rPr>
            </w:pPr>
          </w:p>
          <w:p w14:paraId="0D507EA5" w14:textId="0A92B583" w:rsidR="00F33C44" w:rsidRPr="000660B3" w:rsidRDefault="00F33C44" w:rsidP="0026165A">
            <w:pPr>
              <w:rPr>
                <w:rFonts w:ascii="Arial" w:hAnsi="Arial" w:cs="Arial"/>
                <w:sz w:val="20"/>
                <w:szCs w:val="20"/>
              </w:rPr>
            </w:pPr>
          </w:p>
        </w:tc>
        <w:tc>
          <w:tcPr>
            <w:tcW w:w="1337" w:type="dxa"/>
          </w:tcPr>
          <w:p w14:paraId="64172960" w14:textId="77777777" w:rsidR="0026165A" w:rsidRPr="000660B3" w:rsidRDefault="0026165A" w:rsidP="0026165A">
            <w:pPr>
              <w:rPr>
                <w:rFonts w:ascii="Arial" w:hAnsi="Arial" w:cs="Arial"/>
                <w:sz w:val="20"/>
                <w:szCs w:val="20"/>
              </w:rPr>
            </w:pPr>
          </w:p>
        </w:tc>
      </w:tr>
      <w:tr w:rsidR="0026165A" w:rsidRPr="000660B3" w14:paraId="641D1E72" w14:textId="77777777" w:rsidTr="0026165A">
        <w:tc>
          <w:tcPr>
            <w:tcW w:w="8013" w:type="dxa"/>
          </w:tcPr>
          <w:p w14:paraId="1D0F58C0" w14:textId="4F429ED6" w:rsidR="0026165A" w:rsidRPr="000660B3" w:rsidRDefault="007227D3" w:rsidP="0026165A">
            <w:pPr>
              <w:rPr>
                <w:rFonts w:ascii="Arial" w:hAnsi="Arial" w:cs="Arial"/>
                <w:sz w:val="20"/>
                <w:szCs w:val="20"/>
              </w:rPr>
            </w:pPr>
            <w:r w:rsidRPr="000660B3">
              <w:rPr>
                <w:rFonts w:ascii="Arial" w:hAnsi="Arial" w:cs="Arial"/>
                <w:sz w:val="20"/>
                <w:szCs w:val="20"/>
              </w:rPr>
              <w:t xml:space="preserve">To what extent are faculty </w:t>
            </w:r>
            <w:r w:rsidR="0026165A" w:rsidRPr="000660B3">
              <w:rPr>
                <w:rFonts w:ascii="Arial" w:hAnsi="Arial" w:cs="Arial"/>
                <w:sz w:val="20"/>
                <w:szCs w:val="20"/>
              </w:rPr>
              <w:t xml:space="preserve">familiar with </w:t>
            </w:r>
            <w:r w:rsidR="00E727B5" w:rsidRPr="000660B3">
              <w:rPr>
                <w:rFonts w:ascii="Arial" w:hAnsi="Arial" w:cs="Arial"/>
                <w:sz w:val="20"/>
                <w:szCs w:val="20"/>
              </w:rPr>
              <w:t xml:space="preserve">current </w:t>
            </w:r>
            <w:r w:rsidR="0026165A" w:rsidRPr="000660B3">
              <w:rPr>
                <w:rFonts w:ascii="Arial" w:hAnsi="Arial" w:cs="Arial"/>
                <w:sz w:val="20"/>
                <w:szCs w:val="20"/>
              </w:rPr>
              <w:t>disciplinary and professional expectations</w:t>
            </w:r>
            <w:r w:rsidR="00A7713D" w:rsidRPr="000660B3">
              <w:rPr>
                <w:rFonts w:ascii="Arial" w:hAnsi="Arial" w:cs="Arial"/>
                <w:sz w:val="20"/>
                <w:szCs w:val="20"/>
              </w:rPr>
              <w:t xml:space="preserve">? </w:t>
            </w:r>
          </w:p>
          <w:p w14:paraId="5EEB3C5F" w14:textId="77777777" w:rsidR="008526B3" w:rsidRPr="000660B3" w:rsidRDefault="008526B3" w:rsidP="0026165A">
            <w:pPr>
              <w:rPr>
                <w:rFonts w:ascii="Arial" w:hAnsi="Arial" w:cs="Arial"/>
                <w:sz w:val="20"/>
                <w:szCs w:val="20"/>
              </w:rPr>
            </w:pPr>
          </w:p>
          <w:p w14:paraId="5FA700CF" w14:textId="69182909" w:rsidR="00F33C44" w:rsidRPr="000660B3" w:rsidRDefault="00F33C44" w:rsidP="0026165A">
            <w:pPr>
              <w:rPr>
                <w:rFonts w:ascii="Arial" w:hAnsi="Arial" w:cs="Arial"/>
                <w:sz w:val="20"/>
                <w:szCs w:val="20"/>
              </w:rPr>
            </w:pPr>
          </w:p>
        </w:tc>
        <w:tc>
          <w:tcPr>
            <w:tcW w:w="1337" w:type="dxa"/>
          </w:tcPr>
          <w:p w14:paraId="24D6EBB4" w14:textId="77777777" w:rsidR="0026165A" w:rsidRPr="000660B3" w:rsidRDefault="0026165A" w:rsidP="0026165A">
            <w:pPr>
              <w:rPr>
                <w:rFonts w:ascii="Arial" w:hAnsi="Arial" w:cs="Arial"/>
                <w:sz w:val="20"/>
                <w:szCs w:val="20"/>
              </w:rPr>
            </w:pPr>
          </w:p>
        </w:tc>
      </w:tr>
      <w:tr w:rsidR="0026165A" w:rsidRPr="000660B3" w14:paraId="12AF06DD" w14:textId="77777777" w:rsidTr="0026165A">
        <w:tc>
          <w:tcPr>
            <w:tcW w:w="8013" w:type="dxa"/>
          </w:tcPr>
          <w:p w14:paraId="72FA57DF" w14:textId="6EC036A7" w:rsidR="0026165A" w:rsidRPr="000660B3" w:rsidRDefault="007227D3" w:rsidP="0026165A">
            <w:pPr>
              <w:rPr>
                <w:rFonts w:ascii="Arial" w:hAnsi="Arial" w:cs="Arial"/>
                <w:sz w:val="20"/>
                <w:szCs w:val="20"/>
              </w:rPr>
            </w:pPr>
            <w:r w:rsidRPr="000660B3">
              <w:rPr>
                <w:rFonts w:ascii="Arial" w:hAnsi="Arial" w:cs="Arial"/>
                <w:sz w:val="20"/>
                <w:szCs w:val="20"/>
              </w:rPr>
              <w:t>To what extent have faculty</w:t>
            </w:r>
            <w:r w:rsidR="0026165A" w:rsidRPr="000660B3">
              <w:rPr>
                <w:rFonts w:ascii="Arial" w:hAnsi="Arial" w:cs="Arial"/>
                <w:sz w:val="20"/>
                <w:szCs w:val="20"/>
              </w:rPr>
              <w:t xml:space="preserve"> receive</w:t>
            </w:r>
            <w:r w:rsidRPr="000660B3">
              <w:rPr>
                <w:rFonts w:ascii="Arial" w:hAnsi="Arial" w:cs="Arial"/>
                <w:sz w:val="20"/>
                <w:szCs w:val="20"/>
              </w:rPr>
              <w:t>d</w:t>
            </w:r>
            <w:r w:rsidR="0026165A" w:rsidRPr="000660B3">
              <w:rPr>
                <w:rFonts w:ascii="Arial" w:hAnsi="Arial" w:cs="Arial"/>
                <w:sz w:val="20"/>
                <w:szCs w:val="20"/>
              </w:rPr>
              <w:t xml:space="preserve"> support from their department/college/university associated with teaching, scholarship and service</w:t>
            </w:r>
            <w:r w:rsidR="00E727B5" w:rsidRPr="000660B3">
              <w:rPr>
                <w:rFonts w:ascii="Arial" w:hAnsi="Arial" w:cs="Arial"/>
                <w:sz w:val="20"/>
                <w:szCs w:val="20"/>
              </w:rPr>
              <w:t xml:space="preserve">? </w:t>
            </w:r>
          </w:p>
          <w:p w14:paraId="733B59F0" w14:textId="77777777" w:rsidR="008526B3" w:rsidRPr="000660B3" w:rsidRDefault="008526B3" w:rsidP="0026165A">
            <w:pPr>
              <w:rPr>
                <w:rFonts w:ascii="Arial" w:hAnsi="Arial" w:cs="Arial"/>
                <w:sz w:val="20"/>
                <w:szCs w:val="20"/>
              </w:rPr>
            </w:pPr>
          </w:p>
          <w:p w14:paraId="0D085B2B" w14:textId="0177FD41" w:rsidR="00F33C44" w:rsidRPr="000660B3" w:rsidRDefault="00F33C44" w:rsidP="0026165A">
            <w:pPr>
              <w:rPr>
                <w:rFonts w:ascii="Arial" w:hAnsi="Arial" w:cs="Arial"/>
                <w:sz w:val="20"/>
                <w:szCs w:val="20"/>
              </w:rPr>
            </w:pPr>
          </w:p>
        </w:tc>
        <w:tc>
          <w:tcPr>
            <w:tcW w:w="1337" w:type="dxa"/>
          </w:tcPr>
          <w:p w14:paraId="149E299C" w14:textId="77777777" w:rsidR="0026165A" w:rsidRPr="000660B3" w:rsidRDefault="0026165A" w:rsidP="0026165A">
            <w:pPr>
              <w:rPr>
                <w:rFonts w:ascii="Arial" w:hAnsi="Arial" w:cs="Arial"/>
                <w:sz w:val="20"/>
                <w:szCs w:val="20"/>
              </w:rPr>
            </w:pPr>
          </w:p>
        </w:tc>
      </w:tr>
    </w:tbl>
    <w:p w14:paraId="6FF43BA4" w14:textId="77777777" w:rsidR="0026165A" w:rsidRPr="000660B3" w:rsidRDefault="0026165A" w:rsidP="0026165A">
      <w:pPr>
        <w:pStyle w:val="ListParagraph"/>
        <w:rPr>
          <w:rFonts w:ascii="Arial" w:hAnsi="Arial" w:cs="Arial"/>
          <w:sz w:val="20"/>
          <w:szCs w:val="20"/>
        </w:rPr>
      </w:pPr>
    </w:p>
    <w:p w14:paraId="6E8D7BB0" w14:textId="77777777" w:rsidR="00F33C44" w:rsidRPr="000660B3" w:rsidRDefault="00F33C44">
      <w:pPr>
        <w:rPr>
          <w:rFonts w:ascii="Arial" w:hAnsi="Arial" w:cs="Arial"/>
          <w:sz w:val="20"/>
          <w:szCs w:val="20"/>
        </w:rPr>
      </w:pPr>
      <w:r w:rsidRPr="000660B3">
        <w:rPr>
          <w:rFonts w:ascii="Arial" w:hAnsi="Arial" w:cs="Arial"/>
          <w:b/>
          <w:sz w:val="20"/>
          <w:szCs w:val="20"/>
        </w:rPr>
        <w:br w:type="page"/>
      </w:r>
    </w:p>
    <w:tbl>
      <w:tblPr>
        <w:tblStyle w:val="TableGrid"/>
        <w:tblW w:w="0" w:type="auto"/>
        <w:tblLook w:val="04A0" w:firstRow="1" w:lastRow="0" w:firstColumn="1" w:lastColumn="0" w:noHBand="0" w:noVBand="1"/>
      </w:tblPr>
      <w:tblGrid>
        <w:gridCol w:w="8013"/>
        <w:gridCol w:w="1337"/>
      </w:tblGrid>
      <w:tr w:rsidR="0026165A" w:rsidRPr="000660B3" w14:paraId="21363F77" w14:textId="77777777" w:rsidTr="008526B3">
        <w:tc>
          <w:tcPr>
            <w:tcW w:w="8013" w:type="dxa"/>
          </w:tcPr>
          <w:p w14:paraId="34275CFC" w14:textId="46F63649" w:rsidR="0026165A" w:rsidRPr="000660B3" w:rsidRDefault="0026165A" w:rsidP="0026165A">
            <w:pPr>
              <w:pStyle w:val="Heading2"/>
              <w:rPr>
                <w:rFonts w:ascii="Arial" w:hAnsi="Arial" w:cs="Arial"/>
                <w:sz w:val="20"/>
                <w:szCs w:val="20"/>
              </w:rPr>
            </w:pPr>
            <w:r w:rsidRPr="000660B3">
              <w:rPr>
                <w:rFonts w:ascii="Arial" w:hAnsi="Arial" w:cs="Arial"/>
                <w:sz w:val="20"/>
                <w:szCs w:val="20"/>
              </w:rPr>
              <w:lastRenderedPageBreak/>
              <w:t>Adjunct</w:t>
            </w:r>
            <w:r w:rsidR="007227D3" w:rsidRPr="000660B3">
              <w:rPr>
                <w:rFonts w:ascii="Arial" w:hAnsi="Arial" w:cs="Arial"/>
                <w:sz w:val="20"/>
                <w:szCs w:val="20"/>
              </w:rPr>
              <w:t>,</w:t>
            </w:r>
            <w:r w:rsidRPr="000660B3">
              <w:rPr>
                <w:rFonts w:ascii="Arial" w:hAnsi="Arial" w:cs="Arial"/>
                <w:sz w:val="20"/>
                <w:szCs w:val="20"/>
              </w:rPr>
              <w:t xml:space="preserve"> Part-Time</w:t>
            </w:r>
            <w:r w:rsidR="007227D3" w:rsidRPr="000660B3">
              <w:rPr>
                <w:rFonts w:ascii="Arial" w:hAnsi="Arial" w:cs="Arial"/>
                <w:sz w:val="20"/>
                <w:szCs w:val="20"/>
              </w:rPr>
              <w:t xml:space="preserve"> and Non-Tenure Track Faculty</w:t>
            </w:r>
            <w:r w:rsidRPr="000660B3">
              <w:rPr>
                <w:rFonts w:ascii="Arial" w:hAnsi="Arial" w:cs="Arial"/>
                <w:sz w:val="20"/>
                <w:szCs w:val="20"/>
              </w:rPr>
              <w:t>- Criteria to Consider</w:t>
            </w:r>
          </w:p>
        </w:tc>
        <w:tc>
          <w:tcPr>
            <w:tcW w:w="1337" w:type="dxa"/>
          </w:tcPr>
          <w:p w14:paraId="6526EBF0" w14:textId="77777777" w:rsidR="0026165A" w:rsidRPr="000660B3" w:rsidRDefault="0026165A" w:rsidP="0026165A">
            <w:pPr>
              <w:pStyle w:val="Heading2"/>
              <w:rPr>
                <w:rFonts w:ascii="Arial" w:hAnsi="Arial" w:cs="Arial"/>
                <w:sz w:val="20"/>
                <w:szCs w:val="20"/>
              </w:rPr>
            </w:pPr>
            <w:r w:rsidRPr="000660B3">
              <w:rPr>
                <w:rFonts w:ascii="Arial" w:hAnsi="Arial" w:cs="Arial"/>
                <w:sz w:val="20"/>
                <w:szCs w:val="20"/>
              </w:rPr>
              <w:t>Evaluation</w:t>
            </w:r>
          </w:p>
        </w:tc>
      </w:tr>
      <w:tr w:rsidR="0026165A" w:rsidRPr="000660B3" w14:paraId="361368F5" w14:textId="77777777" w:rsidTr="008526B3">
        <w:tc>
          <w:tcPr>
            <w:tcW w:w="8013" w:type="dxa"/>
          </w:tcPr>
          <w:p w14:paraId="4496C5B6" w14:textId="6B231167" w:rsidR="008526B3" w:rsidRPr="000660B3" w:rsidRDefault="007227D3" w:rsidP="008526B3">
            <w:pPr>
              <w:rPr>
                <w:rFonts w:ascii="Arial" w:hAnsi="Arial" w:cs="Arial"/>
                <w:sz w:val="20"/>
                <w:szCs w:val="20"/>
              </w:rPr>
            </w:pPr>
            <w:r w:rsidRPr="000660B3">
              <w:rPr>
                <w:rFonts w:ascii="Arial" w:hAnsi="Arial" w:cs="Arial"/>
                <w:sz w:val="20"/>
                <w:szCs w:val="20"/>
              </w:rPr>
              <w:t>To what extent are a</w:t>
            </w:r>
            <w:r w:rsidR="00760366" w:rsidRPr="000660B3">
              <w:rPr>
                <w:rFonts w:ascii="Arial" w:hAnsi="Arial" w:cs="Arial"/>
                <w:sz w:val="20"/>
                <w:szCs w:val="20"/>
              </w:rPr>
              <w:t>djunct/part-time f</w:t>
            </w:r>
            <w:r w:rsidR="008526B3" w:rsidRPr="000660B3">
              <w:rPr>
                <w:rFonts w:ascii="Arial" w:hAnsi="Arial" w:cs="Arial"/>
                <w:sz w:val="20"/>
                <w:szCs w:val="20"/>
              </w:rPr>
              <w:t>aculty familiar with the disciplinary and professional expectations</w:t>
            </w:r>
            <w:r w:rsidRPr="000660B3">
              <w:rPr>
                <w:rFonts w:ascii="Arial" w:hAnsi="Arial" w:cs="Arial"/>
                <w:sz w:val="20"/>
                <w:szCs w:val="20"/>
              </w:rPr>
              <w:t>?</w:t>
            </w:r>
          </w:p>
          <w:p w14:paraId="548220E6" w14:textId="77777777" w:rsidR="00F33C44" w:rsidRPr="000660B3" w:rsidRDefault="00F33C44" w:rsidP="008526B3">
            <w:pPr>
              <w:rPr>
                <w:rFonts w:ascii="Arial" w:hAnsi="Arial" w:cs="Arial"/>
                <w:sz w:val="20"/>
                <w:szCs w:val="20"/>
              </w:rPr>
            </w:pPr>
          </w:p>
          <w:p w14:paraId="413BC893" w14:textId="77777777" w:rsidR="0026165A" w:rsidRPr="000660B3" w:rsidRDefault="0026165A" w:rsidP="008526B3">
            <w:pPr>
              <w:rPr>
                <w:rFonts w:ascii="Arial" w:hAnsi="Arial" w:cs="Arial"/>
                <w:b/>
                <w:sz w:val="20"/>
                <w:szCs w:val="20"/>
              </w:rPr>
            </w:pPr>
          </w:p>
        </w:tc>
        <w:tc>
          <w:tcPr>
            <w:tcW w:w="1337" w:type="dxa"/>
          </w:tcPr>
          <w:p w14:paraId="2D8A84BF" w14:textId="77777777" w:rsidR="0026165A" w:rsidRPr="000660B3" w:rsidRDefault="0026165A" w:rsidP="0026165A">
            <w:pPr>
              <w:pStyle w:val="Heading2"/>
              <w:rPr>
                <w:rFonts w:ascii="Arial" w:hAnsi="Arial" w:cs="Arial"/>
                <w:b w:val="0"/>
                <w:sz w:val="20"/>
                <w:szCs w:val="20"/>
              </w:rPr>
            </w:pPr>
          </w:p>
        </w:tc>
      </w:tr>
      <w:tr w:rsidR="008526B3" w:rsidRPr="000660B3" w14:paraId="6959B0EA" w14:textId="77777777" w:rsidTr="008526B3">
        <w:tc>
          <w:tcPr>
            <w:tcW w:w="8013" w:type="dxa"/>
          </w:tcPr>
          <w:p w14:paraId="010957DA" w14:textId="730135DB" w:rsidR="008526B3" w:rsidRPr="000660B3" w:rsidRDefault="007227D3" w:rsidP="008526B3">
            <w:pPr>
              <w:rPr>
                <w:rFonts w:ascii="Arial" w:hAnsi="Arial" w:cs="Arial"/>
                <w:sz w:val="20"/>
                <w:szCs w:val="20"/>
              </w:rPr>
            </w:pPr>
            <w:r w:rsidRPr="000660B3">
              <w:rPr>
                <w:rFonts w:ascii="Arial" w:hAnsi="Arial" w:cs="Arial"/>
                <w:sz w:val="20"/>
                <w:szCs w:val="20"/>
              </w:rPr>
              <w:t>To what extent are a</w:t>
            </w:r>
            <w:r w:rsidR="00760366" w:rsidRPr="000660B3">
              <w:rPr>
                <w:rFonts w:ascii="Arial" w:hAnsi="Arial" w:cs="Arial"/>
                <w:sz w:val="20"/>
                <w:szCs w:val="20"/>
              </w:rPr>
              <w:t>djunct/part-time f</w:t>
            </w:r>
            <w:r w:rsidR="008526B3" w:rsidRPr="000660B3">
              <w:rPr>
                <w:rFonts w:ascii="Arial" w:hAnsi="Arial" w:cs="Arial"/>
                <w:sz w:val="20"/>
                <w:szCs w:val="20"/>
              </w:rPr>
              <w:t>aculty receive support from their department/college/university associated with teaching, scholarship and service</w:t>
            </w:r>
            <w:r w:rsidRPr="000660B3">
              <w:rPr>
                <w:rFonts w:ascii="Arial" w:hAnsi="Arial" w:cs="Arial"/>
                <w:sz w:val="20"/>
                <w:szCs w:val="20"/>
              </w:rPr>
              <w:t>?</w:t>
            </w:r>
          </w:p>
          <w:p w14:paraId="4E5C9302" w14:textId="77777777" w:rsidR="008526B3" w:rsidRPr="000660B3" w:rsidRDefault="008526B3" w:rsidP="008526B3">
            <w:pPr>
              <w:rPr>
                <w:rFonts w:ascii="Arial" w:hAnsi="Arial" w:cs="Arial"/>
                <w:sz w:val="20"/>
                <w:szCs w:val="20"/>
              </w:rPr>
            </w:pPr>
          </w:p>
          <w:p w14:paraId="2BE4FFA9" w14:textId="1F34F9B7" w:rsidR="00F33C44" w:rsidRPr="000660B3" w:rsidRDefault="00F33C44" w:rsidP="008526B3">
            <w:pPr>
              <w:rPr>
                <w:rFonts w:ascii="Arial" w:hAnsi="Arial" w:cs="Arial"/>
                <w:sz w:val="20"/>
                <w:szCs w:val="20"/>
              </w:rPr>
            </w:pPr>
          </w:p>
        </w:tc>
        <w:tc>
          <w:tcPr>
            <w:tcW w:w="1337" w:type="dxa"/>
          </w:tcPr>
          <w:p w14:paraId="0B30C747" w14:textId="77777777" w:rsidR="008526B3" w:rsidRPr="000660B3" w:rsidRDefault="008526B3" w:rsidP="0026165A">
            <w:pPr>
              <w:pStyle w:val="Heading2"/>
              <w:rPr>
                <w:rFonts w:ascii="Arial" w:hAnsi="Arial" w:cs="Arial"/>
                <w:b w:val="0"/>
                <w:sz w:val="20"/>
                <w:szCs w:val="20"/>
              </w:rPr>
            </w:pPr>
          </w:p>
        </w:tc>
      </w:tr>
    </w:tbl>
    <w:p w14:paraId="45DFCBB1" w14:textId="77777777" w:rsidR="008526B3" w:rsidRPr="000660B3" w:rsidRDefault="008526B3" w:rsidP="008526B3">
      <w:pPr>
        <w:rPr>
          <w:rFonts w:ascii="Arial" w:hAnsi="Arial" w:cs="Arial"/>
          <w:sz w:val="20"/>
          <w:szCs w:val="20"/>
        </w:rPr>
      </w:pPr>
    </w:p>
    <w:tbl>
      <w:tblPr>
        <w:tblStyle w:val="TableGrid"/>
        <w:tblW w:w="0" w:type="auto"/>
        <w:tblLook w:val="04A0" w:firstRow="1" w:lastRow="0" w:firstColumn="1" w:lastColumn="0" w:noHBand="0" w:noVBand="1"/>
      </w:tblPr>
      <w:tblGrid>
        <w:gridCol w:w="8013"/>
        <w:gridCol w:w="1337"/>
      </w:tblGrid>
      <w:tr w:rsidR="008E39EC" w:rsidRPr="000660B3" w14:paraId="0818DF39" w14:textId="77777777" w:rsidTr="00CD5A2E">
        <w:tc>
          <w:tcPr>
            <w:tcW w:w="8013" w:type="dxa"/>
          </w:tcPr>
          <w:p w14:paraId="18A2D7A6" w14:textId="77777777" w:rsidR="008E39EC" w:rsidRPr="000660B3" w:rsidRDefault="009F17F0" w:rsidP="00DF3EEE">
            <w:pPr>
              <w:pStyle w:val="Heading2"/>
              <w:rPr>
                <w:rFonts w:ascii="Arial" w:hAnsi="Arial" w:cs="Arial"/>
                <w:sz w:val="20"/>
                <w:szCs w:val="20"/>
              </w:rPr>
            </w:pPr>
            <w:r w:rsidRPr="000660B3">
              <w:rPr>
                <w:rFonts w:ascii="Arial" w:hAnsi="Arial" w:cs="Arial"/>
                <w:sz w:val="20"/>
                <w:szCs w:val="20"/>
              </w:rPr>
              <w:t xml:space="preserve">Student Experience – </w:t>
            </w:r>
            <w:r w:rsidR="008E39EC" w:rsidRPr="000660B3">
              <w:rPr>
                <w:rFonts w:ascii="Arial" w:hAnsi="Arial" w:cs="Arial"/>
                <w:sz w:val="20"/>
                <w:szCs w:val="20"/>
              </w:rPr>
              <w:t>Criteria to Consider</w:t>
            </w:r>
          </w:p>
        </w:tc>
        <w:tc>
          <w:tcPr>
            <w:tcW w:w="1337" w:type="dxa"/>
          </w:tcPr>
          <w:p w14:paraId="3A37C1F6" w14:textId="77777777" w:rsidR="008E39EC" w:rsidRPr="000660B3" w:rsidRDefault="008E39EC" w:rsidP="00DF3EEE">
            <w:pPr>
              <w:pStyle w:val="Heading2"/>
              <w:rPr>
                <w:rFonts w:ascii="Arial" w:hAnsi="Arial" w:cs="Arial"/>
                <w:sz w:val="20"/>
                <w:szCs w:val="20"/>
              </w:rPr>
            </w:pPr>
            <w:r w:rsidRPr="000660B3">
              <w:rPr>
                <w:rFonts w:ascii="Arial" w:hAnsi="Arial" w:cs="Arial"/>
                <w:sz w:val="20"/>
                <w:szCs w:val="20"/>
              </w:rPr>
              <w:t>Evaluation</w:t>
            </w:r>
          </w:p>
        </w:tc>
      </w:tr>
      <w:tr w:rsidR="00CD5A2E" w:rsidRPr="000660B3" w14:paraId="23C67B50" w14:textId="77777777" w:rsidTr="00CD5A2E">
        <w:tc>
          <w:tcPr>
            <w:tcW w:w="8013" w:type="dxa"/>
          </w:tcPr>
          <w:p w14:paraId="10757605" w14:textId="4C4D470E" w:rsidR="00CD5A2E" w:rsidRPr="000660B3" w:rsidRDefault="007227D3" w:rsidP="00CD5A2E">
            <w:pPr>
              <w:rPr>
                <w:rFonts w:ascii="Arial" w:hAnsi="Arial" w:cs="Arial"/>
                <w:sz w:val="20"/>
                <w:szCs w:val="20"/>
              </w:rPr>
            </w:pPr>
            <w:r w:rsidRPr="000660B3">
              <w:rPr>
                <w:rFonts w:ascii="Arial" w:hAnsi="Arial" w:cs="Arial"/>
                <w:sz w:val="20"/>
                <w:szCs w:val="20"/>
              </w:rPr>
              <w:t>To what extent are s</w:t>
            </w:r>
            <w:r w:rsidR="00CD5A2E" w:rsidRPr="000660B3">
              <w:rPr>
                <w:rFonts w:ascii="Arial" w:hAnsi="Arial" w:cs="Arial"/>
                <w:sz w:val="20"/>
                <w:szCs w:val="20"/>
              </w:rPr>
              <w:t xml:space="preserve">tudents aware of the </w:t>
            </w:r>
            <w:r w:rsidR="003F31DC" w:rsidRPr="000660B3">
              <w:rPr>
                <w:rFonts w:ascii="Arial" w:hAnsi="Arial" w:cs="Arial"/>
                <w:sz w:val="20"/>
                <w:szCs w:val="20"/>
              </w:rPr>
              <w:t xml:space="preserve">program-level </w:t>
            </w:r>
            <w:r w:rsidR="00CD5A2E" w:rsidRPr="000660B3">
              <w:rPr>
                <w:rFonts w:ascii="Arial" w:hAnsi="Arial" w:cs="Arial"/>
                <w:sz w:val="20"/>
                <w:szCs w:val="20"/>
              </w:rPr>
              <w:t xml:space="preserve">student learning outcomes that they </w:t>
            </w:r>
            <w:r w:rsidR="003F31DC" w:rsidRPr="000660B3">
              <w:rPr>
                <w:rFonts w:ascii="Arial" w:hAnsi="Arial" w:cs="Arial"/>
                <w:sz w:val="20"/>
                <w:szCs w:val="20"/>
              </w:rPr>
              <w:t xml:space="preserve">are expected </w:t>
            </w:r>
            <w:r w:rsidR="00CD5A2E" w:rsidRPr="000660B3">
              <w:rPr>
                <w:rFonts w:ascii="Arial" w:hAnsi="Arial" w:cs="Arial"/>
                <w:sz w:val="20"/>
                <w:szCs w:val="20"/>
              </w:rPr>
              <w:t>to achieve</w:t>
            </w:r>
            <w:r w:rsidRPr="000660B3">
              <w:rPr>
                <w:rFonts w:ascii="Arial" w:hAnsi="Arial" w:cs="Arial"/>
                <w:sz w:val="20"/>
                <w:szCs w:val="20"/>
              </w:rPr>
              <w:t>?</w:t>
            </w:r>
          </w:p>
          <w:p w14:paraId="6F22A114" w14:textId="77777777" w:rsidR="00CD5A2E" w:rsidRPr="000660B3" w:rsidRDefault="00CD5A2E" w:rsidP="00DF3EEE">
            <w:pPr>
              <w:pStyle w:val="Heading2"/>
              <w:rPr>
                <w:rFonts w:ascii="Arial" w:hAnsi="Arial" w:cs="Arial"/>
                <w:sz w:val="20"/>
                <w:szCs w:val="20"/>
              </w:rPr>
            </w:pPr>
          </w:p>
          <w:p w14:paraId="7CD0F536" w14:textId="5080900A" w:rsidR="00F33C44" w:rsidRPr="000660B3" w:rsidRDefault="00F33C44" w:rsidP="00624E0D">
            <w:pPr>
              <w:rPr>
                <w:rFonts w:ascii="Arial" w:hAnsi="Arial" w:cs="Arial"/>
                <w:sz w:val="20"/>
                <w:szCs w:val="20"/>
              </w:rPr>
            </w:pPr>
          </w:p>
        </w:tc>
        <w:tc>
          <w:tcPr>
            <w:tcW w:w="1337" w:type="dxa"/>
          </w:tcPr>
          <w:p w14:paraId="775C1CB6" w14:textId="77777777" w:rsidR="00CD5A2E" w:rsidRPr="000660B3" w:rsidRDefault="00CD5A2E" w:rsidP="00DF3EEE">
            <w:pPr>
              <w:pStyle w:val="Heading2"/>
              <w:rPr>
                <w:rFonts w:ascii="Arial" w:hAnsi="Arial" w:cs="Arial"/>
                <w:sz w:val="20"/>
                <w:szCs w:val="20"/>
              </w:rPr>
            </w:pPr>
          </w:p>
        </w:tc>
      </w:tr>
      <w:tr w:rsidR="00CD5A2E" w:rsidRPr="000660B3" w14:paraId="4D9BE5D7" w14:textId="77777777" w:rsidTr="00CD5A2E">
        <w:tc>
          <w:tcPr>
            <w:tcW w:w="8013" w:type="dxa"/>
          </w:tcPr>
          <w:p w14:paraId="780110FB" w14:textId="3B5F8338" w:rsidR="00CD5A2E" w:rsidRPr="000660B3" w:rsidRDefault="007227D3" w:rsidP="00CD5A2E">
            <w:pPr>
              <w:rPr>
                <w:rFonts w:ascii="Arial" w:hAnsi="Arial" w:cs="Arial"/>
                <w:sz w:val="20"/>
                <w:szCs w:val="20"/>
              </w:rPr>
            </w:pPr>
            <w:r w:rsidRPr="000660B3">
              <w:rPr>
                <w:rFonts w:ascii="Arial" w:hAnsi="Arial" w:cs="Arial"/>
                <w:sz w:val="20"/>
                <w:szCs w:val="20"/>
              </w:rPr>
              <w:t>To what extent do students seem satisfied with f</w:t>
            </w:r>
            <w:r w:rsidR="00CD5A2E" w:rsidRPr="000660B3">
              <w:rPr>
                <w:rFonts w:ascii="Arial" w:hAnsi="Arial" w:cs="Arial"/>
                <w:sz w:val="20"/>
                <w:szCs w:val="20"/>
              </w:rPr>
              <w:t>acult</w:t>
            </w:r>
            <w:r w:rsidRPr="000660B3">
              <w:rPr>
                <w:rFonts w:ascii="Arial" w:hAnsi="Arial" w:cs="Arial"/>
                <w:sz w:val="20"/>
                <w:szCs w:val="20"/>
              </w:rPr>
              <w:t xml:space="preserve">y </w:t>
            </w:r>
            <w:r w:rsidR="00CD5A2E" w:rsidRPr="000660B3">
              <w:rPr>
                <w:rFonts w:ascii="Arial" w:hAnsi="Arial" w:cs="Arial"/>
                <w:sz w:val="20"/>
                <w:szCs w:val="20"/>
              </w:rPr>
              <w:t>engage</w:t>
            </w:r>
            <w:r w:rsidR="003F31DC" w:rsidRPr="000660B3">
              <w:rPr>
                <w:rFonts w:ascii="Arial" w:hAnsi="Arial" w:cs="Arial"/>
                <w:sz w:val="20"/>
                <w:szCs w:val="20"/>
              </w:rPr>
              <w:t>ment</w:t>
            </w:r>
            <w:r w:rsidR="00CD5A2E" w:rsidRPr="000660B3">
              <w:rPr>
                <w:rFonts w:ascii="Arial" w:hAnsi="Arial" w:cs="Arial"/>
                <w:sz w:val="20"/>
                <w:szCs w:val="20"/>
              </w:rPr>
              <w:t xml:space="preserve"> in co-curricular experience</w:t>
            </w:r>
            <w:r w:rsidR="003F31DC" w:rsidRPr="000660B3">
              <w:rPr>
                <w:rFonts w:ascii="Arial" w:hAnsi="Arial" w:cs="Arial"/>
                <w:sz w:val="20"/>
                <w:szCs w:val="20"/>
              </w:rPr>
              <w:t>s</w:t>
            </w:r>
            <w:r w:rsidR="00F33C44" w:rsidRPr="000660B3">
              <w:rPr>
                <w:rFonts w:ascii="Arial" w:hAnsi="Arial" w:cs="Arial"/>
                <w:sz w:val="20"/>
                <w:szCs w:val="20"/>
              </w:rPr>
              <w:t>?</w:t>
            </w:r>
          </w:p>
          <w:p w14:paraId="6FCBB3A5" w14:textId="77777777" w:rsidR="00F33C44" w:rsidRPr="000660B3" w:rsidRDefault="00F33C44" w:rsidP="00CD5A2E">
            <w:pPr>
              <w:rPr>
                <w:rFonts w:ascii="Arial" w:hAnsi="Arial" w:cs="Arial"/>
                <w:sz w:val="20"/>
                <w:szCs w:val="20"/>
              </w:rPr>
            </w:pPr>
          </w:p>
          <w:p w14:paraId="7BEF8AED" w14:textId="5BF5625F" w:rsidR="00F33C44" w:rsidRPr="000660B3" w:rsidRDefault="00F33C44" w:rsidP="00CD5A2E">
            <w:pPr>
              <w:rPr>
                <w:rFonts w:ascii="Arial" w:hAnsi="Arial" w:cs="Arial"/>
                <w:sz w:val="20"/>
                <w:szCs w:val="20"/>
              </w:rPr>
            </w:pPr>
          </w:p>
        </w:tc>
        <w:tc>
          <w:tcPr>
            <w:tcW w:w="1337" w:type="dxa"/>
          </w:tcPr>
          <w:p w14:paraId="2FB1A88D" w14:textId="77777777" w:rsidR="00CD5A2E" w:rsidRPr="000660B3" w:rsidRDefault="00CD5A2E" w:rsidP="00DF3EEE">
            <w:pPr>
              <w:pStyle w:val="Heading2"/>
              <w:rPr>
                <w:rFonts w:ascii="Arial" w:hAnsi="Arial" w:cs="Arial"/>
                <w:sz w:val="20"/>
                <w:szCs w:val="20"/>
              </w:rPr>
            </w:pPr>
          </w:p>
        </w:tc>
      </w:tr>
      <w:tr w:rsidR="008E39EC" w:rsidRPr="000660B3" w14:paraId="2779E60A" w14:textId="77777777" w:rsidTr="00CD5A2E">
        <w:tc>
          <w:tcPr>
            <w:tcW w:w="8013" w:type="dxa"/>
          </w:tcPr>
          <w:p w14:paraId="5BEDC151" w14:textId="21FE3141" w:rsidR="008E39EC" w:rsidRPr="000660B3" w:rsidRDefault="007227D3" w:rsidP="007B0507">
            <w:pPr>
              <w:rPr>
                <w:rFonts w:ascii="Arial" w:hAnsi="Arial" w:cs="Arial"/>
                <w:sz w:val="20"/>
                <w:szCs w:val="20"/>
              </w:rPr>
            </w:pPr>
            <w:r w:rsidRPr="000660B3">
              <w:rPr>
                <w:rFonts w:ascii="Arial" w:hAnsi="Arial" w:cs="Arial"/>
                <w:sz w:val="20"/>
                <w:szCs w:val="20"/>
              </w:rPr>
              <w:t xml:space="preserve">To what extent do students </w:t>
            </w:r>
            <w:r w:rsidR="00CD5A2E" w:rsidRPr="000660B3">
              <w:rPr>
                <w:rFonts w:ascii="Arial" w:hAnsi="Arial" w:cs="Arial"/>
                <w:sz w:val="20"/>
                <w:szCs w:val="20"/>
              </w:rPr>
              <w:t>find facult</w:t>
            </w:r>
            <w:r w:rsidRPr="000660B3">
              <w:rPr>
                <w:rFonts w:ascii="Arial" w:hAnsi="Arial" w:cs="Arial"/>
                <w:sz w:val="20"/>
                <w:szCs w:val="20"/>
              </w:rPr>
              <w:t>y</w:t>
            </w:r>
            <w:r w:rsidR="00CD5A2E" w:rsidRPr="000660B3">
              <w:rPr>
                <w:rFonts w:ascii="Arial" w:hAnsi="Arial" w:cs="Arial"/>
                <w:sz w:val="20"/>
                <w:szCs w:val="20"/>
              </w:rPr>
              <w:t xml:space="preserve"> </w:t>
            </w:r>
            <w:r w:rsidR="00001DFC" w:rsidRPr="000660B3">
              <w:rPr>
                <w:rFonts w:ascii="Arial" w:hAnsi="Arial" w:cs="Arial"/>
                <w:sz w:val="20"/>
                <w:szCs w:val="20"/>
              </w:rPr>
              <w:t xml:space="preserve">approachable and </w:t>
            </w:r>
            <w:r w:rsidR="003F31DC" w:rsidRPr="000660B3">
              <w:rPr>
                <w:rFonts w:ascii="Arial" w:hAnsi="Arial" w:cs="Arial"/>
                <w:sz w:val="20"/>
                <w:szCs w:val="20"/>
              </w:rPr>
              <w:t xml:space="preserve">ready to </w:t>
            </w:r>
            <w:r w:rsidR="00001DFC" w:rsidRPr="000660B3">
              <w:rPr>
                <w:rFonts w:ascii="Arial" w:hAnsi="Arial" w:cs="Arial"/>
                <w:sz w:val="20"/>
                <w:szCs w:val="20"/>
              </w:rPr>
              <w:t xml:space="preserve">provide </w:t>
            </w:r>
            <w:r w:rsidR="00CD5A2E" w:rsidRPr="000660B3">
              <w:rPr>
                <w:rFonts w:ascii="Arial" w:hAnsi="Arial" w:cs="Arial"/>
                <w:sz w:val="20"/>
                <w:szCs w:val="20"/>
              </w:rPr>
              <w:t xml:space="preserve">the necessary advice </w:t>
            </w:r>
            <w:r w:rsidR="008E39EC" w:rsidRPr="000660B3">
              <w:rPr>
                <w:rFonts w:ascii="Arial" w:hAnsi="Arial" w:cs="Arial"/>
                <w:sz w:val="20"/>
                <w:szCs w:val="20"/>
              </w:rPr>
              <w:t xml:space="preserve">to improve their </w:t>
            </w:r>
            <w:r w:rsidR="00E727B5" w:rsidRPr="000660B3">
              <w:rPr>
                <w:rFonts w:ascii="Arial" w:hAnsi="Arial" w:cs="Arial"/>
                <w:sz w:val="20"/>
                <w:szCs w:val="20"/>
              </w:rPr>
              <w:t>likelihood</w:t>
            </w:r>
            <w:r w:rsidR="008E39EC" w:rsidRPr="000660B3">
              <w:rPr>
                <w:rFonts w:ascii="Arial" w:hAnsi="Arial" w:cs="Arial"/>
                <w:sz w:val="20"/>
                <w:szCs w:val="20"/>
              </w:rPr>
              <w:t xml:space="preserve"> for success</w:t>
            </w:r>
            <w:r w:rsidR="00F33C44" w:rsidRPr="000660B3">
              <w:rPr>
                <w:rFonts w:ascii="Arial" w:hAnsi="Arial" w:cs="Arial"/>
                <w:sz w:val="20"/>
                <w:szCs w:val="20"/>
              </w:rPr>
              <w:t>?</w:t>
            </w:r>
          </w:p>
          <w:p w14:paraId="4A3F8618" w14:textId="77777777" w:rsidR="00F33C44" w:rsidRPr="000660B3" w:rsidRDefault="00F33C44" w:rsidP="007B0507">
            <w:pPr>
              <w:rPr>
                <w:rFonts w:ascii="Arial" w:hAnsi="Arial" w:cs="Arial"/>
                <w:sz w:val="20"/>
                <w:szCs w:val="20"/>
              </w:rPr>
            </w:pPr>
          </w:p>
          <w:p w14:paraId="4B1E2820" w14:textId="77777777" w:rsidR="00C65747" w:rsidRPr="000660B3" w:rsidRDefault="00C65747" w:rsidP="007B0507">
            <w:pPr>
              <w:rPr>
                <w:rFonts w:ascii="Arial" w:hAnsi="Arial" w:cs="Arial"/>
                <w:sz w:val="20"/>
                <w:szCs w:val="20"/>
              </w:rPr>
            </w:pPr>
          </w:p>
        </w:tc>
        <w:tc>
          <w:tcPr>
            <w:tcW w:w="1337" w:type="dxa"/>
          </w:tcPr>
          <w:p w14:paraId="5EF63C73" w14:textId="77777777" w:rsidR="008E39EC" w:rsidRPr="000660B3" w:rsidRDefault="008E39EC" w:rsidP="007B0507">
            <w:pPr>
              <w:rPr>
                <w:rFonts w:ascii="Arial" w:hAnsi="Arial" w:cs="Arial"/>
                <w:sz w:val="20"/>
                <w:szCs w:val="20"/>
              </w:rPr>
            </w:pPr>
          </w:p>
        </w:tc>
      </w:tr>
      <w:tr w:rsidR="008E39EC" w:rsidRPr="000660B3" w14:paraId="3E6DB576" w14:textId="77777777" w:rsidTr="00CD5A2E">
        <w:tc>
          <w:tcPr>
            <w:tcW w:w="8013" w:type="dxa"/>
          </w:tcPr>
          <w:p w14:paraId="75BB21D4" w14:textId="78EAAFC7" w:rsidR="0026165A" w:rsidRPr="000660B3" w:rsidRDefault="00001DFC" w:rsidP="0026165A">
            <w:pPr>
              <w:rPr>
                <w:rFonts w:ascii="Arial" w:hAnsi="Arial" w:cs="Arial"/>
                <w:sz w:val="20"/>
                <w:szCs w:val="20"/>
              </w:rPr>
            </w:pPr>
            <w:r w:rsidRPr="000660B3">
              <w:rPr>
                <w:rFonts w:ascii="Arial" w:hAnsi="Arial" w:cs="Arial"/>
                <w:spacing w:val="2"/>
                <w:sz w:val="20"/>
                <w:szCs w:val="20"/>
              </w:rPr>
              <w:t>To what extent are s</w:t>
            </w:r>
            <w:r w:rsidR="0026165A" w:rsidRPr="000660B3">
              <w:rPr>
                <w:rFonts w:ascii="Arial" w:hAnsi="Arial" w:cs="Arial"/>
                <w:spacing w:val="2"/>
                <w:sz w:val="20"/>
                <w:szCs w:val="20"/>
              </w:rPr>
              <w:t>tudents s</w:t>
            </w:r>
            <w:r w:rsidR="0026165A" w:rsidRPr="000660B3">
              <w:rPr>
                <w:rFonts w:ascii="Arial" w:hAnsi="Arial" w:cs="Arial"/>
                <w:spacing w:val="-1"/>
                <w:sz w:val="20"/>
                <w:szCs w:val="20"/>
              </w:rPr>
              <w:t>a</w:t>
            </w:r>
            <w:r w:rsidR="0026165A" w:rsidRPr="000660B3">
              <w:rPr>
                <w:rFonts w:ascii="Arial" w:hAnsi="Arial" w:cs="Arial"/>
                <w:sz w:val="20"/>
                <w:szCs w:val="20"/>
              </w:rPr>
              <w:t>t</w:t>
            </w:r>
            <w:r w:rsidR="0026165A" w:rsidRPr="000660B3">
              <w:rPr>
                <w:rFonts w:ascii="Arial" w:hAnsi="Arial" w:cs="Arial"/>
                <w:spacing w:val="1"/>
                <w:sz w:val="20"/>
                <w:szCs w:val="20"/>
              </w:rPr>
              <w:t>i</w:t>
            </w:r>
            <w:r w:rsidR="0026165A" w:rsidRPr="000660B3">
              <w:rPr>
                <w:rFonts w:ascii="Arial" w:hAnsi="Arial" w:cs="Arial"/>
                <w:sz w:val="20"/>
                <w:szCs w:val="20"/>
              </w:rPr>
              <w:t>sfi</w:t>
            </w:r>
            <w:r w:rsidR="0026165A" w:rsidRPr="000660B3">
              <w:rPr>
                <w:rFonts w:ascii="Arial" w:hAnsi="Arial" w:cs="Arial"/>
                <w:spacing w:val="-1"/>
                <w:sz w:val="20"/>
                <w:szCs w:val="20"/>
              </w:rPr>
              <w:t>e</w:t>
            </w:r>
            <w:r w:rsidR="0026165A" w:rsidRPr="000660B3">
              <w:rPr>
                <w:rFonts w:ascii="Arial" w:hAnsi="Arial" w:cs="Arial"/>
                <w:sz w:val="20"/>
                <w:szCs w:val="20"/>
              </w:rPr>
              <w:t>d with</w:t>
            </w:r>
            <w:r w:rsidR="0026165A" w:rsidRPr="000660B3">
              <w:rPr>
                <w:rFonts w:ascii="Arial" w:hAnsi="Arial" w:cs="Arial"/>
                <w:spacing w:val="3"/>
                <w:sz w:val="20"/>
                <w:szCs w:val="20"/>
              </w:rPr>
              <w:t xml:space="preserve"> </w:t>
            </w:r>
            <w:r w:rsidR="00A62E0F" w:rsidRPr="000660B3">
              <w:rPr>
                <w:rFonts w:ascii="Arial" w:hAnsi="Arial" w:cs="Arial"/>
                <w:sz w:val="20"/>
                <w:szCs w:val="20"/>
              </w:rPr>
              <w:t>the</w:t>
            </w:r>
            <w:r w:rsidR="0026165A" w:rsidRPr="000660B3">
              <w:rPr>
                <w:rFonts w:ascii="Arial" w:hAnsi="Arial" w:cs="Arial"/>
                <w:sz w:val="20"/>
                <w:szCs w:val="20"/>
              </w:rPr>
              <w:t xml:space="preserve"> </w:t>
            </w:r>
            <w:r w:rsidR="0026165A" w:rsidRPr="000660B3">
              <w:rPr>
                <w:rFonts w:ascii="Arial" w:hAnsi="Arial" w:cs="Arial"/>
                <w:spacing w:val="1"/>
                <w:sz w:val="20"/>
                <w:szCs w:val="20"/>
              </w:rPr>
              <w:t>p</w:t>
            </w:r>
            <w:r w:rsidR="0026165A" w:rsidRPr="000660B3">
              <w:rPr>
                <w:rFonts w:ascii="Arial" w:hAnsi="Arial" w:cs="Arial"/>
                <w:sz w:val="20"/>
                <w:szCs w:val="20"/>
              </w:rPr>
              <w:t>r</w:t>
            </w:r>
            <w:r w:rsidR="0026165A" w:rsidRPr="000660B3">
              <w:rPr>
                <w:rFonts w:ascii="Arial" w:hAnsi="Arial" w:cs="Arial"/>
                <w:spacing w:val="1"/>
                <w:sz w:val="20"/>
                <w:szCs w:val="20"/>
              </w:rPr>
              <w:t>o</w:t>
            </w:r>
            <w:r w:rsidR="0026165A" w:rsidRPr="000660B3">
              <w:rPr>
                <w:rFonts w:ascii="Arial" w:hAnsi="Arial" w:cs="Arial"/>
                <w:spacing w:val="-2"/>
                <w:sz w:val="20"/>
                <w:szCs w:val="20"/>
              </w:rPr>
              <w:t>g</w:t>
            </w:r>
            <w:r w:rsidR="0026165A" w:rsidRPr="000660B3">
              <w:rPr>
                <w:rFonts w:ascii="Arial" w:hAnsi="Arial" w:cs="Arial"/>
                <w:spacing w:val="1"/>
                <w:sz w:val="20"/>
                <w:szCs w:val="20"/>
              </w:rPr>
              <w:t>r</w:t>
            </w:r>
            <w:r w:rsidR="0026165A" w:rsidRPr="000660B3">
              <w:rPr>
                <w:rFonts w:ascii="Arial" w:hAnsi="Arial" w:cs="Arial"/>
                <w:spacing w:val="-1"/>
                <w:sz w:val="20"/>
                <w:szCs w:val="20"/>
              </w:rPr>
              <w:t>a</w:t>
            </w:r>
            <w:r w:rsidR="0026165A" w:rsidRPr="000660B3">
              <w:rPr>
                <w:rFonts w:ascii="Arial" w:hAnsi="Arial" w:cs="Arial"/>
                <w:sz w:val="20"/>
                <w:szCs w:val="20"/>
              </w:rPr>
              <w:t xml:space="preserve">m’s </w:t>
            </w:r>
            <w:r w:rsidR="0026165A" w:rsidRPr="000660B3">
              <w:rPr>
                <w:rFonts w:ascii="Arial" w:hAnsi="Arial" w:cs="Arial"/>
                <w:spacing w:val="-1"/>
                <w:sz w:val="20"/>
                <w:szCs w:val="20"/>
              </w:rPr>
              <w:t>c</w:t>
            </w:r>
            <w:r w:rsidR="0026165A" w:rsidRPr="000660B3">
              <w:rPr>
                <w:rFonts w:ascii="Arial" w:hAnsi="Arial" w:cs="Arial"/>
                <w:sz w:val="20"/>
                <w:szCs w:val="20"/>
              </w:rPr>
              <w:t>u</w:t>
            </w:r>
            <w:r w:rsidR="0026165A" w:rsidRPr="000660B3">
              <w:rPr>
                <w:rFonts w:ascii="Arial" w:hAnsi="Arial" w:cs="Arial"/>
                <w:spacing w:val="-1"/>
                <w:sz w:val="20"/>
                <w:szCs w:val="20"/>
              </w:rPr>
              <w:t>r</w:t>
            </w:r>
            <w:r w:rsidR="0026165A" w:rsidRPr="000660B3">
              <w:rPr>
                <w:rFonts w:ascii="Arial" w:hAnsi="Arial" w:cs="Arial"/>
                <w:sz w:val="20"/>
                <w:szCs w:val="20"/>
              </w:rPr>
              <w:t>ri</w:t>
            </w:r>
            <w:r w:rsidR="0026165A" w:rsidRPr="000660B3">
              <w:rPr>
                <w:rFonts w:ascii="Arial" w:hAnsi="Arial" w:cs="Arial"/>
                <w:spacing w:val="-1"/>
                <w:sz w:val="20"/>
                <w:szCs w:val="20"/>
              </w:rPr>
              <w:t>c</w:t>
            </w:r>
            <w:r w:rsidR="0026165A" w:rsidRPr="000660B3">
              <w:rPr>
                <w:rFonts w:ascii="Arial" w:hAnsi="Arial" w:cs="Arial"/>
                <w:sz w:val="20"/>
                <w:szCs w:val="20"/>
              </w:rPr>
              <w:t>ulu</w:t>
            </w:r>
            <w:r w:rsidR="0026165A" w:rsidRPr="000660B3">
              <w:rPr>
                <w:rFonts w:ascii="Arial" w:hAnsi="Arial" w:cs="Arial"/>
                <w:spacing w:val="1"/>
                <w:sz w:val="20"/>
                <w:szCs w:val="20"/>
              </w:rPr>
              <w:t>m</w:t>
            </w:r>
            <w:r w:rsidR="0026165A" w:rsidRPr="000660B3">
              <w:rPr>
                <w:rFonts w:ascii="Arial" w:hAnsi="Arial" w:cs="Arial"/>
                <w:sz w:val="20"/>
                <w:szCs w:val="20"/>
              </w:rPr>
              <w:t xml:space="preserve">, </w:t>
            </w:r>
            <w:r w:rsidR="0026165A" w:rsidRPr="000660B3">
              <w:rPr>
                <w:rFonts w:ascii="Arial" w:hAnsi="Arial" w:cs="Arial"/>
                <w:spacing w:val="-1"/>
                <w:sz w:val="20"/>
                <w:szCs w:val="20"/>
              </w:rPr>
              <w:t>f</w:t>
            </w:r>
            <w:r w:rsidR="0026165A" w:rsidRPr="000660B3">
              <w:rPr>
                <w:rFonts w:ascii="Arial" w:hAnsi="Arial" w:cs="Arial"/>
                <w:spacing w:val="1"/>
                <w:sz w:val="20"/>
                <w:szCs w:val="20"/>
              </w:rPr>
              <w:t>a</w:t>
            </w:r>
            <w:r w:rsidR="0026165A" w:rsidRPr="000660B3">
              <w:rPr>
                <w:rFonts w:ascii="Arial" w:hAnsi="Arial" w:cs="Arial"/>
                <w:spacing w:val="-1"/>
                <w:sz w:val="20"/>
                <w:szCs w:val="20"/>
              </w:rPr>
              <w:t>c</w:t>
            </w:r>
            <w:r w:rsidR="0026165A" w:rsidRPr="000660B3">
              <w:rPr>
                <w:rFonts w:ascii="Arial" w:hAnsi="Arial" w:cs="Arial"/>
                <w:sz w:val="20"/>
                <w:szCs w:val="20"/>
              </w:rPr>
              <w:t>ul</w:t>
            </w:r>
            <w:r w:rsidR="0026165A" w:rsidRPr="000660B3">
              <w:rPr>
                <w:rFonts w:ascii="Arial" w:hAnsi="Arial" w:cs="Arial"/>
                <w:spacing w:val="3"/>
                <w:sz w:val="20"/>
                <w:szCs w:val="20"/>
              </w:rPr>
              <w:t>t</w:t>
            </w:r>
            <w:r w:rsidR="0026165A" w:rsidRPr="000660B3">
              <w:rPr>
                <w:rFonts w:ascii="Arial" w:hAnsi="Arial" w:cs="Arial"/>
                <w:spacing w:val="-5"/>
                <w:sz w:val="20"/>
                <w:szCs w:val="20"/>
              </w:rPr>
              <w:t>y</w:t>
            </w:r>
            <w:r w:rsidR="0026165A" w:rsidRPr="000660B3">
              <w:rPr>
                <w:rFonts w:ascii="Arial" w:hAnsi="Arial" w:cs="Arial"/>
                <w:sz w:val="20"/>
                <w:szCs w:val="20"/>
              </w:rPr>
              <w:t xml:space="preserve">, </w:t>
            </w:r>
            <w:r w:rsidR="0026165A" w:rsidRPr="000660B3">
              <w:rPr>
                <w:rFonts w:ascii="Arial" w:hAnsi="Arial" w:cs="Arial"/>
                <w:spacing w:val="2"/>
                <w:sz w:val="20"/>
                <w:szCs w:val="20"/>
              </w:rPr>
              <w:t>d</w:t>
            </w:r>
            <w:r w:rsidR="0026165A" w:rsidRPr="000660B3">
              <w:rPr>
                <w:rFonts w:ascii="Arial" w:hAnsi="Arial" w:cs="Arial"/>
                <w:spacing w:val="1"/>
                <w:sz w:val="20"/>
                <w:szCs w:val="20"/>
              </w:rPr>
              <w:t>e</w:t>
            </w:r>
            <w:r w:rsidR="0026165A" w:rsidRPr="000660B3">
              <w:rPr>
                <w:rFonts w:ascii="Arial" w:hAnsi="Arial" w:cs="Arial"/>
                <w:spacing w:val="-2"/>
                <w:sz w:val="20"/>
                <w:szCs w:val="20"/>
              </w:rPr>
              <w:t>g</w:t>
            </w:r>
            <w:r w:rsidR="0026165A" w:rsidRPr="000660B3">
              <w:rPr>
                <w:rFonts w:ascii="Arial" w:hAnsi="Arial" w:cs="Arial"/>
                <w:spacing w:val="1"/>
                <w:sz w:val="20"/>
                <w:szCs w:val="20"/>
              </w:rPr>
              <w:t>r</w:t>
            </w:r>
            <w:r w:rsidR="0026165A" w:rsidRPr="000660B3">
              <w:rPr>
                <w:rFonts w:ascii="Arial" w:hAnsi="Arial" w:cs="Arial"/>
                <w:spacing w:val="-1"/>
                <w:sz w:val="20"/>
                <w:szCs w:val="20"/>
              </w:rPr>
              <w:t>e</w:t>
            </w:r>
            <w:r w:rsidR="0026165A" w:rsidRPr="000660B3">
              <w:rPr>
                <w:rFonts w:ascii="Arial" w:hAnsi="Arial" w:cs="Arial"/>
                <w:sz w:val="20"/>
                <w:szCs w:val="20"/>
              </w:rPr>
              <w:t>e</w:t>
            </w:r>
            <w:r w:rsidR="0026165A" w:rsidRPr="000660B3">
              <w:rPr>
                <w:rFonts w:ascii="Arial" w:hAnsi="Arial" w:cs="Arial"/>
                <w:spacing w:val="-1"/>
                <w:sz w:val="20"/>
                <w:szCs w:val="20"/>
              </w:rPr>
              <w:t xml:space="preserve"> </w:t>
            </w:r>
            <w:r w:rsidR="0026165A" w:rsidRPr="000660B3">
              <w:rPr>
                <w:rFonts w:ascii="Arial" w:hAnsi="Arial" w:cs="Arial"/>
                <w:sz w:val="20"/>
                <w:szCs w:val="20"/>
              </w:rPr>
              <w:t>of a</w:t>
            </w:r>
            <w:r w:rsidR="0026165A" w:rsidRPr="000660B3">
              <w:rPr>
                <w:rFonts w:ascii="Arial" w:hAnsi="Arial" w:cs="Arial"/>
                <w:spacing w:val="-1"/>
                <w:sz w:val="20"/>
                <w:szCs w:val="20"/>
              </w:rPr>
              <w:t>ca</w:t>
            </w:r>
            <w:r w:rsidR="0026165A" w:rsidRPr="000660B3">
              <w:rPr>
                <w:rFonts w:ascii="Arial" w:hAnsi="Arial" w:cs="Arial"/>
                <w:spacing w:val="2"/>
                <w:sz w:val="20"/>
                <w:szCs w:val="20"/>
              </w:rPr>
              <w:t>d</w:t>
            </w:r>
            <w:r w:rsidR="0026165A" w:rsidRPr="000660B3">
              <w:rPr>
                <w:rFonts w:ascii="Arial" w:hAnsi="Arial" w:cs="Arial"/>
                <w:spacing w:val="-1"/>
                <w:sz w:val="20"/>
                <w:szCs w:val="20"/>
              </w:rPr>
              <w:t>e</w:t>
            </w:r>
            <w:r w:rsidR="0026165A" w:rsidRPr="000660B3">
              <w:rPr>
                <w:rFonts w:ascii="Arial" w:hAnsi="Arial" w:cs="Arial"/>
                <w:sz w:val="20"/>
                <w:szCs w:val="20"/>
              </w:rPr>
              <w:t>m</w:t>
            </w:r>
            <w:r w:rsidR="0026165A" w:rsidRPr="000660B3">
              <w:rPr>
                <w:rFonts w:ascii="Arial" w:hAnsi="Arial" w:cs="Arial"/>
                <w:spacing w:val="1"/>
                <w:sz w:val="20"/>
                <w:szCs w:val="20"/>
              </w:rPr>
              <w:t>i</w:t>
            </w:r>
            <w:r w:rsidR="0026165A" w:rsidRPr="000660B3">
              <w:rPr>
                <w:rFonts w:ascii="Arial" w:hAnsi="Arial" w:cs="Arial"/>
                <w:sz w:val="20"/>
                <w:szCs w:val="20"/>
              </w:rPr>
              <w:t>c</w:t>
            </w:r>
            <w:r w:rsidR="0026165A" w:rsidRPr="000660B3">
              <w:rPr>
                <w:rFonts w:ascii="Arial" w:hAnsi="Arial" w:cs="Arial"/>
                <w:spacing w:val="-1"/>
                <w:sz w:val="20"/>
                <w:szCs w:val="20"/>
              </w:rPr>
              <w:t xml:space="preserve"> c</w:t>
            </w:r>
            <w:r w:rsidR="0026165A" w:rsidRPr="000660B3">
              <w:rPr>
                <w:rFonts w:ascii="Arial" w:hAnsi="Arial" w:cs="Arial"/>
                <w:sz w:val="20"/>
                <w:szCs w:val="20"/>
              </w:rPr>
              <w:t>h</w:t>
            </w:r>
            <w:r w:rsidR="0026165A" w:rsidRPr="000660B3">
              <w:rPr>
                <w:rFonts w:ascii="Arial" w:hAnsi="Arial" w:cs="Arial"/>
                <w:spacing w:val="-1"/>
                <w:sz w:val="20"/>
                <w:szCs w:val="20"/>
              </w:rPr>
              <w:t>a</w:t>
            </w:r>
            <w:r w:rsidR="0026165A" w:rsidRPr="000660B3">
              <w:rPr>
                <w:rFonts w:ascii="Arial" w:hAnsi="Arial" w:cs="Arial"/>
                <w:sz w:val="20"/>
                <w:szCs w:val="20"/>
              </w:rPr>
              <w:t>l</w:t>
            </w:r>
            <w:r w:rsidR="0026165A" w:rsidRPr="000660B3">
              <w:rPr>
                <w:rFonts w:ascii="Arial" w:hAnsi="Arial" w:cs="Arial"/>
                <w:spacing w:val="1"/>
                <w:sz w:val="20"/>
                <w:szCs w:val="20"/>
              </w:rPr>
              <w:t>l</w:t>
            </w:r>
            <w:r w:rsidR="0026165A" w:rsidRPr="000660B3">
              <w:rPr>
                <w:rFonts w:ascii="Arial" w:hAnsi="Arial" w:cs="Arial"/>
                <w:spacing w:val="-1"/>
                <w:sz w:val="20"/>
                <w:szCs w:val="20"/>
              </w:rPr>
              <w:t>e</w:t>
            </w:r>
            <w:r w:rsidR="0026165A" w:rsidRPr="000660B3">
              <w:rPr>
                <w:rFonts w:ascii="Arial" w:hAnsi="Arial" w:cs="Arial"/>
                <w:spacing w:val="2"/>
                <w:sz w:val="20"/>
                <w:szCs w:val="20"/>
              </w:rPr>
              <w:t>n</w:t>
            </w:r>
            <w:r w:rsidR="0026165A" w:rsidRPr="000660B3">
              <w:rPr>
                <w:rFonts w:ascii="Arial" w:hAnsi="Arial" w:cs="Arial"/>
                <w:sz w:val="20"/>
                <w:szCs w:val="20"/>
              </w:rPr>
              <w:t>g</w:t>
            </w:r>
            <w:r w:rsidR="0026165A" w:rsidRPr="000660B3">
              <w:rPr>
                <w:rFonts w:ascii="Arial" w:hAnsi="Arial" w:cs="Arial"/>
                <w:spacing w:val="1"/>
                <w:sz w:val="20"/>
                <w:szCs w:val="20"/>
              </w:rPr>
              <w:t>e</w:t>
            </w:r>
            <w:r w:rsidR="0026165A" w:rsidRPr="000660B3">
              <w:rPr>
                <w:rFonts w:ascii="Arial" w:hAnsi="Arial" w:cs="Arial"/>
                <w:sz w:val="20"/>
                <w:szCs w:val="20"/>
              </w:rPr>
              <w:t>,</w:t>
            </w:r>
            <w:r w:rsidR="0026165A" w:rsidRPr="000660B3">
              <w:rPr>
                <w:rFonts w:ascii="Arial" w:hAnsi="Arial" w:cs="Arial"/>
                <w:spacing w:val="4"/>
                <w:sz w:val="20"/>
                <w:szCs w:val="20"/>
              </w:rPr>
              <w:t xml:space="preserve"> </w:t>
            </w:r>
            <w:r w:rsidR="0026165A" w:rsidRPr="000660B3">
              <w:rPr>
                <w:rFonts w:ascii="Arial" w:hAnsi="Arial" w:cs="Arial"/>
                <w:spacing w:val="-1"/>
                <w:sz w:val="20"/>
                <w:szCs w:val="20"/>
              </w:rPr>
              <w:t>aca</w:t>
            </w:r>
            <w:r w:rsidR="0026165A" w:rsidRPr="000660B3">
              <w:rPr>
                <w:rFonts w:ascii="Arial" w:hAnsi="Arial" w:cs="Arial"/>
                <w:spacing w:val="2"/>
                <w:sz w:val="20"/>
                <w:szCs w:val="20"/>
              </w:rPr>
              <w:t>d</w:t>
            </w:r>
            <w:r w:rsidR="0026165A" w:rsidRPr="000660B3">
              <w:rPr>
                <w:rFonts w:ascii="Arial" w:hAnsi="Arial" w:cs="Arial"/>
                <w:spacing w:val="-1"/>
                <w:sz w:val="20"/>
                <w:szCs w:val="20"/>
              </w:rPr>
              <w:t>e</w:t>
            </w:r>
            <w:r w:rsidR="0026165A" w:rsidRPr="000660B3">
              <w:rPr>
                <w:rFonts w:ascii="Arial" w:hAnsi="Arial" w:cs="Arial"/>
                <w:sz w:val="20"/>
                <w:szCs w:val="20"/>
              </w:rPr>
              <w:t>m</w:t>
            </w:r>
            <w:r w:rsidR="0026165A" w:rsidRPr="000660B3">
              <w:rPr>
                <w:rFonts w:ascii="Arial" w:hAnsi="Arial" w:cs="Arial"/>
                <w:spacing w:val="1"/>
                <w:sz w:val="20"/>
                <w:szCs w:val="20"/>
              </w:rPr>
              <w:t>i</w:t>
            </w:r>
            <w:r w:rsidR="0026165A" w:rsidRPr="000660B3">
              <w:rPr>
                <w:rFonts w:ascii="Arial" w:hAnsi="Arial" w:cs="Arial"/>
                <w:sz w:val="20"/>
                <w:szCs w:val="20"/>
              </w:rPr>
              <w:t>c</w:t>
            </w:r>
            <w:r w:rsidR="0026165A" w:rsidRPr="000660B3">
              <w:rPr>
                <w:rFonts w:ascii="Arial" w:hAnsi="Arial" w:cs="Arial"/>
                <w:spacing w:val="-1"/>
                <w:sz w:val="20"/>
                <w:szCs w:val="20"/>
              </w:rPr>
              <w:t xml:space="preserve"> </w:t>
            </w:r>
            <w:r w:rsidR="0026165A" w:rsidRPr="000660B3">
              <w:rPr>
                <w:rFonts w:ascii="Arial" w:hAnsi="Arial" w:cs="Arial"/>
                <w:sz w:val="20"/>
                <w:szCs w:val="20"/>
              </w:rPr>
              <w:t xml:space="preserve">support, </w:t>
            </w:r>
            <w:r w:rsidR="0026165A" w:rsidRPr="000660B3">
              <w:rPr>
                <w:rFonts w:ascii="Arial" w:hAnsi="Arial" w:cs="Arial"/>
                <w:spacing w:val="-1"/>
                <w:sz w:val="20"/>
                <w:szCs w:val="20"/>
              </w:rPr>
              <w:t>a</w:t>
            </w:r>
            <w:r w:rsidR="0026165A" w:rsidRPr="000660B3">
              <w:rPr>
                <w:rFonts w:ascii="Arial" w:hAnsi="Arial" w:cs="Arial"/>
                <w:sz w:val="20"/>
                <w:szCs w:val="20"/>
              </w:rPr>
              <w:t>dvi</w:t>
            </w:r>
            <w:r w:rsidR="0026165A" w:rsidRPr="000660B3">
              <w:rPr>
                <w:rFonts w:ascii="Arial" w:hAnsi="Arial" w:cs="Arial"/>
                <w:spacing w:val="3"/>
                <w:sz w:val="20"/>
                <w:szCs w:val="20"/>
              </w:rPr>
              <w:t>s</w:t>
            </w:r>
            <w:r w:rsidR="0026165A" w:rsidRPr="000660B3">
              <w:rPr>
                <w:rFonts w:ascii="Arial" w:hAnsi="Arial" w:cs="Arial"/>
                <w:sz w:val="20"/>
                <w:szCs w:val="20"/>
              </w:rPr>
              <w:t>in</w:t>
            </w:r>
            <w:r w:rsidR="0026165A" w:rsidRPr="000660B3">
              <w:rPr>
                <w:rFonts w:ascii="Arial" w:hAnsi="Arial" w:cs="Arial"/>
                <w:spacing w:val="-2"/>
                <w:sz w:val="20"/>
                <w:szCs w:val="20"/>
              </w:rPr>
              <w:t>g</w:t>
            </w:r>
            <w:r w:rsidR="0026165A" w:rsidRPr="000660B3">
              <w:rPr>
                <w:rFonts w:ascii="Arial" w:hAnsi="Arial" w:cs="Arial"/>
                <w:sz w:val="20"/>
                <w:szCs w:val="20"/>
              </w:rPr>
              <w:t>, mento</w:t>
            </w:r>
            <w:r w:rsidR="0026165A" w:rsidRPr="000660B3">
              <w:rPr>
                <w:rFonts w:ascii="Arial" w:hAnsi="Arial" w:cs="Arial"/>
                <w:spacing w:val="-1"/>
                <w:sz w:val="20"/>
                <w:szCs w:val="20"/>
              </w:rPr>
              <w:t>r</w:t>
            </w:r>
            <w:r w:rsidR="0026165A" w:rsidRPr="000660B3">
              <w:rPr>
                <w:rFonts w:ascii="Arial" w:hAnsi="Arial" w:cs="Arial"/>
                <w:sz w:val="20"/>
                <w:szCs w:val="20"/>
              </w:rPr>
              <w:t>in</w:t>
            </w:r>
            <w:r w:rsidR="0026165A" w:rsidRPr="000660B3">
              <w:rPr>
                <w:rFonts w:ascii="Arial" w:hAnsi="Arial" w:cs="Arial"/>
                <w:spacing w:val="-2"/>
                <w:sz w:val="20"/>
                <w:szCs w:val="20"/>
              </w:rPr>
              <w:t>g</w:t>
            </w:r>
            <w:r w:rsidR="0026165A" w:rsidRPr="000660B3">
              <w:rPr>
                <w:rFonts w:ascii="Arial" w:hAnsi="Arial" w:cs="Arial"/>
                <w:sz w:val="20"/>
                <w:szCs w:val="20"/>
              </w:rPr>
              <w:t xml:space="preserve">, </w:t>
            </w:r>
            <w:r w:rsidR="0026165A" w:rsidRPr="000660B3">
              <w:rPr>
                <w:rFonts w:ascii="Arial" w:hAnsi="Arial" w:cs="Arial"/>
                <w:spacing w:val="-1"/>
                <w:sz w:val="20"/>
                <w:szCs w:val="20"/>
              </w:rPr>
              <w:t>c</w:t>
            </w:r>
            <w:r w:rsidR="0026165A" w:rsidRPr="000660B3">
              <w:rPr>
                <w:rFonts w:ascii="Arial" w:hAnsi="Arial" w:cs="Arial"/>
                <w:spacing w:val="2"/>
                <w:sz w:val="20"/>
                <w:szCs w:val="20"/>
              </w:rPr>
              <w:t>o</w:t>
            </w:r>
            <w:r w:rsidR="0026165A" w:rsidRPr="000660B3">
              <w:rPr>
                <w:rFonts w:ascii="Arial" w:hAnsi="Arial" w:cs="Arial"/>
                <w:spacing w:val="-1"/>
                <w:sz w:val="20"/>
                <w:szCs w:val="20"/>
              </w:rPr>
              <w:t>-c</w:t>
            </w:r>
            <w:r w:rsidR="0026165A" w:rsidRPr="000660B3">
              <w:rPr>
                <w:rFonts w:ascii="Arial" w:hAnsi="Arial" w:cs="Arial"/>
                <w:sz w:val="20"/>
                <w:szCs w:val="20"/>
              </w:rPr>
              <w:t>u</w:t>
            </w:r>
            <w:r w:rsidR="0026165A" w:rsidRPr="000660B3">
              <w:rPr>
                <w:rFonts w:ascii="Arial" w:hAnsi="Arial" w:cs="Arial"/>
                <w:spacing w:val="1"/>
                <w:sz w:val="20"/>
                <w:szCs w:val="20"/>
              </w:rPr>
              <w:t>r</w:t>
            </w:r>
            <w:r w:rsidR="0026165A" w:rsidRPr="000660B3">
              <w:rPr>
                <w:rFonts w:ascii="Arial" w:hAnsi="Arial" w:cs="Arial"/>
                <w:sz w:val="20"/>
                <w:szCs w:val="20"/>
              </w:rPr>
              <w:t>ri</w:t>
            </w:r>
            <w:r w:rsidR="0026165A" w:rsidRPr="000660B3">
              <w:rPr>
                <w:rFonts w:ascii="Arial" w:hAnsi="Arial" w:cs="Arial"/>
                <w:spacing w:val="-1"/>
                <w:sz w:val="20"/>
                <w:szCs w:val="20"/>
              </w:rPr>
              <w:t>c</w:t>
            </w:r>
            <w:r w:rsidR="0026165A" w:rsidRPr="000660B3">
              <w:rPr>
                <w:rFonts w:ascii="Arial" w:hAnsi="Arial" w:cs="Arial"/>
                <w:sz w:val="20"/>
                <w:szCs w:val="20"/>
              </w:rPr>
              <w:t>ular</w:t>
            </w:r>
            <w:r w:rsidR="0026165A" w:rsidRPr="000660B3">
              <w:rPr>
                <w:rFonts w:ascii="Arial" w:hAnsi="Arial" w:cs="Arial"/>
                <w:spacing w:val="1"/>
                <w:sz w:val="20"/>
                <w:szCs w:val="20"/>
              </w:rPr>
              <w:t xml:space="preserve"> </w:t>
            </w:r>
            <w:r w:rsidR="0026165A" w:rsidRPr="000660B3">
              <w:rPr>
                <w:rFonts w:ascii="Arial" w:hAnsi="Arial" w:cs="Arial"/>
                <w:sz w:val="20"/>
                <w:szCs w:val="20"/>
              </w:rPr>
              <w:t>le</w:t>
            </w:r>
            <w:r w:rsidR="0026165A" w:rsidRPr="000660B3">
              <w:rPr>
                <w:rFonts w:ascii="Arial" w:hAnsi="Arial" w:cs="Arial"/>
                <w:spacing w:val="-1"/>
                <w:sz w:val="20"/>
                <w:szCs w:val="20"/>
              </w:rPr>
              <w:t>a</w:t>
            </w:r>
            <w:r w:rsidR="0026165A" w:rsidRPr="000660B3">
              <w:rPr>
                <w:rFonts w:ascii="Arial" w:hAnsi="Arial" w:cs="Arial"/>
                <w:sz w:val="20"/>
                <w:szCs w:val="20"/>
              </w:rPr>
              <w:t>rni</w:t>
            </w:r>
            <w:r w:rsidR="0026165A" w:rsidRPr="000660B3">
              <w:rPr>
                <w:rFonts w:ascii="Arial" w:hAnsi="Arial" w:cs="Arial"/>
                <w:spacing w:val="2"/>
                <w:sz w:val="20"/>
                <w:szCs w:val="20"/>
              </w:rPr>
              <w:t>n</w:t>
            </w:r>
            <w:r w:rsidR="0026165A" w:rsidRPr="000660B3">
              <w:rPr>
                <w:rFonts w:ascii="Arial" w:hAnsi="Arial" w:cs="Arial"/>
                <w:sz w:val="20"/>
                <w:szCs w:val="20"/>
              </w:rPr>
              <w:t>g</w:t>
            </w:r>
            <w:r w:rsidR="0026165A" w:rsidRPr="000660B3">
              <w:rPr>
                <w:rFonts w:ascii="Arial" w:hAnsi="Arial" w:cs="Arial"/>
                <w:spacing w:val="-2"/>
                <w:sz w:val="20"/>
                <w:szCs w:val="20"/>
              </w:rPr>
              <w:t xml:space="preserve"> </w:t>
            </w:r>
            <w:r w:rsidR="0026165A" w:rsidRPr="000660B3">
              <w:rPr>
                <w:rFonts w:ascii="Arial" w:hAnsi="Arial" w:cs="Arial"/>
                <w:sz w:val="20"/>
                <w:szCs w:val="20"/>
              </w:rPr>
              <w:t>oppo</w:t>
            </w:r>
            <w:r w:rsidR="0026165A" w:rsidRPr="000660B3">
              <w:rPr>
                <w:rFonts w:ascii="Arial" w:hAnsi="Arial" w:cs="Arial"/>
                <w:spacing w:val="-1"/>
                <w:sz w:val="20"/>
                <w:szCs w:val="20"/>
              </w:rPr>
              <w:t>r</w:t>
            </w:r>
            <w:r w:rsidR="0026165A" w:rsidRPr="000660B3">
              <w:rPr>
                <w:rFonts w:ascii="Arial" w:hAnsi="Arial" w:cs="Arial"/>
                <w:sz w:val="20"/>
                <w:szCs w:val="20"/>
              </w:rPr>
              <w:t>tun</w:t>
            </w:r>
            <w:r w:rsidR="0026165A" w:rsidRPr="000660B3">
              <w:rPr>
                <w:rFonts w:ascii="Arial" w:hAnsi="Arial" w:cs="Arial"/>
                <w:spacing w:val="1"/>
                <w:sz w:val="20"/>
                <w:szCs w:val="20"/>
              </w:rPr>
              <w:t>i</w:t>
            </w:r>
            <w:r w:rsidR="0026165A" w:rsidRPr="000660B3">
              <w:rPr>
                <w:rFonts w:ascii="Arial" w:hAnsi="Arial" w:cs="Arial"/>
                <w:sz w:val="20"/>
                <w:szCs w:val="20"/>
              </w:rPr>
              <w:t>t</w:t>
            </w:r>
            <w:r w:rsidR="0026165A" w:rsidRPr="000660B3">
              <w:rPr>
                <w:rFonts w:ascii="Arial" w:hAnsi="Arial" w:cs="Arial"/>
                <w:spacing w:val="1"/>
                <w:sz w:val="20"/>
                <w:szCs w:val="20"/>
              </w:rPr>
              <w:t>i</w:t>
            </w:r>
            <w:r w:rsidR="0026165A" w:rsidRPr="000660B3">
              <w:rPr>
                <w:rFonts w:ascii="Arial" w:hAnsi="Arial" w:cs="Arial"/>
                <w:spacing w:val="-1"/>
                <w:sz w:val="20"/>
                <w:szCs w:val="20"/>
              </w:rPr>
              <w:t>e</w:t>
            </w:r>
            <w:r w:rsidR="0026165A" w:rsidRPr="000660B3">
              <w:rPr>
                <w:rFonts w:ascii="Arial" w:hAnsi="Arial" w:cs="Arial"/>
                <w:sz w:val="20"/>
                <w:szCs w:val="20"/>
              </w:rPr>
              <w:t>s,</w:t>
            </w:r>
            <w:r w:rsidR="0026165A" w:rsidRPr="000660B3">
              <w:rPr>
                <w:rFonts w:ascii="Arial" w:hAnsi="Arial" w:cs="Arial"/>
                <w:spacing w:val="2"/>
                <w:sz w:val="20"/>
                <w:szCs w:val="20"/>
              </w:rPr>
              <w:t xml:space="preserve"> </w:t>
            </w:r>
            <w:r w:rsidR="0026165A" w:rsidRPr="000660B3">
              <w:rPr>
                <w:rFonts w:ascii="Arial" w:hAnsi="Arial" w:cs="Arial"/>
                <w:spacing w:val="-1"/>
                <w:sz w:val="20"/>
                <w:szCs w:val="20"/>
              </w:rPr>
              <w:t>c</w:t>
            </w:r>
            <w:r w:rsidR="0026165A" w:rsidRPr="000660B3">
              <w:rPr>
                <w:rFonts w:ascii="Arial" w:hAnsi="Arial" w:cs="Arial"/>
                <w:spacing w:val="1"/>
                <w:sz w:val="20"/>
                <w:szCs w:val="20"/>
              </w:rPr>
              <w:t>a</w:t>
            </w:r>
            <w:r w:rsidR="0026165A" w:rsidRPr="000660B3">
              <w:rPr>
                <w:rFonts w:ascii="Arial" w:hAnsi="Arial" w:cs="Arial"/>
                <w:sz w:val="20"/>
                <w:szCs w:val="20"/>
              </w:rPr>
              <w:t>r</w:t>
            </w:r>
            <w:r w:rsidR="0026165A" w:rsidRPr="000660B3">
              <w:rPr>
                <w:rFonts w:ascii="Arial" w:hAnsi="Arial" w:cs="Arial"/>
                <w:spacing w:val="-1"/>
                <w:sz w:val="20"/>
                <w:szCs w:val="20"/>
              </w:rPr>
              <w:t>ee</w:t>
            </w:r>
            <w:r w:rsidR="0026165A" w:rsidRPr="000660B3">
              <w:rPr>
                <w:rFonts w:ascii="Arial" w:hAnsi="Arial" w:cs="Arial"/>
                <w:sz w:val="20"/>
                <w:szCs w:val="20"/>
              </w:rPr>
              <w:t xml:space="preserve">r </w:t>
            </w:r>
            <w:r w:rsidR="0026165A" w:rsidRPr="000660B3">
              <w:rPr>
                <w:rFonts w:ascii="Arial" w:hAnsi="Arial" w:cs="Arial"/>
                <w:spacing w:val="1"/>
                <w:sz w:val="20"/>
                <w:szCs w:val="20"/>
              </w:rPr>
              <w:t>p</w:t>
            </w:r>
            <w:r w:rsidR="0026165A" w:rsidRPr="000660B3">
              <w:rPr>
                <w:rFonts w:ascii="Arial" w:hAnsi="Arial" w:cs="Arial"/>
                <w:sz w:val="20"/>
                <w:szCs w:val="20"/>
              </w:rPr>
              <w:t>r</w:t>
            </w:r>
            <w:r w:rsidR="0026165A" w:rsidRPr="000660B3">
              <w:rPr>
                <w:rFonts w:ascii="Arial" w:hAnsi="Arial" w:cs="Arial"/>
                <w:spacing w:val="-2"/>
                <w:sz w:val="20"/>
                <w:szCs w:val="20"/>
              </w:rPr>
              <w:t>e</w:t>
            </w:r>
            <w:r w:rsidR="0026165A" w:rsidRPr="000660B3">
              <w:rPr>
                <w:rFonts w:ascii="Arial" w:hAnsi="Arial" w:cs="Arial"/>
                <w:sz w:val="20"/>
                <w:szCs w:val="20"/>
              </w:rPr>
              <w:t>p</w:t>
            </w:r>
            <w:r w:rsidR="0026165A" w:rsidRPr="000660B3">
              <w:rPr>
                <w:rFonts w:ascii="Arial" w:hAnsi="Arial" w:cs="Arial"/>
                <w:spacing w:val="1"/>
                <w:sz w:val="20"/>
                <w:szCs w:val="20"/>
              </w:rPr>
              <w:t>a</w:t>
            </w:r>
            <w:r w:rsidR="0026165A" w:rsidRPr="000660B3">
              <w:rPr>
                <w:rFonts w:ascii="Arial" w:hAnsi="Arial" w:cs="Arial"/>
                <w:sz w:val="20"/>
                <w:szCs w:val="20"/>
              </w:rPr>
              <w:t>r</w:t>
            </w:r>
            <w:r w:rsidR="0026165A" w:rsidRPr="000660B3">
              <w:rPr>
                <w:rFonts w:ascii="Arial" w:hAnsi="Arial" w:cs="Arial"/>
                <w:spacing w:val="-2"/>
                <w:sz w:val="20"/>
                <w:szCs w:val="20"/>
              </w:rPr>
              <w:t>a</w:t>
            </w:r>
            <w:r w:rsidR="0026165A" w:rsidRPr="000660B3">
              <w:rPr>
                <w:rFonts w:ascii="Arial" w:hAnsi="Arial" w:cs="Arial"/>
                <w:sz w:val="20"/>
                <w:szCs w:val="20"/>
              </w:rPr>
              <w:t>t</w:t>
            </w:r>
            <w:r w:rsidR="0026165A" w:rsidRPr="000660B3">
              <w:rPr>
                <w:rFonts w:ascii="Arial" w:hAnsi="Arial" w:cs="Arial"/>
                <w:spacing w:val="1"/>
                <w:sz w:val="20"/>
                <w:szCs w:val="20"/>
              </w:rPr>
              <w:t>i</w:t>
            </w:r>
            <w:r w:rsidR="0026165A" w:rsidRPr="000660B3">
              <w:rPr>
                <w:rFonts w:ascii="Arial" w:hAnsi="Arial" w:cs="Arial"/>
                <w:sz w:val="20"/>
                <w:szCs w:val="20"/>
              </w:rPr>
              <w:t xml:space="preserve">on, </w:t>
            </w:r>
            <w:r w:rsidR="0026165A" w:rsidRPr="000660B3">
              <w:rPr>
                <w:rFonts w:ascii="Arial" w:hAnsi="Arial" w:cs="Arial"/>
                <w:spacing w:val="-1"/>
                <w:sz w:val="20"/>
                <w:szCs w:val="20"/>
              </w:rPr>
              <w:t>a</w:t>
            </w:r>
            <w:r w:rsidR="0026165A" w:rsidRPr="000660B3">
              <w:rPr>
                <w:rFonts w:ascii="Arial" w:hAnsi="Arial" w:cs="Arial"/>
                <w:sz w:val="20"/>
                <w:szCs w:val="20"/>
              </w:rPr>
              <w:t>nd op</w:t>
            </w:r>
            <w:r w:rsidR="0026165A" w:rsidRPr="000660B3">
              <w:rPr>
                <w:rFonts w:ascii="Arial" w:hAnsi="Arial" w:cs="Arial"/>
                <w:spacing w:val="2"/>
                <w:sz w:val="20"/>
                <w:szCs w:val="20"/>
              </w:rPr>
              <w:t>p</w:t>
            </w:r>
            <w:r w:rsidR="0026165A" w:rsidRPr="000660B3">
              <w:rPr>
                <w:rFonts w:ascii="Arial" w:hAnsi="Arial" w:cs="Arial"/>
                <w:sz w:val="20"/>
                <w:szCs w:val="20"/>
              </w:rPr>
              <w:t>o</w:t>
            </w:r>
            <w:r w:rsidR="0026165A" w:rsidRPr="000660B3">
              <w:rPr>
                <w:rFonts w:ascii="Arial" w:hAnsi="Arial" w:cs="Arial"/>
                <w:spacing w:val="-1"/>
                <w:sz w:val="20"/>
                <w:szCs w:val="20"/>
              </w:rPr>
              <w:t>r</w:t>
            </w:r>
            <w:r w:rsidR="0026165A" w:rsidRPr="000660B3">
              <w:rPr>
                <w:rFonts w:ascii="Arial" w:hAnsi="Arial" w:cs="Arial"/>
                <w:sz w:val="20"/>
                <w:szCs w:val="20"/>
              </w:rPr>
              <w:t>tun</w:t>
            </w:r>
            <w:r w:rsidR="0026165A" w:rsidRPr="000660B3">
              <w:rPr>
                <w:rFonts w:ascii="Arial" w:hAnsi="Arial" w:cs="Arial"/>
                <w:spacing w:val="1"/>
                <w:sz w:val="20"/>
                <w:szCs w:val="20"/>
              </w:rPr>
              <w:t>i</w:t>
            </w:r>
            <w:r w:rsidR="0026165A" w:rsidRPr="000660B3">
              <w:rPr>
                <w:rFonts w:ascii="Arial" w:hAnsi="Arial" w:cs="Arial"/>
                <w:sz w:val="20"/>
                <w:szCs w:val="20"/>
              </w:rPr>
              <w:t>t</w:t>
            </w:r>
            <w:r w:rsidR="0026165A" w:rsidRPr="000660B3">
              <w:rPr>
                <w:rFonts w:ascii="Arial" w:hAnsi="Arial" w:cs="Arial"/>
                <w:spacing w:val="1"/>
                <w:sz w:val="20"/>
                <w:szCs w:val="20"/>
              </w:rPr>
              <w:t>i</w:t>
            </w:r>
            <w:r w:rsidR="0026165A" w:rsidRPr="000660B3">
              <w:rPr>
                <w:rFonts w:ascii="Arial" w:hAnsi="Arial" w:cs="Arial"/>
                <w:spacing w:val="-1"/>
                <w:sz w:val="20"/>
                <w:szCs w:val="20"/>
              </w:rPr>
              <w:t>e</w:t>
            </w:r>
            <w:r w:rsidR="0026165A" w:rsidRPr="000660B3">
              <w:rPr>
                <w:rFonts w:ascii="Arial" w:hAnsi="Arial" w:cs="Arial"/>
                <w:sz w:val="20"/>
                <w:szCs w:val="20"/>
              </w:rPr>
              <w:t>s for</w:t>
            </w:r>
            <w:r w:rsidR="0026165A" w:rsidRPr="000660B3">
              <w:rPr>
                <w:rFonts w:ascii="Arial" w:hAnsi="Arial" w:cs="Arial"/>
                <w:spacing w:val="-1"/>
                <w:sz w:val="20"/>
                <w:szCs w:val="20"/>
              </w:rPr>
              <w:t xml:space="preserve"> </w:t>
            </w:r>
            <w:r w:rsidR="0026165A" w:rsidRPr="000660B3">
              <w:rPr>
                <w:rFonts w:ascii="Arial" w:hAnsi="Arial" w:cs="Arial"/>
                <w:sz w:val="20"/>
                <w:szCs w:val="20"/>
              </w:rPr>
              <w:t>le</w:t>
            </w:r>
            <w:r w:rsidR="0026165A" w:rsidRPr="000660B3">
              <w:rPr>
                <w:rFonts w:ascii="Arial" w:hAnsi="Arial" w:cs="Arial"/>
                <w:spacing w:val="-1"/>
                <w:sz w:val="20"/>
                <w:szCs w:val="20"/>
              </w:rPr>
              <w:t>a</w:t>
            </w:r>
            <w:r w:rsidR="0026165A" w:rsidRPr="000660B3">
              <w:rPr>
                <w:rFonts w:ascii="Arial" w:hAnsi="Arial" w:cs="Arial"/>
                <w:spacing w:val="2"/>
                <w:sz w:val="20"/>
                <w:szCs w:val="20"/>
              </w:rPr>
              <w:t>d</w:t>
            </w:r>
            <w:r w:rsidR="0026165A" w:rsidRPr="000660B3">
              <w:rPr>
                <w:rFonts w:ascii="Arial" w:hAnsi="Arial" w:cs="Arial"/>
                <w:spacing w:val="-1"/>
                <w:sz w:val="20"/>
                <w:szCs w:val="20"/>
              </w:rPr>
              <w:t>e</w:t>
            </w:r>
            <w:r w:rsidR="0026165A" w:rsidRPr="000660B3">
              <w:rPr>
                <w:rFonts w:ascii="Arial" w:hAnsi="Arial" w:cs="Arial"/>
                <w:sz w:val="20"/>
                <w:szCs w:val="20"/>
              </w:rPr>
              <w:t>rship</w:t>
            </w:r>
            <w:r w:rsidR="00F33C44" w:rsidRPr="000660B3">
              <w:rPr>
                <w:rFonts w:ascii="Arial" w:hAnsi="Arial" w:cs="Arial"/>
                <w:sz w:val="20"/>
                <w:szCs w:val="20"/>
              </w:rPr>
              <w:t>?</w:t>
            </w:r>
          </w:p>
          <w:p w14:paraId="3D31149F" w14:textId="77777777" w:rsidR="0026165A" w:rsidRPr="000660B3" w:rsidRDefault="0026165A" w:rsidP="007B0507">
            <w:pPr>
              <w:rPr>
                <w:rFonts w:ascii="Arial" w:hAnsi="Arial" w:cs="Arial"/>
                <w:sz w:val="20"/>
                <w:szCs w:val="20"/>
              </w:rPr>
            </w:pPr>
          </w:p>
          <w:p w14:paraId="2534BF7B" w14:textId="77777777" w:rsidR="00C65747" w:rsidRPr="000660B3" w:rsidRDefault="00C65747" w:rsidP="007B0507">
            <w:pPr>
              <w:rPr>
                <w:rFonts w:ascii="Arial" w:hAnsi="Arial" w:cs="Arial"/>
                <w:sz w:val="20"/>
                <w:szCs w:val="20"/>
              </w:rPr>
            </w:pPr>
          </w:p>
        </w:tc>
        <w:tc>
          <w:tcPr>
            <w:tcW w:w="1337" w:type="dxa"/>
          </w:tcPr>
          <w:p w14:paraId="73A28FA5" w14:textId="77777777" w:rsidR="008E39EC" w:rsidRPr="000660B3" w:rsidRDefault="008E39EC" w:rsidP="007B0507">
            <w:pPr>
              <w:rPr>
                <w:rFonts w:ascii="Arial" w:hAnsi="Arial" w:cs="Arial"/>
                <w:sz w:val="20"/>
                <w:szCs w:val="20"/>
              </w:rPr>
            </w:pPr>
          </w:p>
        </w:tc>
      </w:tr>
    </w:tbl>
    <w:p w14:paraId="48F79191" w14:textId="77777777" w:rsidR="004A37C8" w:rsidRPr="000660B3" w:rsidRDefault="004A37C8" w:rsidP="007B0507">
      <w:pPr>
        <w:rPr>
          <w:rFonts w:ascii="Arial" w:hAnsi="Arial" w:cs="Arial"/>
          <w:sz w:val="20"/>
          <w:szCs w:val="20"/>
        </w:rPr>
      </w:pPr>
    </w:p>
    <w:p w14:paraId="7B2180FE" w14:textId="77777777" w:rsidR="004A37C8" w:rsidRPr="000660B3" w:rsidRDefault="004A37C8"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8E39EC" w:rsidRPr="000660B3" w14:paraId="252165FC" w14:textId="77777777" w:rsidTr="0026165A">
        <w:tc>
          <w:tcPr>
            <w:tcW w:w="8005" w:type="dxa"/>
          </w:tcPr>
          <w:p w14:paraId="4F5E81DD" w14:textId="77777777" w:rsidR="008E39EC" w:rsidRPr="000660B3" w:rsidRDefault="009F17F0" w:rsidP="00DF3EEE">
            <w:pPr>
              <w:pStyle w:val="Heading2"/>
              <w:rPr>
                <w:rFonts w:ascii="Arial" w:hAnsi="Arial" w:cs="Arial"/>
                <w:sz w:val="20"/>
                <w:szCs w:val="20"/>
              </w:rPr>
            </w:pPr>
            <w:r w:rsidRPr="000660B3">
              <w:rPr>
                <w:rFonts w:ascii="Arial" w:hAnsi="Arial" w:cs="Arial"/>
                <w:sz w:val="20"/>
                <w:szCs w:val="20"/>
              </w:rPr>
              <w:t xml:space="preserve">Assessment of Student Learning – </w:t>
            </w:r>
            <w:r w:rsidR="008E39EC" w:rsidRPr="000660B3">
              <w:rPr>
                <w:rFonts w:ascii="Arial" w:hAnsi="Arial" w:cs="Arial"/>
                <w:sz w:val="20"/>
                <w:szCs w:val="20"/>
              </w:rPr>
              <w:t>Criteria to Consider</w:t>
            </w:r>
          </w:p>
        </w:tc>
        <w:tc>
          <w:tcPr>
            <w:tcW w:w="1345" w:type="dxa"/>
          </w:tcPr>
          <w:p w14:paraId="77A8E335" w14:textId="77777777" w:rsidR="008E39EC" w:rsidRPr="000660B3" w:rsidRDefault="008E39EC" w:rsidP="00DF3EEE">
            <w:pPr>
              <w:pStyle w:val="Heading2"/>
              <w:rPr>
                <w:rFonts w:ascii="Arial" w:hAnsi="Arial" w:cs="Arial"/>
                <w:sz w:val="20"/>
                <w:szCs w:val="20"/>
              </w:rPr>
            </w:pPr>
            <w:r w:rsidRPr="000660B3">
              <w:rPr>
                <w:rFonts w:ascii="Arial" w:hAnsi="Arial" w:cs="Arial"/>
                <w:sz w:val="20"/>
                <w:szCs w:val="20"/>
              </w:rPr>
              <w:t>Evaluation</w:t>
            </w:r>
          </w:p>
        </w:tc>
      </w:tr>
      <w:tr w:rsidR="008E39EC" w:rsidRPr="000660B3" w14:paraId="4E9E8672" w14:textId="77777777" w:rsidTr="0026165A">
        <w:tc>
          <w:tcPr>
            <w:tcW w:w="8005" w:type="dxa"/>
          </w:tcPr>
          <w:p w14:paraId="0D524699" w14:textId="162B8639" w:rsidR="008E39EC" w:rsidRPr="000660B3" w:rsidRDefault="008E39EC" w:rsidP="008E39EC">
            <w:pPr>
              <w:pStyle w:val="Default"/>
              <w:rPr>
                <w:rFonts w:ascii="Arial" w:hAnsi="Arial" w:cs="Arial"/>
                <w:b/>
                <w:i/>
                <w:sz w:val="20"/>
                <w:szCs w:val="20"/>
              </w:rPr>
            </w:pPr>
            <w:r w:rsidRPr="000660B3">
              <w:rPr>
                <w:rFonts w:ascii="Arial" w:hAnsi="Arial" w:cs="Arial"/>
                <w:sz w:val="20"/>
                <w:szCs w:val="20"/>
              </w:rPr>
              <w:t xml:space="preserve">Based on your review of </w:t>
            </w:r>
            <w:r w:rsidR="00001DFC" w:rsidRPr="000660B3">
              <w:rPr>
                <w:rFonts w:ascii="Arial" w:hAnsi="Arial" w:cs="Arial"/>
                <w:sz w:val="20"/>
                <w:szCs w:val="20"/>
              </w:rPr>
              <w:t xml:space="preserve">the assessment plan, </w:t>
            </w:r>
            <w:r w:rsidRPr="000660B3">
              <w:rPr>
                <w:rFonts w:ascii="Arial" w:hAnsi="Arial" w:cs="Arial"/>
                <w:sz w:val="20"/>
                <w:szCs w:val="20"/>
              </w:rPr>
              <w:t>student work samples, and annual learning outcomes assessment reports</w:t>
            </w:r>
            <w:r w:rsidR="003F31DC" w:rsidRPr="000660B3">
              <w:rPr>
                <w:rFonts w:ascii="Arial" w:hAnsi="Arial" w:cs="Arial"/>
                <w:sz w:val="20"/>
                <w:szCs w:val="20"/>
              </w:rPr>
              <w:t>,</w:t>
            </w:r>
            <w:r w:rsidRPr="000660B3">
              <w:rPr>
                <w:rFonts w:ascii="Arial" w:hAnsi="Arial" w:cs="Arial"/>
                <w:sz w:val="20"/>
                <w:szCs w:val="20"/>
              </w:rPr>
              <w:t xml:space="preserve"> </w:t>
            </w:r>
            <w:r w:rsidR="00001DFC" w:rsidRPr="000660B3">
              <w:rPr>
                <w:rFonts w:ascii="Arial" w:hAnsi="Arial" w:cs="Arial"/>
                <w:sz w:val="20"/>
                <w:szCs w:val="20"/>
              </w:rPr>
              <w:t xml:space="preserve">to what extent does the </w:t>
            </w:r>
            <w:r w:rsidRPr="000660B3">
              <w:rPr>
                <w:rFonts w:ascii="Arial" w:hAnsi="Arial" w:cs="Arial"/>
                <w:sz w:val="20"/>
                <w:szCs w:val="20"/>
              </w:rPr>
              <w:t xml:space="preserve">program regularly and effectively uses assessment findings to improve student learning. </w:t>
            </w:r>
            <w:r w:rsidR="008526B3" w:rsidRPr="000660B3">
              <w:rPr>
                <w:rFonts w:ascii="Arial" w:hAnsi="Arial" w:cs="Arial"/>
                <w:b/>
                <w:i/>
                <w:sz w:val="20"/>
                <w:szCs w:val="20"/>
              </w:rPr>
              <w:t>(Program Assessment Chair)</w:t>
            </w:r>
          </w:p>
          <w:p w14:paraId="24E166C7" w14:textId="76309796" w:rsidR="00F33C44" w:rsidRPr="000660B3" w:rsidRDefault="00F33C44" w:rsidP="008E39EC">
            <w:pPr>
              <w:pStyle w:val="Default"/>
              <w:rPr>
                <w:rFonts w:ascii="Arial" w:hAnsi="Arial" w:cs="Arial"/>
                <w:sz w:val="20"/>
                <w:szCs w:val="20"/>
              </w:rPr>
            </w:pPr>
          </w:p>
          <w:p w14:paraId="413457A5" w14:textId="77777777" w:rsidR="00F33C44" w:rsidRPr="000660B3" w:rsidRDefault="00F33C44" w:rsidP="008E39EC">
            <w:pPr>
              <w:pStyle w:val="Default"/>
              <w:rPr>
                <w:rFonts w:ascii="Arial" w:hAnsi="Arial" w:cs="Arial"/>
                <w:sz w:val="20"/>
                <w:szCs w:val="20"/>
              </w:rPr>
            </w:pPr>
          </w:p>
          <w:p w14:paraId="286B0B17" w14:textId="77777777" w:rsidR="008E39EC" w:rsidRPr="000660B3" w:rsidRDefault="008E39EC" w:rsidP="008E39EC">
            <w:pPr>
              <w:pStyle w:val="Default"/>
              <w:rPr>
                <w:rFonts w:ascii="Arial" w:hAnsi="Arial" w:cs="Arial"/>
                <w:sz w:val="20"/>
                <w:szCs w:val="20"/>
              </w:rPr>
            </w:pPr>
          </w:p>
        </w:tc>
        <w:tc>
          <w:tcPr>
            <w:tcW w:w="1345" w:type="dxa"/>
          </w:tcPr>
          <w:p w14:paraId="2D952AFA" w14:textId="77777777" w:rsidR="008E39EC" w:rsidRPr="000660B3" w:rsidRDefault="008E39EC" w:rsidP="007B0507">
            <w:pPr>
              <w:rPr>
                <w:rFonts w:ascii="Arial" w:hAnsi="Arial" w:cs="Arial"/>
                <w:sz w:val="20"/>
                <w:szCs w:val="20"/>
              </w:rPr>
            </w:pPr>
          </w:p>
        </w:tc>
      </w:tr>
    </w:tbl>
    <w:p w14:paraId="3BEA4721" w14:textId="77777777" w:rsidR="008E39EC" w:rsidRPr="000660B3" w:rsidRDefault="008E39EC" w:rsidP="007B0507">
      <w:pPr>
        <w:rPr>
          <w:rFonts w:ascii="Arial" w:hAnsi="Arial" w:cs="Arial"/>
          <w:sz w:val="20"/>
          <w:szCs w:val="20"/>
        </w:rPr>
      </w:pPr>
    </w:p>
    <w:p w14:paraId="25B781C6" w14:textId="77777777" w:rsidR="004A37C8" w:rsidRPr="000660B3" w:rsidRDefault="004A37C8" w:rsidP="00DF3EEE">
      <w:pPr>
        <w:rPr>
          <w:rFonts w:ascii="Arial" w:hAnsi="Arial" w:cs="Arial"/>
          <w:sz w:val="20"/>
          <w:szCs w:val="20"/>
        </w:rPr>
      </w:pPr>
    </w:p>
    <w:tbl>
      <w:tblPr>
        <w:tblStyle w:val="TableGrid"/>
        <w:tblW w:w="9355" w:type="dxa"/>
        <w:tblLook w:val="04A0" w:firstRow="1" w:lastRow="0" w:firstColumn="1" w:lastColumn="0" w:noHBand="0" w:noVBand="1"/>
      </w:tblPr>
      <w:tblGrid>
        <w:gridCol w:w="8005"/>
        <w:gridCol w:w="1350"/>
      </w:tblGrid>
      <w:tr w:rsidR="008E39EC" w:rsidRPr="000660B3" w14:paraId="2290C4C4" w14:textId="77777777" w:rsidTr="007B0507">
        <w:tc>
          <w:tcPr>
            <w:tcW w:w="8005" w:type="dxa"/>
          </w:tcPr>
          <w:p w14:paraId="0BFA5908" w14:textId="77777777" w:rsidR="008E39EC" w:rsidRPr="000660B3" w:rsidRDefault="007B0507" w:rsidP="00DF3EEE">
            <w:pPr>
              <w:pStyle w:val="Heading2"/>
              <w:rPr>
                <w:rFonts w:ascii="Arial" w:hAnsi="Arial" w:cs="Arial"/>
                <w:sz w:val="20"/>
                <w:szCs w:val="20"/>
              </w:rPr>
            </w:pPr>
            <w:r w:rsidRPr="000660B3">
              <w:rPr>
                <w:rFonts w:ascii="Arial" w:hAnsi="Arial" w:cs="Arial"/>
                <w:sz w:val="20"/>
                <w:szCs w:val="20"/>
              </w:rPr>
              <w:t xml:space="preserve">Facilities - </w:t>
            </w:r>
            <w:r w:rsidR="008E39EC" w:rsidRPr="000660B3">
              <w:rPr>
                <w:rFonts w:ascii="Arial" w:hAnsi="Arial" w:cs="Arial"/>
                <w:sz w:val="20"/>
                <w:szCs w:val="20"/>
              </w:rPr>
              <w:t>Criteria to Consider</w:t>
            </w:r>
          </w:p>
        </w:tc>
        <w:tc>
          <w:tcPr>
            <w:tcW w:w="1350" w:type="dxa"/>
          </w:tcPr>
          <w:p w14:paraId="1E36420E" w14:textId="77777777" w:rsidR="008E39EC" w:rsidRPr="000660B3" w:rsidRDefault="008E39EC" w:rsidP="00DF3EEE">
            <w:pPr>
              <w:pStyle w:val="Heading2"/>
              <w:rPr>
                <w:rFonts w:ascii="Arial" w:hAnsi="Arial" w:cs="Arial"/>
                <w:sz w:val="20"/>
                <w:szCs w:val="20"/>
              </w:rPr>
            </w:pPr>
            <w:r w:rsidRPr="000660B3">
              <w:rPr>
                <w:rFonts w:ascii="Arial" w:hAnsi="Arial" w:cs="Arial"/>
                <w:sz w:val="20"/>
                <w:szCs w:val="20"/>
              </w:rPr>
              <w:t>Evaluation</w:t>
            </w:r>
          </w:p>
        </w:tc>
      </w:tr>
      <w:tr w:rsidR="007B0507" w:rsidRPr="000660B3" w14:paraId="13562968" w14:textId="77777777" w:rsidTr="007B0507">
        <w:tc>
          <w:tcPr>
            <w:tcW w:w="8005" w:type="dxa"/>
          </w:tcPr>
          <w:p w14:paraId="26D95717" w14:textId="5A01F1ED" w:rsidR="007B0507" w:rsidRPr="000660B3" w:rsidRDefault="00001DFC" w:rsidP="0026165A">
            <w:pPr>
              <w:pStyle w:val="Default"/>
              <w:rPr>
                <w:rFonts w:ascii="Arial" w:hAnsi="Arial" w:cs="Arial"/>
                <w:sz w:val="20"/>
                <w:szCs w:val="20"/>
              </w:rPr>
            </w:pPr>
            <w:r w:rsidRPr="000660B3">
              <w:rPr>
                <w:rFonts w:ascii="Arial" w:hAnsi="Arial" w:cs="Arial"/>
                <w:sz w:val="20"/>
                <w:szCs w:val="20"/>
              </w:rPr>
              <w:t xml:space="preserve">To what extent does the </w:t>
            </w:r>
            <w:r w:rsidR="007B0507" w:rsidRPr="000660B3">
              <w:rPr>
                <w:rFonts w:ascii="Arial" w:hAnsi="Arial" w:cs="Arial"/>
                <w:sz w:val="20"/>
                <w:szCs w:val="20"/>
              </w:rPr>
              <w:t>program ha</w:t>
            </w:r>
            <w:r w:rsidRPr="000660B3">
              <w:rPr>
                <w:rFonts w:ascii="Arial" w:hAnsi="Arial" w:cs="Arial"/>
                <w:sz w:val="20"/>
                <w:szCs w:val="20"/>
              </w:rPr>
              <w:t xml:space="preserve">ve </w:t>
            </w:r>
            <w:r w:rsidR="007B0507" w:rsidRPr="000660B3">
              <w:rPr>
                <w:rFonts w:ascii="Arial" w:hAnsi="Arial" w:cs="Arial"/>
                <w:sz w:val="20"/>
                <w:szCs w:val="20"/>
              </w:rPr>
              <w:t>adequate facilities for teaching, research and scholarship</w:t>
            </w:r>
            <w:r w:rsidR="00162808" w:rsidRPr="000660B3">
              <w:rPr>
                <w:rFonts w:ascii="Arial" w:hAnsi="Arial" w:cs="Arial"/>
                <w:sz w:val="20"/>
                <w:szCs w:val="20"/>
              </w:rPr>
              <w:t xml:space="preserve"> (e.g., labs, library, etc.)</w:t>
            </w:r>
          </w:p>
          <w:p w14:paraId="4827E0A9" w14:textId="77777777" w:rsidR="007B0507" w:rsidRPr="000660B3" w:rsidRDefault="007B0507" w:rsidP="007B0507">
            <w:pPr>
              <w:rPr>
                <w:rFonts w:ascii="Arial" w:hAnsi="Arial" w:cs="Arial"/>
                <w:sz w:val="20"/>
                <w:szCs w:val="20"/>
              </w:rPr>
            </w:pPr>
          </w:p>
          <w:p w14:paraId="7AEED68F" w14:textId="10131C0D" w:rsidR="00F33C44" w:rsidRPr="000660B3" w:rsidRDefault="00F33C44" w:rsidP="007B0507">
            <w:pPr>
              <w:rPr>
                <w:rFonts w:ascii="Arial" w:hAnsi="Arial" w:cs="Arial"/>
                <w:sz w:val="20"/>
                <w:szCs w:val="20"/>
              </w:rPr>
            </w:pPr>
          </w:p>
        </w:tc>
        <w:tc>
          <w:tcPr>
            <w:tcW w:w="1350" w:type="dxa"/>
          </w:tcPr>
          <w:p w14:paraId="37AA178C" w14:textId="77777777" w:rsidR="007B0507" w:rsidRPr="000660B3" w:rsidRDefault="007B0507" w:rsidP="007B0507">
            <w:pPr>
              <w:rPr>
                <w:rFonts w:ascii="Arial" w:hAnsi="Arial" w:cs="Arial"/>
                <w:sz w:val="20"/>
                <w:szCs w:val="20"/>
              </w:rPr>
            </w:pPr>
          </w:p>
        </w:tc>
      </w:tr>
      <w:tr w:rsidR="007B0507" w:rsidRPr="000660B3" w14:paraId="01FE79B7" w14:textId="77777777" w:rsidTr="007B0507">
        <w:tc>
          <w:tcPr>
            <w:tcW w:w="8005" w:type="dxa"/>
          </w:tcPr>
          <w:p w14:paraId="6B7F428F" w14:textId="661EE866" w:rsidR="007B0507" w:rsidRPr="000660B3" w:rsidRDefault="00E727B5" w:rsidP="0026165A">
            <w:pPr>
              <w:pStyle w:val="Default"/>
              <w:rPr>
                <w:rFonts w:ascii="Arial" w:hAnsi="Arial" w:cs="Arial"/>
                <w:sz w:val="20"/>
                <w:szCs w:val="20"/>
              </w:rPr>
            </w:pPr>
            <w:r w:rsidRPr="000660B3">
              <w:rPr>
                <w:rFonts w:ascii="Arial" w:hAnsi="Arial" w:cs="Arial"/>
                <w:sz w:val="20"/>
                <w:szCs w:val="20"/>
              </w:rPr>
              <w:t>If applicable, t</w:t>
            </w:r>
            <w:r w:rsidR="00001DFC" w:rsidRPr="000660B3">
              <w:rPr>
                <w:rFonts w:ascii="Arial" w:hAnsi="Arial" w:cs="Arial"/>
                <w:sz w:val="20"/>
                <w:szCs w:val="20"/>
              </w:rPr>
              <w:t>o what extent are the</w:t>
            </w:r>
            <w:r w:rsidR="007B0507" w:rsidRPr="000660B3">
              <w:rPr>
                <w:rFonts w:ascii="Arial" w:hAnsi="Arial" w:cs="Arial"/>
                <w:sz w:val="20"/>
                <w:szCs w:val="20"/>
              </w:rPr>
              <w:t xml:space="preserve"> equipment within the laborator</w:t>
            </w:r>
            <w:r w:rsidR="00001DFC" w:rsidRPr="000660B3">
              <w:rPr>
                <w:rFonts w:ascii="Arial" w:hAnsi="Arial" w:cs="Arial"/>
                <w:sz w:val="20"/>
                <w:szCs w:val="20"/>
              </w:rPr>
              <w:t xml:space="preserve">ies </w:t>
            </w:r>
            <w:r w:rsidR="007B0507" w:rsidRPr="000660B3">
              <w:rPr>
                <w:rFonts w:ascii="Arial" w:hAnsi="Arial" w:cs="Arial"/>
                <w:sz w:val="20"/>
                <w:szCs w:val="20"/>
              </w:rPr>
              <w:t>adequate</w:t>
            </w:r>
            <w:r w:rsidRPr="000660B3">
              <w:rPr>
                <w:rFonts w:ascii="Arial" w:hAnsi="Arial" w:cs="Arial"/>
                <w:sz w:val="20"/>
                <w:szCs w:val="20"/>
              </w:rPr>
              <w:t>?</w:t>
            </w:r>
          </w:p>
          <w:p w14:paraId="596B12D0" w14:textId="77777777" w:rsidR="007B0507" w:rsidRPr="000660B3" w:rsidRDefault="007B0507" w:rsidP="0026165A">
            <w:pPr>
              <w:pStyle w:val="Default"/>
              <w:rPr>
                <w:rFonts w:ascii="Arial" w:hAnsi="Arial" w:cs="Arial"/>
                <w:sz w:val="20"/>
                <w:szCs w:val="20"/>
              </w:rPr>
            </w:pPr>
          </w:p>
          <w:p w14:paraId="0C29689B" w14:textId="3CE2873D" w:rsidR="00F33C44" w:rsidRPr="000660B3" w:rsidRDefault="00F33C44" w:rsidP="0026165A">
            <w:pPr>
              <w:pStyle w:val="Default"/>
              <w:rPr>
                <w:rFonts w:ascii="Arial" w:hAnsi="Arial" w:cs="Arial"/>
                <w:sz w:val="20"/>
                <w:szCs w:val="20"/>
              </w:rPr>
            </w:pPr>
          </w:p>
        </w:tc>
        <w:tc>
          <w:tcPr>
            <w:tcW w:w="1350" w:type="dxa"/>
          </w:tcPr>
          <w:p w14:paraId="2B9EB124" w14:textId="77777777" w:rsidR="007B0507" w:rsidRPr="000660B3" w:rsidRDefault="007B0507" w:rsidP="007B0507">
            <w:pPr>
              <w:rPr>
                <w:rFonts w:ascii="Arial" w:hAnsi="Arial" w:cs="Arial"/>
                <w:sz w:val="20"/>
                <w:szCs w:val="20"/>
              </w:rPr>
            </w:pPr>
          </w:p>
        </w:tc>
      </w:tr>
    </w:tbl>
    <w:p w14:paraId="1613052E" w14:textId="77777777" w:rsidR="008E39EC" w:rsidRPr="000660B3" w:rsidRDefault="008E39EC" w:rsidP="007B0507">
      <w:pPr>
        <w:rPr>
          <w:rFonts w:ascii="Arial" w:hAnsi="Arial" w:cs="Arial"/>
          <w:sz w:val="20"/>
          <w:szCs w:val="20"/>
        </w:rPr>
      </w:pPr>
    </w:p>
    <w:p w14:paraId="72BA70AD" w14:textId="77777777" w:rsidR="004A37C8" w:rsidRPr="000660B3" w:rsidRDefault="004A37C8"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8E39EC" w:rsidRPr="000660B3" w14:paraId="7263DDA1" w14:textId="77777777" w:rsidTr="008E39EC">
        <w:tc>
          <w:tcPr>
            <w:tcW w:w="8005" w:type="dxa"/>
          </w:tcPr>
          <w:p w14:paraId="75819B2C" w14:textId="77777777" w:rsidR="008E39EC" w:rsidRPr="000660B3" w:rsidRDefault="007B0507" w:rsidP="00DF3EEE">
            <w:pPr>
              <w:pStyle w:val="Heading2"/>
              <w:rPr>
                <w:rFonts w:ascii="Arial" w:hAnsi="Arial" w:cs="Arial"/>
                <w:sz w:val="20"/>
                <w:szCs w:val="20"/>
              </w:rPr>
            </w:pPr>
            <w:r w:rsidRPr="000660B3">
              <w:rPr>
                <w:rFonts w:ascii="Arial" w:hAnsi="Arial" w:cs="Arial"/>
                <w:sz w:val="20"/>
                <w:szCs w:val="20"/>
              </w:rPr>
              <w:t xml:space="preserve">Diversity and Climate - </w:t>
            </w:r>
            <w:r w:rsidR="008E39EC" w:rsidRPr="000660B3">
              <w:rPr>
                <w:rFonts w:ascii="Arial" w:hAnsi="Arial" w:cs="Arial"/>
                <w:sz w:val="20"/>
                <w:szCs w:val="20"/>
              </w:rPr>
              <w:t>Criteria to Consider</w:t>
            </w:r>
          </w:p>
        </w:tc>
        <w:tc>
          <w:tcPr>
            <w:tcW w:w="1345" w:type="dxa"/>
          </w:tcPr>
          <w:p w14:paraId="082AF0C8" w14:textId="77777777" w:rsidR="008E39EC" w:rsidRPr="000660B3" w:rsidRDefault="008E39EC" w:rsidP="00DF3EEE">
            <w:pPr>
              <w:pStyle w:val="Heading2"/>
              <w:rPr>
                <w:rFonts w:ascii="Arial" w:hAnsi="Arial" w:cs="Arial"/>
                <w:sz w:val="20"/>
                <w:szCs w:val="20"/>
              </w:rPr>
            </w:pPr>
            <w:r w:rsidRPr="000660B3">
              <w:rPr>
                <w:rFonts w:ascii="Arial" w:hAnsi="Arial" w:cs="Arial"/>
                <w:sz w:val="20"/>
                <w:szCs w:val="20"/>
              </w:rPr>
              <w:t>Evaluation</w:t>
            </w:r>
          </w:p>
        </w:tc>
      </w:tr>
      <w:tr w:rsidR="008E39EC" w:rsidRPr="000660B3" w14:paraId="57CD3B7D" w14:textId="77777777" w:rsidTr="0026165A">
        <w:tc>
          <w:tcPr>
            <w:tcW w:w="8005" w:type="dxa"/>
          </w:tcPr>
          <w:p w14:paraId="7C3A536F" w14:textId="602AFD20" w:rsidR="008E39EC" w:rsidRPr="000660B3" w:rsidRDefault="00001DFC" w:rsidP="007B0507">
            <w:pPr>
              <w:rPr>
                <w:rFonts w:ascii="Arial" w:hAnsi="Arial" w:cs="Arial"/>
                <w:sz w:val="20"/>
                <w:szCs w:val="20"/>
              </w:rPr>
            </w:pPr>
            <w:r w:rsidRPr="000660B3">
              <w:rPr>
                <w:rFonts w:ascii="Arial" w:hAnsi="Arial" w:cs="Arial"/>
                <w:sz w:val="20"/>
                <w:szCs w:val="20"/>
              </w:rPr>
              <w:t>To what extent do s</w:t>
            </w:r>
            <w:r w:rsidR="008E39EC" w:rsidRPr="000660B3">
              <w:rPr>
                <w:rFonts w:ascii="Arial" w:hAnsi="Arial" w:cs="Arial"/>
                <w:sz w:val="20"/>
                <w:szCs w:val="20"/>
              </w:rPr>
              <w:t>tudents feel that the learning environment in the program is inclusive and that diversity is valued</w:t>
            </w:r>
            <w:r w:rsidRPr="000660B3">
              <w:rPr>
                <w:rFonts w:ascii="Arial" w:hAnsi="Arial" w:cs="Arial"/>
                <w:sz w:val="20"/>
                <w:szCs w:val="20"/>
              </w:rPr>
              <w:t>?</w:t>
            </w:r>
          </w:p>
          <w:p w14:paraId="358BCD8D" w14:textId="77777777" w:rsidR="00C65747" w:rsidRPr="000660B3" w:rsidRDefault="00C65747" w:rsidP="007B0507">
            <w:pPr>
              <w:rPr>
                <w:rFonts w:ascii="Arial" w:hAnsi="Arial" w:cs="Arial"/>
                <w:sz w:val="20"/>
                <w:szCs w:val="20"/>
              </w:rPr>
            </w:pPr>
          </w:p>
          <w:p w14:paraId="649FC388" w14:textId="7BBDA5BA" w:rsidR="00F33C44" w:rsidRPr="000660B3" w:rsidRDefault="00F33C44" w:rsidP="007B0507">
            <w:pPr>
              <w:rPr>
                <w:rFonts w:ascii="Arial" w:hAnsi="Arial" w:cs="Arial"/>
                <w:sz w:val="20"/>
                <w:szCs w:val="20"/>
              </w:rPr>
            </w:pPr>
          </w:p>
        </w:tc>
        <w:tc>
          <w:tcPr>
            <w:tcW w:w="1345" w:type="dxa"/>
          </w:tcPr>
          <w:p w14:paraId="601D1C22" w14:textId="77777777" w:rsidR="008E39EC" w:rsidRPr="000660B3" w:rsidRDefault="008E39EC" w:rsidP="007B0507">
            <w:pPr>
              <w:rPr>
                <w:rFonts w:ascii="Arial" w:hAnsi="Arial" w:cs="Arial"/>
                <w:sz w:val="20"/>
                <w:szCs w:val="20"/>
              </w:rPr>
            </w:pPr>
          </w:p>
        </w:tc>
      </w:tr>
      <w:tr w:rsidR="008E39EC" w:rsidRPr="000660B3" w14:paraId="6C389CFA" w14:textId="77777777" w:rsidTr="0026165A">
        <w:tc>
          <w:tcPr>
            <w:tcW w:w="8005" w:type="dxa"/>
          </w:tcPr>
          <w:p w14:paraId="776FFCE7" w14:textId="59467FA3" w:rsidR="008E39EC" w:rsidRPr="000660B3" w:rsidRDefault="00001DFC" w:rsidP="007B0507">
            <w:pPr>
              <w:rPr>
                <w:rFonts w:ascii="Arial" w:hAnsi="Arial" w:cs="Arial"/>
                <w:sz w:val="20"/>
                <w:szCs w:val="20"/>
              </w:rPr>
            </w:pPr>
            <w:r w:rsidRPr="000660B3">
              <w:rPr>
                <w:rFonts w:ascii="Arial" w:hAnsi="Arial" w:cs="Arial"/>
                <w:sz w:val="20"/>
                <w:szCs w:val="20"/>
              </w:rPr>
              <w:lastRenderedPageBreak/>
              <w:t>To what extent do f</w:t>
            </w:r>
            <w:r w:rsidR="008E39EC" w:rsidRPr="000660B3">
              <w:rPr>
                <w:rFonts w:ascii="Arial" w:hAnsi="Arial" w:cs="Arial"/>
                <w:sz w:val="20"/>
                <w:szCs w:val="20"/>
              </w:rPr>
              <w:t>aculty feel that the working environment in the program is inclusive and that diversity is valued</w:t>
            </w:r>
            <w:r w:rsidR="00624E0D" w:rsidRPr="000660B3">
              <w:rPr>
                <w:rFonts w:ascii="Arial" w:hAnsi="Arial" w:cs="Arial"/>
                <w:sz w:val="20"/>
                <w:szCs w:val="20"/>
              </w:rPr>
              <w:t>?</w:t>
            </w:r>
          </w:p>
          <w:p w14:paraId="35A3DD0A" w14:textId="77777777" w:rsidR="00C65747" w:rsidRPr="000660B3" w:rsidRDefault="00C65747" w:rsidP="007B0507">
            <w:pPr>
              <w:rPr>
                <w:rFonts w:ascii="Arial" w:hAnsi="Arial" w:cs="Arial"/>
                <w:sz w:val="20"/>
                <w:szCs w:val="20"/>
              </w:rPr>
            </w:pPr>
          </w:p>
          <w:p w14:paraId="1E462999" w14:textId="4F597329" w:rsidR="00F33C44" w:rsidRPr="000660B3" w:rsidRDefault="00F33C44" w:rsidP="007B0507">
            <w:pPr>
              <w:rPr>
                <w:rFonts w:ascii="Arial" w:hAnsi="Arial" w:cs="Arial"/>
                <w:sz w:val="20"/>
                <w:szCs w:val="20"/>
              </w:rPr>
            </w:pPr>
          </w:p>
        </w:tc>
        <w:tc>
          <w:tcPr>
            <w:tcW w:w="1345" w:type="dxa"/>
          </w:tcPr>
          <w:p w14:paraId="04B699D8" w14:textId="77777777" w:rsidR="008E39EC" w:rsidRPr="000660B3" w:rsidRDefault="008E39EC" w:rsidP="007B0507">
            <w:pPr>
              <w:rPr>
                <w:rFonts w:ascii="Arial" w:hAnsi="Arial" w:cs="Arial"/>
                <w:sz w:val="20"/>
                <w:szCs w:val="20"/>
              </w:rPr>
            </w:pPr>
          </w:p>
        </w:tc>
      </w:tr>
    </w:tbl>
    <w:p w14:paraId="52EB14C9" w14:textId="77777777" w:rsidR="009F17F0" w:rsidRPr="000660B3" w:rsidRDefault="009F17F0" w:rsidP="007B0507">
      <w:pPr>
        <w:rPr>
          <w:rFonts w:ascii="Arial" w:hAnsi="Arial" w:cs="Arial"/>
          <w:sz w:val="20"/>
          <w:szCs w:val="20"/>
        </w:rPr>
      </w:pPr>
    </w:p>
    <w:tbl>
      <w:tblPr>
        <w:tblStyle w:val="TableGrid"/>
        <w:tblW w:w="0" w:type="auto"/>
        <w:tblLook w:val="04A0" w:firstRow="1" w:lastRow="0" w:firstColumn="1" w:lastColumn="0" w:noHBand="0" w:noVBand="1"/>
      </w:tblPr>
      <w:tblGrid>
        <w:gridCol w:w="8005"/>
        <w:gridCol w:w="1345"/>
      </w:tblGrid>
      <w:tr w:rsidR="009F17F0" w:rsidRPr="000660B3" w14:paraId="49B67E15" w14:textId="77777777" w:rsidTr="0026165A">
        <w:tc>
          <w:tcPr>
            <w:tcW w:w="8005" w:type="dxa"/>
          </w:tcPr>
          <w:p w14:paraId="1F894780" w14:textId="77777777" w:rsidR="009F17F0" w:rsidRPr="000660B3" w:rsidRDefault="007B0507" w:rsidP="00DF3EEE">
            <w:pPr>
              <w:pStyle w:val="Heading2"/>
              <w:rPr>
                <w:rFonts w:ascii="Arial" w:hAnsi="Arial" w:cs="Arial"/>
                <w:sz w:val="20"/>
                <w:szCs w:val="20"/>
              </w:rPr>
            </w:pPr>
            <w:r w:rsidRPr="000660B3">
              <w:rPr>
                <w:rFonts w:ascii="Arial" w:hAnsi="Arial" w:cs="Arial"/>
                <w:sz w:val="20"/>
                <w:szCs w:val="20"/>
              </w:rPr>
              <w:t xml:space="preserve">Overall - </w:t>
            </w:r>
            <w:r w:rsidR="009F17F0" w:rsidRPr="000660B3">
              <w:rPr>
                <w:rFonts w:ascii="Arial" w:hAnsi="Arial" w:cs="Arial"/>
                <w:sz w:val="20"/>
                <w:szCs w:val="20"/>
              </w:rPr>
              <w:t>Criteria to Consider</w:t>
            </w:r>
          </w:p>
        </w:tc>
        <w:tc>
          <w:tcPr>
            <w:tcW w:w="1345" w:type="dxa"/>
          </w:tcPr>
          <w:p w14:paraId="7088C33A" w14:textId="77777777" w:rsidR="009F17F0" w:rsidRPr="000660B3" w:rsidRDefault="009F17F0" w:rsidP="00DF3EEE">
            <w:pPr>
              <w:pStyle w:val="Heading2"/>
              <w:rPr>
                <w:rFonts w:ascii="Arial" w:hAnsi="Arial" w:cs="Arial"/>
                <w:sz w:val="20"/>
                <w:szCs w:val="20"/>
              </w:rPr>
            </w:pPr>
            <w:r w:rsidRPr="000660B3">
              <w:rPr>
                <w:rFonts w:ascii="Arial" w:hAnsi="Arial" w:cs="Arial"/>
                <w:sz w:val="20"/>
                <w:szCs w:val="20"/>
              </w:rPr>
              <w:t>Evaluation</w:t>
            </w:r>
          </w:p>
        </w:tc>
      </w:tr>
      <w:tr w:rsidR="009F17F0" w:rsidRPr="000660B3" w14:paraId="74DA31B2" w14:textId="77777777" w:rsidTr="0026165A">
        <w:tc>
          <w:tcPr>
            <w:tcW w:w="8005" w:type="dxa"/>
          </w:tcPr>
          <w:p w14:paraId="79DC858D" w14:textId="15C9F37F" w:rsidR="009F17F0" w:rsidRPr="000660B3" w:rsidRDefault="00001DFC" w:rsidP="007B0507">
            <w:pPr>
              <w:rPr>
                <w:rFonts w:ascii="Arial" w:hAnsi="Arial" w:cs="Arial"/>
                <w:sz w:val="20"/>
                <w:szCs w:val="20"/>
              </w:rPr>
            </w:pPr>
            <w:r w:rsidRPr="000660B3">
              <w:rPr>
                <w:rFonts w:ascii="Arial" w:hAnsi="Arial" w:cs="Arial"/>
                <w:sz w:val="20"/>
                <w:szCs w:val="20"/>
              </w:rPr>
              <w:t xml:space="preserve">To what extent are the </w:t>
            </w:r>
            <w:r w:rsidR="009F17F0" w:rsidRPr="000660B3">
              <w:rPr>
                <w:rFonts w:ascii="Arial" w:hAnsi="Arial" w:cs="Arial"/>
                <w:sz w:val="20"/>
                <w:szCs w:val="20"/>
              </w:rPr>
              <w:t>program’s website and marketing material accurate</w:t>
            </w:r>
            <w:r w:rsidR="00F33C44" w:rsidRPr="000660B3">
              <w:rPr>
                <w:rFonts w:ascii="Arial" w:hAnsi="Arial" w:cs="Arial"/>
                <w:sz w:val="20"/>
                <w:szCs w:val="20"/>
              </w:rPr>
              <w:t xml:space="preserve"> and adequate?</w:t>
            </w:r>
            <w:r w:rsidR="00954E59" w:rsidRPr="000660B3">
              <w:rPr>
                <w:rFonts w:ascii="Arial" w:hAnsi="Arial" w:cs="Arial"/>
                <w:sz w:val="20"/>
                <w:szCs w:val="20"/>
              </w:rPr>
              <w:t xml:space="preserve"> </w:t>
            </w:r>
          </w:p>
          <w:p w14:paraId="07353D7C" w14:textId="77777777" w:rsidR="009F17F0" w:rsidRPr="000660B3" w:rsidRDefault="009F17F0" w:rsidP="007B0507">
            <w:pPr>
              <w:rPr>
                <w:rFonts w:ascii="Arial" w:hAnsi="Arial" w:cs="Arial"/>
                <w:sz w:val="20"/>
                <w:szCs w:val="20"/>
              </w:rPr>
            </w:pPr>
          </w:p>
          <w:p w14:paraId="1BFC6F6E" w14:textId="6A6386BF" w:rsidR="00F33C44" w:rsidRPr="000660B3" w:rsidRDefault="00F33C44" w:rsidP="007B0507">
            <w:pPr>
              <w:rPr>
                <w:rFonts w:ascii="Arial" w:hAnsi="Arial" w:cs="Arial"/>
                <w:sz w:val="20"/>
                <w:szCs w:val="20"/>
              </w:rPr>
            </w:pPr>
          </w:p>
        </w:tc>
        <w:tc>
          <w:tcPr>
            <w:tcW w:w="1345" w:type="dxa"/>
          </w:tcPr>
          <w:p w14:paraId="3E4B9685" w14:textId="77777777" w:rsidR="009F17F0" w:rsidRPr="000660B3" w:rsidRDefault="009F17F0" w:rsidP="007B0507">
            <w:pPr>
              <w:rPr>
                <w:rFonts w:ascii="Arial" w:hAnsi="Arial" w:cs="Arial"/>
                <w:sz w:val="20"/>
                <w:szCs w:val="20"/>
              </w:rPr>
            </w:pPr>
          </w:p>
        </w:tc>
      </w:tr>
    </w:tbl>
    <w:p w14:paraId="2DF5CFF9" w14:textId="5A3071A0" w:rsidR="008526B3" w:rsidRPr="000660B3" w:rsidRDefault="008526B3">
      <w:pPr>
        <w:spacing w:after="160" w:line="259" w:lineRule="auto"/>
        <w:rPr>
          <w:rFonts w:ascii="Arial" w:hAnsi="Arial" w:cs="Arial"/>
          <w:sz w:val="20"/>
          <w:szCs w:val="20"/>
        </w:rPr>
      </w:pPr>
    </w:p>
    <w:p w14:paraId="5479649F" w14:textId="3DF653B3" w:rsidR="008526B3" w:rsidRPr="000660B3" w:rsidRDefault="008526B3" w:rsidP="008526B3">
      <w:pPr>
        <w:rPr>
          <w:rFonts w:ascii="Arial" w:hAnsi="Arial" w:cs="Arial"/>
          <w:sz w:val="20"/>
          <w:szCs w:val="20"/>
        </w:rPr>
      </w:pPr>
      <w:r w:rsidRPr="000660B3">
        <w:rPr>
          <w:rFonts w:ascii="Arial" w:hAnsi="Arial" w:cs="Arial"/>
          <w:sz w:val="20"/>
          <w:szCs w:val="20"/>
        </w:rPr>
        <w:t>Use the SWOT analysis to help identify areas that you can further discuss during the site visit.  This does not need to be comprehensive but will help frame your final report.</w:t>
      </w:r>
    </w:p>
    <w:p w14:paraId="5015F78F" w14:textId="77777777" w:rsidR="008526B3" w:rsidRPr="000660B3" w:rsidRDefault="008526B3" w:rsidP="008526B3">
      <w:pPr>
        <w:rPr>
          <w:rFonts w:ascii="Arial" w:hAnsi="Arial" w:cs="Arial"/>
          <w:sz w:val="20"/>
          <w:szCs w:val="20"/>
        </w:rPr>
      </w:pPr>
    </w:p>
    <w:tbl>
      <w:tblPr>
        <w:tblStyle w:val="TableGrid"/>
        <w:tblW w:w="0" w:type="auto"/>
        <w:tblLook w:val="04A0" w:firstRow="1" w:lastRow="0" w:firstColumn="1" w:lastColumn="0" w:noHBand="0" w:noVBand="1"/>
      </w:tblPr>
      <w:tblGrid>
        <w:gridCol w:w="805"/>
        <w:gridCol w:w="4410"/>
        <w:gridCol w:w="4135"/>
      </w:tblGrid>
      <w:tr w:rsidR="008526B3" w:rsidRPr="000660B3" w14:paraId="70FE75AE" w14:textId="77777777" w:rsidTr="00001DFC">
        <w:tc>
          <w:tcPr>
            <w:tcW w:w="805" w:type="dxa"/>
          </w:tcPr>
          <w:p w14:paraId="75C713F2" w14:textId="77777777" w:rsidR="008526B3" w:rsidRPr="000660B3" w:rsidRDefault="008526B3" w:rsidP="00001DFC">
            <w:pPr>
              <w:jc w:val="center"/>
              <w:rPr>
                <w:rFonts w:ascii="Arial" w:hAnsi="Arial" w:cs="Arial"/>
                <w:b/>
                <w:sz w:val="20"/>
                <w:szCs w:val="20"/>
              </w:rPr>
            </w:pPr>
          </w:p>
        </w:tc>
        <w:tc>
          <w:tcPr>
            <w:tcW w:w="4410" w:type="dxa"/>
          </w:tcPr>
          <w:p w14:paraId="71551370" w14:textId="77777777" w:rsidR="008526B3" w:rsidRPr="000660B3" w:rsidRDefault="008526B3" w:rsidP="00001DFC">
            <w:pPr>
              <w:jc w:val="center"/>
              <w:rPr>
                <w:rFonts w:ascii="Arial" w:hAnsi="Arial" w:cs="Arial"/>
                <w:b/>
                <w:sz w:val="20"/>
                <w:szCs w:val="20"/>
              </w:rPr>
            </w:pPr>
            <w:r w:rsidRPr="000660B3">
              <w:rPr>
                <w:rFonts w:ascii="Arial" w:hAnsi="Arial" w:cs="Arial"/>
                <w:b/>
                <w:sz w:val="20"/>
                <w:szCs w:val="20"/>
              </w:rPr>
              <w:t>Helpful</w:t>
            </w:r>
          </w:p>
          <w:p w14:paraId="67D79883" w14:textId="77777777" w:rsidR="008526B3" w:rsidRPr="000660B3" w:rsidRDefault="008526B3" w:rsidP="00001DFC">
            <w:pPr>
              <w:jc w:val="center"/>
              <w:rPr>
                <w:rFonts w:ascii="Arial" w:hAnsi="Arial" w:cs="Arial"/>
                <w:b/>
                <w:sz w:val="20"/>
                <w:szCs w:val="20"/>
              </w:rPr>
            </w:pPr>
            <w:r w:rsidRPr="000660B3">
              <w:rPr>
                <w:rFonts w:ascii="Arial" w:hAnsi="Arial" w:cs="Arial"/>
                <w:b/>
                <w:sz w:val="20"/>
                <w:szCs w:val="20"/>
              </w:rPr>
              <w:t>To achieving objectives</w:t>
            </w:r>
          </w:p>
        </w:tc>
        <w:tc>
          <w:tcPr>
            <w:tcW w:w="4135" w:type="dxa"/>
          </w:tcPr>
          <w:p w14:paraId="5502B7EC" w14:textId="77777777" w:rsidR="008526B3" w:rsidRPr="000660B3" w:rsidRDefault="008526B3" w:rsidP="00001DFC">
            <w:pPr>
              <w:jc w:val="center"/>
              <w:rPr>
                <w:rFonts w:ascii="Arial" w:hAnsi="Arial" w:cs="Arial"/>
                <w:b/>
                <w:sz w:val="20"/>
                <w:szCs w:val="20"/>
              </w:rPr>
            </w:pPr>
            <w:r w:rsidRPr="000660B3">
              <w:rPr>
                <w:rFonts w:ascii="Arial" w:hAnsi="Arial" w:cs="Arial"/>
                <w:b/>
                <w:sz w:val="20"/>
                <w:szCs w:val="20"/>
              </w:rPr>
              <w:t>Harmful</w:t>
            </w:r>
          </w:p>
          <w:p w14:paraId="6456CCDF" w14:textId="77777777" w:rsidR="008526B3" w:rsidRPr="000660B3" w:rsidRDefault="008526B3" w:rsidP="00001DFC">
            <w:pPr>
              <w:jc w:val="center"/>
              <w:rPr>
                <w:rFonts w:ascii="Arial" w:hAnsi="Arial" w:cs="Arial"/>
                <w:b/>
                <w:sz w:val="20"/>
                <w:szCs w:val="20"/>
              </w:rPr>
            </w:pPr>
            <w:r w:rsidRPr="000660B3">
              <w:rPr>
                <w:rFonts w:ascii="Arial" w:hAnsi="Arial" w:cs="Arial"/>
                <w:b/>
                <w:sz w:val="20"/>
                <w:szCs w:val="20"/>
              </w:rPr>
              <w:t>To achieving the objectives</w:t>
            </w:r>
          </w:p>
        </w:tc>
      </w:tr>
      <w:tr w:rsidR="008526B3" w:rsidRPr="000660B3" w14:paraId="187298AE" w14:textId="77777777" w:rsidTr="00001DFC">
        <w:trPr>
          <w:cantSplit/>
          <w:trHeight w:val="3428"/>
        </w:trPr>
        <w:tc>
          <w:tcPr>
            <w:tcW w:w="805" w:type="dxa"/>
            <w:textDirection w:val="btLr"/>
          </w:tcPr>
          <w:p w14:paraId="6CF578EA" w14:textId="77777777" w:rsidR="008526B3" w:rsidRPr="000660B3" w:rsidRDefault="008526B3" w:rsidP="00001DFC">
            <w:pPr>
              <w:ind w:left="113" w:right="113"/>
              <w:jc w:val="center"/>
              <w:rPr>
                <w:rFonts w:ascii="Arial" w:hAnsi="Arial" w:cs="Arial"/>
                <w:b/>
                <w:sz w:val="20"/>
                <w:szCs w:val="20"/>
              </w:rPr>
            </w:pPr>
            <w:r w:rsidRPr="000660B3">
              <w:rPr>
                <w:rFonts w:ascii="Arial" w:hAnsi="Arial" w:cs="Arial"/>
                <w:b/>
                <w:sz w:val="20"/>
                <w:szCs w:val="20"/>
              </w:rPr>
              <w:t xml:space="preserve">Internal Origins </w:t>
            </w:r>
          </w:p>
          <w:p w14:paraId="202C87A5" w14:textId="77777777" w:rsidR="008526B3" w:rsidRPr="000660B3" w:rsidRDefault="008526B3" w:rsidP="00001DFC">
            <w:pPr>
              <w:ind w:left="113" w:right="113"/>
              <w:jc w:val="center"/>
              <w:rPr>
                <w:rFonts w:ascii="Arial" w:hAnsi="Arial" w:cs="Arial"/>
                <w:b/>
                <w:sz w:val="20"/>
                <w:szCs w:val="20"/>
              </w:rPr>
            </w:pPr>
            <w:r w:rsidRPr="000660B3">
              <w:rPr>
                <w:rFonts w:ascii="Arial" w:hAnsi="Arial" w:cs="Arial"/>
                <w:b/>
                <w:sz w:val="20"/>
                <w:szCs w:val="20"/>
              </w:rPr>
              <w:t>Attributes of the Degree Program/Department</w:t>
            </w:r>
          </w:p>
        </w:tc>
        <w:tc>
          <w:tcPr>
            <w:tcW w:w="4410" w:type="dxa"/>
          </w:tcPr>
          <w:p w14:paraId="675C884D" w14:textId="7210DE0B" w:rsidR="008526B3" w:rsidRPr="000660B3" w:rsidRDefault="008526B3" w:rsidP="00001DFC">
            <w:pPr>
              <w:rPr>
                <w:rFonts w:ascii="Arial" w:hAnsi="Arial" w:cs="Arial"/>
                <w:sz w:val="20"/>
                <w:szCs w:val="20"/>
              </w:rPr>
            </w:pPr>
            <w:r w:rsidRPr="000660B3">
              <w:rPr>
                <w:rFonts w:ascii="Arial" w:hAnsi="Arial" w:cs="Arial"/>
                <w:sz w:val="20"/>
                <w:szCs w:val="20"/>
              </w:rPr>
              <w:t>List (2 to 3) Strengths Observed from the Site Visit</w:t>
            </w:r>
          </w:p>
          <w:p w14:paraId="63E5D720" w14:textId="77777777" w:rsidR="008526B3" w:rsidRPr="000660B3" w:rsidRDefault="008526B3" w:rsidP="00001DFC">
            <w:pPr>
              <w:pStyle w:val="ListParagraph"/>
              <w:rPr>
                <w:rFonts w:ascii="Arial" w:hAnsi="Arial" w:cs="Arial"/>
                <w:sz w:val="20"/>
                <w:szCs w:val="20"/>
              </w:rPr>
            </w:pPr>
          </w:p>
        </w:tc>
        <w:tc>
          <w:tcPr>
            <w:tcW w:w="4135" w:type="dxa"/>
          </w:tcPr>
          <w:p w14:paraId="037AC8B6" w14:textId="0AFE5924" w:rsidR="008526B3" w:rsidRPr="000660B3" w:rsidRDefault="008526B3" w:rsidP="00001DFC">
            <w:pPr>
              <w:rPr>
                <w:rFonts w:ascii="Arial" w:hAnsi="Arial" w:cs="Arial"/>
                <w:sz w:val="20"/>
                <w:szCs w:val="20"/>
              </w:rPr>
            </w:pPr>
            <w:r w:rsidRPr="000660B3">
              <w:rPr>
                <w:rFonts w:ascii="Arial" w:hAnsi="Arial" w:cs="Arial"/>
                <w:sz w:val="20"/>
                <w:szCs w:val="20"/>
              </w:rPr>
              <w:t>List (2 to 3) Weaknesses Observed from the Site Visit</w:t>
            </w:r>
          </w:p>
        </w:tc>
      </w:tr>
      <w:tr w:rsidR="008526B3" w:rsidRPr="000660B3" w14:paraId="65031A9C" w14:textId="77777777" w:rsidTr="00001DFC">
        <w:trPr>
          <w:cantSplit/>
          <w:trHeight w:val="3032"/>
        </w:trPr>
        <w:tc>
          <w:tcPr>
            <w:tcW w:w="805" w:type="dxa"/>
            <w:textDirection w:val="btLr"/>
          </w:tcPr>
          <w:p w14:paraId="7F580547" w14:textId="77777777" w:rsidR="008526B3" w:rsidRPr="000660B3" w:rsidRDefault="008526B3" w:rsidP="00001DFC">
            <w:pPr>
              <w:ind w:left="113" w:right="113"/>
              <w:jc w:val="center"/>
              <w:rPr>
                <w:rFonts w:ascii="Arial" w:hAnsi="Arial" w:cs="Arial"/>
                <w:b/>
                <w:sz w:val="20"/>
                <w:szCs w:val="20"/>
              </w:rPr>
            </w:pPr>
            <w:r w:rsidRPr="000660B3">
              <w:rPr>
                <w:rFonts w:ascii="Arial" w:hAnsi="Arial" w:cs="Arial"/>
                <w:b/>
                <w:sz w:val="20"/>
                <w:szCs w:val="20"/>
              </w:rPr>
              <w:t xml:space="preserve">External Origins </w:t>
            </w:r>
          </w:p>
          <w:p w14:paraId="6ECF6C3A" w14:textId="353D222A" w:rsidR="008526B3" w:rsidRPr="000660B3" w:rsidRDefault="008526B3" w:rsidP="00001DFC">
            <w:pPr>
              <w:ind w:left="113" w:right="113"/>
              <w:jc w:val="center"/>
              <w:rPr>
                <w:rFonts w:ascii="Arial" w:hAnsi="Arial" w:cs="Arial"/>
                <w:b/>
                <w:sz w:val="20"/>
                <w:szCs w:val="20"/>
              </w:rPr>
            </w:pPr>
            <w:r w:rsidRPr="000660B3">
              <w:rPr>
                <w:rFonts w:ascii="Arial" w:hAnsi="Arial" w:cs="Arial"/>
                <w:b/>
                <w:sz w:val="20"/>
                <w:szCs w:val="20"/>
              </w:rPr>
              <w:t>Attributes of the College/University</w:t>
            </w:r>
            <w:r w:rsidR="00954E59" w:rsidRPr="000660B3">
              <w:rPr>
                <w:rFonts w:ascii="Arial" w:hAnsi="Arial" w:cs="Arial"/>
                <w:b/>
                <w:sz w:val="20"/>
                <w:szCs w:val="20"/>
              </w:rPr>
              <w:t xml:space="preserve"> and/or Discipline/Industry</w:t>
            </w:r>
          </w:p>
        </w:tc>
        <w:tc>
          <w:tcPr>
            <w:tcW w:w="4410" w:type="dxa"/>
          </w:tcPr>
          <w:p w14:paraId="2677DB97" w14:textId="4E7B0C83" w:rsidR="008526B3" w:rsidRPr="000660B3" w:rsidRDefault="008526B3" w:rsidP="00001DFC">
            <w:pPr>
              <w:rPr>
                <w:rFonts w:ascii="Arial" w:hAnsi="Arial" w:cs="Arial"/>
                <w:sz w:val="20"/>
                <w:szCs w:val="20"/>
              </w:rPr>
            </w:pPr>
            <w:r w:rsidRPr="000660B3">
              <w:rPr>
                <w:rFonts w:ascii="Arial" w:hAnsi="Arial" w:cs="Arial"/>
                <w:sz w:val="20"/>
                <w:szCs w:val="20"/>
              </w:rPr>
              <w:t>List (2-3) Opportunities Observed from the Site Visit</w:t>
            </w:r>
          </w:p>
          <w:p w14:paraId="5F3006B2" w14:textId="77777777" w:rsidR="008526B3" w:rsidRPr="000660B3" w:rsidRDefault="008526B3" w:rsidP="00001DFC">
            <w:pPr>
              <w:rPr>
                <w:rFonts w:ascii="Arial" w:hAnsi="Arial" w:cs="Arial"/>
                <w:sz w:val="20"/>
                <w:szCs w:val="20"/>
              </w:rPr>
            </w:pPr>
          </w:p>
          <w:p w14:paraId="507DC882" w14:textId="77777777" w:rsidR="008526B3" w:rsidRPr="000660B3" w:rsidRDefault="008526B3" w:rsidP="00001DFC">
            <w:pPr>
              <w:rPr>
                <w:rFonts w:ascii="Arial" w:hAnsi="Arial" w:cs="Arial"/>
                <w:sz w:val="20"/>
                <w:szCs w:val="20"/>
              </w:rPr>
            </w:pPr>
          </w:p>
          <w:p w14:paraId="04820802" w14:textId="77777777" w:rsidR="008526B3" w:rsidRPr="000660B3" w:rsidRDefault="008526B3" w:rsidP="00001DFC">
            <w:pPr>
              <w:rPr>
                <w:rFonts w:ascii="Arial" w:hAnsi="Arial" w:cs="Arial"/>
                <w:sz w:val="20"/>
                <w:szCs w:val="20"/>
              </w:rPr>
            </w:pPr>
          </w:p>
          <w:p w14:paraId="0B79F3F8" w14:textId="77777777" w:rsidR="008526B3" w:rsidRPr="000660B3" w:rsidRDefault="008526B3" w:rsidP="00001DFC">
            <w:pPr>
              <w:rPr>
                <w:rFonts w:ascii="Arial" w:hAnsi="Arial" w:cs="Arial"/>
                <w:sz w:val="20"/>
                <w:szCs w:val="20"/>
              </w:rPr>
            </w:pPr>
          </w:p>
          <w:p w14:paraId="60913042" w14:textId="77777777" w:rsidR="008526B3" w:rsidRPr="000660B3" w:rsidRDefault="008526B3" w:rsidP="00001DFC">
            <w:pPr>
              <w:rPr>
                <w:rFonts w:ascii="Arial" w:hAnsi="Arial" w:cs="Arial"/>
                <w:sz w:val="20"/>
                <w:szCs w:val="20"/>
              </w:rPr>
            </w:pPr>
          </w:p>
          <w:p w14:paraId="3CF53289" w14:textId="77777777" w:rsidR="008526B3" w:rsidRPr="000660B3" w:rsidRDefault="008526B3" w:rsidP="00001DFC">
            <w:pPr>
              <w:rPr>
                <w:rFonts w:ascii="Arial" w:hAnsi="Arial" w:cs="Arial"/>
                <w:sz w:val="20"/>
                <w:szCs w:val="20"/>
              </w:rPr>
            </w:pPr>
          </w:p>
          <w:p w14:paraId="25A09474" w14:textId="77777777" w:rsidR="008526B3" w:rsidRPr="000660B3" w:rsidRDefault="008526B3" w:rsidP="00001DFC">
            <w:pPr>
              <w:rPr>
                <w:rFonts w:ascii="Arial" w:hAnsi="Arial" w:cs="Arial"/>
                <w:sz w:val="20"/>
                <w:szCs w:val="20"/>
              </w:rPr>
            </w:pPr>
          </w:p>
          <w:p w14:paraId="1C6BE216" w14:textId="77777777" w:rsidR="008526B3" w:rsidRPr="000660B3" w:rsidRDefault="008526B3" w:rsidP="00001DFC">
            <w:pPr>
              <w:rPr>
                <w:rFonts w:ascii="Arial" w:hAnsi="Arial" w:cs="Arial"/>
                <w:sz w:val="20"/>
                <w:szCs w:val="20"/>
              </w:rPr>
            </w:pPr>
          </w:p>
          <w:p w14:paraId="71CD2574" w14:textId="77777777" w:rsidR="008526B3" w:rsidRPr="000660B3" w:rsidRDefault="008526B3" w:rsidP="00001DFC">
            <w:pPr>
              <w:rPr>
                <w:rFonts w:ascii="Arial" w:hAnsi="Arial" w:cs="Arial"/>
                <w:sz w:val="20"/>
                <w:szCs w:val="20"/>
              </w:rPr>
            </w:pPr>
          </w:p>
          <w:p w14:paraId="6622CD92" w14:textId="77777777" w:rsidR="008526B3" w:rsidRPr="000660B3" w:rsidRDefault="008526B3" w:rsidP="00001DFC">
            <w:pPr>
              <w:rPr>
                <w:rFonts w:ascii="Arial" w:hAnsi="Arial" w:cs="Arial"/>
                <w:sz w:val="20"/>
                <w:szCs w:val="20"/>
              </w:rPr>
            </w:pPr>
          </w:p>
          <w:p w14:paraId="603552BF" w14:textId="77777777" w:rsidR="008526B3" w:rsidRPr="000660B3" w:rsidRDefault="008526B3" w:rsidP="00001DFC">
            <w:pPr>
              <w:rPr>
                <w:rFonts w:ascii="Arial" w:hAnsi="Arial" w:cs="Arial"/>
                <w:sz w:val="20"/>
                <w:szCs w:val="20"/>
              </w:rPr>
            </w:pPr>
          </w:p>
          <w:p w14:paraId="78B45B20" w14:textId="77777777" w:rsidR="008526B3" w:rsidRPr="000660B3" w:rsidRDefault="008526B3" w:rsidP="00001DFC">
            <w:pPr>
              <w:rPr>
                <w:rFonts w:ascii="Arial" w:hAnsi="Arial" w:cs="Arial"/>
                <w:sz w:val="20"/>
                <w:szCs w:val="20"/>
              </w:rPr>
            </w:pPr>
          </w:p>
        </w:tc>
        <w:tc>
          <w:tcPr>
            <w:tcW w:w="4135" w:type="dxa"/>
          </w:tcPr>
          <w:p w14:paraId="3A18D07D" w14:textId="734E53FE" w:rsidR="008526B3" w:rsidRPr="000660B3" w:rsidRDefault="008526B3" w:rsidP="00001DFC">
            <w:pPr>
              <w:rPr>
                <w:rFonts w:ascii="Arial" w:hAnsi="Arial" w:cs="Arial"/>
                <w:sz w:val="20"/>
                <w:szCs w:val="20"/>
              </w:rPr>
            </w:pPr>
            <w:r w:rsidRPr="000660B3">
              <w:rPr>
                <w:rFonts w:ascii="Arial" w:hAnsi="Arial" w:cs="Arial"/>
                <w:sz w:val="20"/>
                <w:szCs w:val="20"/>
              </w:rPr>
              <w:t>List (2-3) Threats Observed from the Site Visit</w:t>
            </w:r>
          </w:p>
        </w:tc>
      </w:tr>
      <w:tr w:rsidR="008526B3" w:rsidRPr="000660B3" w14:paraId="1234C6EC" w14:textId="77777777" w:rsidTr="00001DFC">
        <w:tc>
          <w:tcPr>
            <w:tcW w:w="9350" w:type="dxa"/>
            <w:gridSpan w:val="3"/>
          </w:tcPr>
          <w:p w14:paraId="4D0F811C" w14:textId="77A829FF" w:rsidR="008526B3" w:rsidRPr="000660B3" w:rsidRDefault="008526B3" w:rsidP="00001DFC">
            <w:pPr>
              <w:rPr>
                <w:rFonts w:ascii="Arial" w:hAnsi="Arial" w:cs="Arial"/>
                <w:sz w:val="20"/>
                <w:szCs w:val="20"/>
              </w:rPr>
            </w:pPr>
            <w:r w:rsidRPr="000660B3">
              <w:rPr>
                <w:rFonts w:ascii="Arial" w:hAnsi="Arial" w:cs="Arial"/>
                <w:sz w:val="20"/>
                <w:szCs w:val="20"/>
              </w:rPr>
              <w:t>What are the top three goals that you would suggest that the programs set for the next seven years?</w:t>
            </w:r>
          </w:p>
          <w:p w14:paraId="66D8E87C" w14:textId="77777777" w:rsidR="008526B3" w:rsidRPr="000660B3" w:rsidRDefault="008526B3" w:rsidP="00001DFC">
            <w:pPr>
              <w:rPr>
                <w:rFonts w:ascii="Arial" w:hAnsi="Arial" w:cs="Arial"/>
                <w:sz w:val="20"/>
                <w:szCs w:val="20"/>
              </w:rPr>
            </w:pPr>
          </w:p>
          <w:p w14:paraId="2A5BCAAB" w14:textId="77777777" w:rsidR="008526B3" w:rsidRPr="000660B3" w:rsidRDefault="008526B3" w:rsidP="00001DFC">
            <w:pPr>
              <w:rPr>
                <w:rFonts w:ascii="Arial" w:hAnsi="Arial" w:cs="Arial"/>
                <w:sz w:val="20"/>
                <w:szCs w:val="20"/>
              </w:rPr>
            </w:pPr>
          </w:p>
          <w:p w14:paraId="1E7AD1FF" w14:textId="77777777" w:rsidR="008526B3" w:rsidRPr="000660B3" w:rsidRDefault="008526B3" w:rsidP="00001DFC">
            <w:pPr>
              <w:rPr>
                <w:rFonts w:ascii="Arial" w:hAnsi="Arial" w:cs="Arial"/>
                <w:sz w:val="20"/>
                <w:szCs w:val="20"/>
              </w:rPr>
            </w:pPr>
          </w:p>
          <w:p w14:paraId="68D6EF3D" w14:textId="77777777" w:rsidR="008526B3" w:rsidRPr="000660B3" w:rsidRDefault="008526B3" w:rsidP="00001DFC">
            <w:pPr>
              <w:rPr>
                <w:rFonts w:ascii="Arial" w:hAnsi="Arial" w:cs="Arial"/>
                <w:sz w:val="20"/>
                <w:szCs w:val="20"/>
              </w:rPr>
            </w:pPr>
          </w:p>
          <w:p w14:paraId="18A4DB91" w14:textId="77777777" w:rsidR="008526B3" w:rsidRPr="000660B3" w:rsidRDefault="008526B3" w:rsidP="00001DFC">
            <w:pPr>
              <w:rPr>
                <w:rFonts w:ascii="Arial" w:hAnsi="Arial" w:cs="Arial"/>
                <w:sz w:val="20"/>
                <w:szCs w:val="20"/>
              </w:rPr>
            </w:pPr>
          </w:p>
          <w:p w14:paraId="25C04BD1" w14:textId="77777777" w:rsidR="008526B3" w:rsidRPr="000660B3" w:rsidRDefault="008526B3" w:rsidP="00001DFC">
            <w:pPr>
              <w:rPr>
                <w:rFonts w:ascii="Arial" w:hAnsi="Arial" w:cs="Arial"/>
                <w:sz w:val="20"/>
                <w:szCs w:val="20"/>
              </w:rPr>
            </w:pPr>
          </w:p>
          <w:p w14:paraId="5D294706" w14:textId="77777777" w:rsidR="008526B3" w:rsidRPr="000660B3" w:rsidRDefault="008526B3" w:rsidP="00001DFC">
            <w:pPr>
              <w:rPr>
                <w:rFonts w:ascii="Arial" w:hAnsi="Arial" w:cs="Arial"/>
                <w:sz w:val="20"/>
                <w:szCs w:val="20"/>
              </w:rPr>
            </w:pPr>
          </w:p>
          <w:p w14:paraId="13969091" w14:textId="77777777" w:rsidR="008526B3" w:rsidRPr="000660B3" w:rsidRDefault="008526B3" w:rsidP="00001DFC">
            <w:pPr>
              <w:rPr>
                <w:rFonts w:ascii="Arial" w:hAnsi="Arial" w:cs="Arial"/>
                <w:sz w:val="20"/>
                <w:szCs w:val="20"/>
              </w:rPr>
            </w:pPr>
          </w:p>
        </w:tc>
      </w:tr>
    </w:tbl>
    <w:p w14:paraId="0A8A0887" w14:textId="0DC000B6" w:rsidR="008526B3" w:rsidRPr="000660B3" w:rsidRDefault="008526B3" w:rsidP="007B0507">
      <w:pPr>
        <w:rPr>
          <w:rFonts w:ascii="Arial" w:hAnsi="Arial" w:cs="Arial"/>
          <w:sz w:val="20"/>
          <w:szCs w:val="20"/>
        </w:rPr>
      </w:pPr>
    </w:p>
    <w:p w14:paraId="19E809B5" w14:textId="77777777" w:rsidR="008526B3" w:rsidRPr="000660B3" w:rsidRDefault="008526B3" w:rsidP="007B0507">
      <w:pPr>
        <w:rPr>
          <w:rFonts w:ascii="Arial" w:hAnsi="Arial" w:cs="Arial"/>
          <w:sz w:val="20"/>
          <w:szCs w:val="20"/>
        </w:rPr>
      </w:pPr>
    </w:p>
    <w:p w14:paraId="0A53825E" w14:textId="77777777" w:rsidR="0016679E" w:rsidRPr="000660B3" w:rsidRDefault="0016679E" w:rsidP="0016679E">
      <w:pPr>
        <w:pStyle w:val="Heading2"/>
        <w:rPr>
          <w:rFonts w:ascii="Arial" w:hAnsi="Arial" w:cs="Arial"/>
          <w:sz w:val="20"/>
          <w:szCs w:val="20"/>
        </w:rPr>
      </w:pPr>
      <w:r w:rsidRPr="000660B3">
        <w:rPr>
          <w:rFonts w:ascii="Arial" w:hAnsi="Arial" w:cs="Arial"/>
          <w:sz w:val="20"/>
          <w:szCs w:val="20"/>
        </w:rPr>
        <w:t>Final Report</w:t>
      </w:r>
    </w:p>
    <w:p w14:paraId="40BCF769" w14:textId="77777777" w:rsidR="004A37C8" w:rsidRPr="000660B3" w:rsidRDefault="004A37C8" w:rsidP="007B0507">
      <w:pPr>
        <w:rPr>
          <w:rFonts w:ascii="Arial" w:hAnsi="Arial" w:cs="Arial"/>
          <w:sz w:val="20"/>
          <w:szCs w:val="20"/>
        </w:rPr>
      </w:pPr>
    </w:p>
    <w:p w14:paraId="27FC3CAD" w14:textId="05988CDB" w:rsidR="0016679E" w:rsidRPr="00516E61" w:rsidRDefault="0016679E" w:rsidP="0016679E">
      <w:pPr>
        <w:pBdr>
          <w:top w:val="single" w:sz="4" w:space="1" w:color="auto"/>
          <w:left w:val="single" w:sz="4" w:space="4" w:color="auto"/>
          <w:bottom w:val="single" w:sz="4" w:space="1" w:color="auto"/>
          <w:right w:val="single" w:sz="4" w:space="4" w:color="auto"/>
        </w:pBdr>
        <w:rPr>
          <w:rFonts w:ascii="Arial" w:hAnsi="Arial" w:cs="Arial"/>
          <w:sz w:val="20"/>
          <w:szCs w:val="20"/>
        </w:rPr>
      </w:pPr>
      <w:r w:rsidRPr="000660B3">
        <w:rPr>
          <w:rFonts w:ascii="Arial" w:hAnsi="Arial" w:cs="Arial"/>
          <w:sz w:val="20"/>
          <w:szCs w:val="20"/>
        </w:rPr>
        <w:t xml:space="preserve">This document is intended to help the reviewers put together a final report. </w:t>
      </w:r>
      <w:r w:rsidR="00E727B5" w:rsidRPr="000660B3">
        <w:rPr>
          <w:rFonts w:ascii="Arial" w:hAnsi="Arial" w:cs="Arial"/>
          <w:sz w:val="20"/>
          <w:szCs w:val="20"/>
        </w:rPr>
        <w:t xml:space="preserve"> </w:t>
      </w:r>
      <w:r w:rsidRPr="000660B3">
        <w:rPr>
          <w:rFonts w:ascii="Arial" w:hAnsi="Arial" w:cs="Arial"/>
          <w:color w:val="000000"/>
          <w:sz w:val="20"/>
          <w:szCs w:val="20"/>
        </w:rPr>
        <w:t xml:space="preserve">Although the report does not require a specific format, it is expected that the external review report provide a summary of the areas of strength, concerns and weaknesses.  The external reviewers should address the Suggestions for Action in the self-study, indicating agreement or disagreement with each suggestion, and as appropriate, make additional Suggestions for Action. A single report signed by both reviewers should be submitted within one month after the completion of the visit. Dissenting opinions should be included when consensus is not reached. </w:t>
      </w:r>
    </w:p>
    <w:p w14:paraId="12B0832E" w14:textId="77777777" w:rsidR="0016679E" w:rsidRPr="000660B3" w:rsidRDefault="0016679E" w:rsidP="0016679E">
      <w:pPr>
        <w:autoSpaceDE w:val="0"/>
        <w:autoSpaceDN w:val="0"/>
        <w:adjustRightInd w:val="0"/>
        <w:rPr>
          <w:rFonts w:ascii="Arial" w:hAnsi="Arial" w:cs="Arial"/>
          <w:color w:val="000000"/>
          <w:sz w:val="20"/>
          <w:szCs w:val="20"/>
        </w:rPr>
      </w:pPr>
    </w:p>
    <w:p w14:paraId="18A53662" w14:textId="77777777" w:rsidR="00CC717A" w:rsidRPr="000660B3" w:rsidRDefault="00CC717A" w:rsidP="007B0507">
      <w:pPr>
        <w:rPr>
          <w:rFonts w:ascii="Arial" w:hAnsi="Arial" w:cs="Arial"/>
          <w:sz w:val="20"/>
          <w:szCs w:val="20"/>
        </w:rPr>
      </w:pPr>
    </w:p>
    <w:p w14:paraId="152409B2" w14:textId="77777777" w:rsidR="0016679E" w:rsidRPr="000660B3" w:rsidRDefault="0016679E" w:rsidP="007B0507">
      <w:pPr>
        <w:rPr>
          <w:rFonts w:ascii="Arial" w:hAnsi="Arial" w:cs="Arial"/>
          <w:sz w:val="20"/>
          <w:szCs w:val="20"/>
        </w:rPr>
      </w:pPr>
    </w:p>
    <w:p w14:paraId="2294BF11" w14:textId="77777777" w:rsidR="00CC717A" w:rsidRPr="000660B3" w:rsidRDefault="00CC717A" w:rsidP="007B0507">
      <w:pPr>
        <w:rPr>
          <w:rFonts w:ascii="Arial" w:hAnsi="Arial" w:cs="Arial"/>
          <w:sz w:val="20"/>
          <w:szCs w:val="20"/>
        </w:rPr>
      </w:pPr>
    </w:p>
    <w:p w14:paraId="3F72BB01" w14:textId="77777777" w:rsidR="00CC717A" w:rsidRPr="000660B3" w:rsidRDefault="00CC717A" w:rsidP="007B0507">
      <w:pPr>
        <w:rPr>
          <w:rFonts w:ascii="Arial" w:hAnsi="Arial" w:cs="Arial"/>
          <w:sz w:val="20"/>
          <w:szCs w:val="20"/>
        </w:rPr>
      </w:pPr>
    </w:p>
    <w:sectPr w:rsidR="00CC717A" w:rsidRPr="000660B3" w:rsidSect="00936AC9">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FFB4" w14:textId="77777777" w:rsidR="0038611C" w:rsidRDefault="0038611C" w:rsidP="007B0507">
      <w:r>
        <w:separator/>
      </w:r>
    </w:p>
  </w:endnote>
  <w:endnote w:type="continuationSeparator" w:id="0">
    <w:p w14:paraId="5DC54B0A" w14:textId="77777777" w:rsidR="0038611C" w:rsidRDefault="0038611C" w:rsidP="007B0507">
      <w:r>
        <w:continuationSeparator/>
      </w:r>
    </w:p>
  </w:endnote>
  <w:endnote w:type="continuationNotice" w:id="1">
    <w:p w14:paraId="51B79EC1" w14:textId="77777777" w:rsidR="0038611C" w:rsidRDefault="00386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B7C9" w14:textId="504AC15D" w:rsidR="007301CA" w:rsidRPr="007301CA" w:rsidRDefault="007301CA">
    <w:pPr>
      <w:pStyle w:val="Footer"/>
      <w:rPr>
        <w:rFonts w:ascii="Arial" w:hAnsi="Arial" w:cs="Arial"/>
        <w:i/>
        <w:iCs/>
        <w:sz w:val="16"/>
        <w:szCs w:val="16"/>
      </w:rPr>
    </w:pPr>
    <w:r w:rsidRPr="007301CA">
      <w:rPr>
        <w:rFonts w:ascii="Arial" w:hAnsi="Arial" w:cs="Arial"/>
        <w:i/>
        <w:iCs/>
        <w:sz w:val="16"/>
        <w:szCs w:val="16"/>
      </w:rPr>
      <w:t>Last updated Sept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EACF" w14:textId="77777777" w:rsidR="0038611C" w:rsidRDefault="0038611C" w:rsidP="007B0507">
      <w:r>
        <w:separator/>
      </w:r>
    </w:p>
  </w:footnote>
  <w:footnote w:type="continuationSeparator" w:id="0">
    <w:p w14:paraId="6BACEB12" w14:textId="77777777" w:rsidR="0038611C" w:rsidRDefault="0038611C" w:rsidP="007B0507">
      <w:r>
        <w:continuationSeparator/>
      </w:r>
    </w:p>
  </w:footnote>
  <w:footnote w:type="continuationNotice" w:id="1">
    <w:p w14:paraId="498A4604" w14:textId="77777777" w:rsidR="0038611C" w:rsidRDefault="00386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3535" w14:textId="1D6D1383" w:rsidR="00001DFC" w:rsidRDefault="00001DFC" w:rsidP="00936AC9">
    <w:pPr>
      <w:pStyle w:val="Header"/>
      <w:jc w:val="center"/>
    </w:pPr>
    <w:r w:rsidRPr="00064FB1">
      <w:rPr>
        <w:noProof/>
      </w:rPr>
      <mc:AlternateContent>
        <mc:Choice Requires="wps">
          <w:drawing>
            <wp:anchor distT="0" distB="0" distL="114300" distR="114300" simplePos="0" relativeHeight="251658242" behindDoc="0" locked="0" layoutInCell="1" allowOverlap="1" wp14:anchorId="1C6CEDD3" wp14:editId="19EC7AA4">
              <wp:simplePos x="0" y="0"/>
              <wp:positionH relativeFrom="column">
                <wp:posOffset>1980565</wp:posOffset>
              </wp:positionH>
              <wp:positionV relativeFrom="paragraph">
                <wp:posOffset>-152400</wp:posOffset>
              </wp:positionV>
              <wp:extent cx="3190875" cy="3048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190875" cy="304800"/>
                      </a:xfrm>
                      <a:prstGeom prst="rect">
                        <a:avLst/>
                      </a:prstGeom>
                      <a:solidFill>
                        <a:schemeClr val="lt1"/>
                      </a:solidFill>
                      <a:ln w="6350">
                        <a:noFill/>
                      </a:ln>
                    </wps:spPr>
                    <wps:txbx>
                      <w:txbxContent>
                        <w:p w14:paraId="4ABEF393" w14:textId="77777777" w:rsidR="00001DFC" w:rsidRPr="00827B61" w:rsidRDefault="00001DFC" w:rsidP="00936AC9">
                          <w:pPr>
                            <w:rPr>
                              <w:rFonts w:ascii="Helvetica" w:hAnsi="Helvetica" w:cs="Helvetica"/>
                              <w:sz w:val="20"/>
                            </w:rPr>
                          </w:pPr>
                          <w:r w:rsidRPr="00827B61">
                            <w:rPr>
                              <w:rFonts w:ascii="Helvetica" w:hAnsi="Helvetica" w:cs="Helvetica"/>
                              <w:sz w:val="20"/>
                            </w:rPr>
                            <w:t>3801 West Temple Avenue, Pomona, CA 91768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6CEDD3" id="_x0000_t202" coordsize="21600,21600" o:spt="202" path="m,l,21600r21600,l21600,xe">
              <v:stroke joinstyle="miter"/>
              <v:path gradientshapeok="t" o:connecttype="rect"/>
            </v:shapetype>
            <v:shape id="Text Box 6" o:spid="_x0000_s1026" type="#_x0000_t202" style="position:absolute;left:0;text-align:left;margin-left:155.95pt;margin-top:-12pt;width:251.25pt;height:24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" fillcolor="white [3201]" stroked="f" strokeweight=".5pt">
              <v:textbox>
                <w:txbxContent>
                  <w:p w14:paraId="4ABEF393" w14:textId="77777777" w:rsidR="00001DFC" w:rsidRPr="00827B61" w:rsidRDefault="00001DFC" w:rsidP="00936AC9">
                    <w:pPr>
                      <w:rPr>
                        <w:rFonts w:ascii="Helvetica" w:hAnsi="Helvetica" w:cs="Helvetica"/>
                        <w:sz w:val="20"/>
                      </w:rPr>
                    </w:pPr>
                    <w:r w:rsidRPr="00827B61">
                      <w:rPr>
                        <w:rFonts w:ascii="Helvetica" w:hAnsi="Helvetica" w:cs="Helvetica"/>
                        <w:sz w:val="20"/>
                      </w:rPr>
                      <w:t>3801 West Temple Avenue, Pomona, CA 91768</w:t>
                    </w:r>
                  </w:p>
                </w:txbxContent>
              </v:textbox>
            </v:shape>
          </w:pict>
        </mc:Fallback>
      </mc:AlternateContent>
    </w:r>
    <w:r w:rsidRPr="00064FB1">
      <w:rPr>
        <w:noProof/>
      </w:rPr>
      <mc:AlternateContent>
        <mc:Choice Requires="wps">
          <w:drawing>
            <wp:anchor distT="0" distB="0" distL="114300" distR="114300" simplePos="0" relativeHeight="251658240" behindDoc="0" locked="0" layoutInCell="1" allowOverlap="1" wp14:anchorId="2029A7E4" wp14:editId="791AA626">
              <wp:simplePos x="0" y="0"/>
              <wp:positionH relativeFrom="column">
                <wp:posOffset>1885950</wp:posOffset>
              </wp:positionH>
              <wp:positionV relativeFrom="paragraph">
                <wp:posOffset>-152400</wp:posOffset>
              </wp:positionV>
              <wp:extent cx="0" cy="2762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6B1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2pt" to="1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" strokecolor="black [3213]" strokeweight=".5pt">
              <v:stroke joinstyle="miter"/>
            </v:line>
          </w:pict>
        </mc:Fallback>
      </mc:AlternateContent>
    </w:r>
    <w:r w:rsidRPr="00064FB1">
      <w:rPr>
        <w:noProof/>
      </w:rPr>
      <w:drawing>
        <wp:anchor distT="0" distB="0" distL="114300" distR="114300" simplePos="0" relativeHeight="251658241" behindDoc="0" locked="0" layoutInCell="1" allowOverlap="1" wp14:anchorId="0E64F538" wp14:editId="52203118">
          <wp:simplePos x="0" y="0"/>
          <wp:positionH relativeFrom="column">
            <wp:posOffset>0</wp:posOffset>
          </wp:positionH>
          <wp:positionV relativeFrom="paragraph">
            <wp:posOffset>-257175</wp:posOffset>
          </wp:positionV>
          <wp:extent cx="1819275" cy="519430"/>
          <wp:effectExtent l="0" t="0" r="9525" b="0"/>
          <wp:wrapNone/>
          <wp:docPr id="5" name="Picture 5" descr="cid:image001.jpg@01D43890.D2945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3890.D29456D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819275" cy="519430"/>
                  </a:xfrm>
                  <a:prstGeom prst="rect">
                    <a:avLst/>
                  </a:prstGeom>
                  <a:noFill/>
                  <a:ln>
                    <a:noFill/>
                  </a:ln>
                </pic:spPr>
              </pic:pic>
            </a:graphicData>
          </a:graphic>
        </wp:anchor>
      </w:drawing>
    </w:r>
  </w:p>
  <w:p w14:paraId="2B73A19D" w14:textId="77777777" w:rsidR="00001DFC" w:rsidRDefault="00001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1E00"/>
    <w:multiLevelType w:val="hybridMultilevel"/>
    <w:tmpl w:val="26421BDE"/>
    <w:lvl w:ilvl="0" w:tplc="DBF25F3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748" w:hanging="360"/>
      </w:pPr>
      <w:rPr>
        <w:rFonts w:ascii="Courier New" w:hAnsi="Courier New" w:cs="Courier New" w:hint="default"/>
      </w:rPr>
    </w:lvl>
    <w:lvl w:ilvl="2" w:tplc="04090005" w:tentative="1">
      <w:start w:val="1"/>
      <w:numFmt w:val="bullet"/>
      <w:lvlText w:val=""/>
      <w:lvlJc w:val="left"/>
      <w:pPr>
        <w:ind w:left="1468" w:hanging="360"/>
      </w:pPr>
      <w:rPr>
        <w:rFonts w:ascii="Wingdings" w:hAnsi="Wingdings" w:hint="default"/>
      </w:rPr>
    </w:lvl>
    <w:lvl w:ilvl="3" w:tplc="04090001" w:tentative="1">
      <w:start w:val="1"/>
      <w:numFmt w:val="bullet"/>
      <w:lvlText w:val=""/>
      <w:lvlJc w:val="left"/>
      <w:pPr>
        <w:ind w:left="2188" w:hanging="360"/>
      </w:pPr>
      <w:rPr>
        <w:rFonts w:ascii="Symbol" w:hAnsi="Symbol" w:hint="default"/>
      </w:rPr>
    </w:lvl>
    <w:lvl w:ilvl="4" w:tplc="04090003" w:tentative="1">
      <w:start w:val="1"/>
      <w:numFmt w:val="bullet"/>
      <w:lvlText w:val="o"/>
      <w:lvlJc w:val="left"/>
      <w:pPr>
        <w:ind w:left="2908" w:hanging="360"/>
      </w:pPr>
      <w:rPr>
        <w:rFonts w:ascii="Courier New" w:hAnsi="Courier New" w:cs="Courier New" w:hint="default"/>
      </w:rPr>
    </w:lvl>
    <w:lvl w:ilvl="5" w:tplc="04090005" w:tentative="1">
      <w:start w:val="1"/>
      <w:numFmt w:val="bullet"/>
      <w:lvlText w:val=""/>
      <w:lvlJc w:val="left"/>
      <w:pPr>
        <w:ind w:left="3628" w:hanging="360"/>
      </w:pPr>
      <w:rPr>
        <w:rFonts w:ascii="Wingdings" w:hAnsi="Wingdings" w:hint="default"/>
      </w:rPr>
    </w:lvl>
    <w:lvl w:ilvl="6" w:tplc="04090001" w:tentative="1">
      <w:start w:val="1"/>
      <w:numFmt w:val="bullet"/>
      <w:lvlText w:val=""/>
      <w:lvlJc w:val="left"/>
      <w:pPr>
        <w:ind w:left="4348" w:hanging="360"/>
      </w:pPr>
      <w:rPr>
        <w:rFonts w:ascii="Symbol" w:hAnsi="Symbol" w:hint="default"/>
      </w:rPr>
    </w:lvl>
    <w:lvl w:ilvl="7" w:tplc="04090003" w:tentative="1">
      <w:start w:val="1"/>
      <w:numFmt w:val="bullet"/>
      <w:lvlText w:val="o"/>
      <w:lvlJc w:val="left"/>
      <w:pPr>
        <w:ind w:left="5068" w:hanging="360"/>
      </w:pPr>
      <w:rPr>
        <w:rFonts w:ascii="Courier New" w:hAnsi="Courier New" w:cs="Courier New" w:hint="default"/>
      </w:rPr>
    </w:lvl>
    <w:lvl w:ilvl="8" w:tplc="04090005" w:tentative="1">
      <w:start w:val="1"/>
      <w:numFmt w:val="bullet"/>
      <w:lvlText w:val=""/>
      <w:lvlJc w:val="left"/>
      <w:pPr>
        <w:ind w:left="5788" w:hanging="360"/>
      </w:pPr>
      <w:rPr>
        <w:rFonts w:ascii="Wingdings" w:hAnsi="Wingdings" w:hint="default"/>
      </w:rPr>
    </w:lvl>
  </w:abstractNum>
  <w:abstractNum w:abstractNumId="2" w15:restartNumberingAfterBreak="0">
    <w:nsid w:val="041A1ADF"/>
    <w:multiLevelType w:val="hybridMultilevel"/>
    <w:tmpl w:val="303C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5108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0F5B05"/>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F9501F"/>
    <w:multiLevelType w:val="hybridMultilevel"/>
    <w:tmpl w:val="F4DEA6C4"/>
    <w:lvl w:ilvl="0" w:tplc="A5D426E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63998"/>
    <w:multiLevelType w:val="hybridMultilevel"/>
    <w:tmpl w:val="89726D98"/>
    <w:lvl w:ilvl="0" w:tplc="A5D426E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816A1"/>
    <w:multiLevelType w:val="hybridMultilevel"/>
    <w:tmpl w:val="AB707F2C"/>
    <w:lvl w:ilvl="0" w:tplc="FFFFFFFF">
      <w:start w:val="1"/>
      <w:numFmt w:val="bullet"/>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D5207A6"/>
    <w:multiLevelType w:val="hybridMultilevel"/>
    <w:tmpl w:val="DB04E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3C79CF"/>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D5383A"/>
    <w:multiLevelType w:val="hybridMultilevel"/>
    <w:tmpl w:val="9E9A28F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B82C6D"/>
    <w:multiLevelType w:val="hybridMultilevel"/>
    <w:tmpl w:val="F7A2A95E"/>
    <w:lvl w:ilvl="0" w:tplc="DBF25F3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7777A"/>
    <w:multiLevelType w:val="hybridMultilevel"/>
    <w:tmpl w:val="DB04E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221C4"/>
    <w:multiLevelType w:val="hybridMultilevel"/>
    <w:tmpl w:val="285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C67E0"/>
    <w:multiLevelType w:val="hybridMultilevel"/>
    <w:tmpl w:val="AE581B58"/>
    <w:lvl w:ilvl="0" w:tplc="DBF25F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632D12C7"/>
    <w:multiLevelType w:val="hybridMultilevel"/>
    <w:tmpl w:val="35C2BD68"/>
    <w:lvl w:ilvl="0" w:tplc="A5D426E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77776"/>
    <w:multiLevelType w:val="hybridMultilevel"/>
    <w:tmpl w:val="9A1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2A7D"/>
    <w:multiLevelType w:val="multilevel"/>
    <w:tmpl w:val="6FE4F0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FA55BE1"/>
    <w:multiLevelType w:val="hybridMultilevel"/>
    <w:tmpl w:val="3DE62A5A"/>
    <w:lvl w:ilvl="0" w:tplc="DBF25F32">
      <w:numFmt w:val="bullet"/>
      <w:lvlText w:val=""/>
      <w:lvlJc w:val="left"/>
      <w:pPr>
        <w:ind w:left="936" w:hanging="360"/>
      </w:pPr>
      <w:rPr>
        <w:rFonts w:ascii="Symbol" w:eastAsia="Times New Roman" w:hAnsi="Symbol" w:cs="Times New Roman" w:hint="default"/>
      </w:rPr>
    </w:lvl>
    <w:lvl w:ilvl="1" w:tplc="04090003">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0" w15:restartNumberingAfterBreak="0">
    <w:nsid w:val="71C01FA5"/>
    <w:multiLevelType w:val="hybridMultilevel"/>
    <w:tmpl w:val="89341518"/>
    <w:lvl w:ilvl="0" w:tplc="DBF25F32">
      <w:numFmt w:val="bullet"/>
      <w:lvlText w:val=""/>
      <w:lvlJc w:val="left"/>
      <w:pPr>
        <w:ind w:left="1440" w:hanging="360"/>
      </w:pPr>
      <w:rPr>
        <w:rFonts w:ascii="Symbol" w:eastAsia="Times New Roman" w:hAnsi="Symbol" w:cs="Times New Roman" w:hint="default"/>
      </w:rPr>
    </w:lvl>
    <w:lvl w:ilvl="1" w:tplc="04090001">
      <w:start w:val="1"/>
      <w:numFmt w:val="bullet"/>
      <w:lvlText w:val=""/>
      <w:lvlJc w:val="left"/>
      <w:pPr>
        <w:ind w:left="1108" w:hanging="360"/>
      </w:pPr>
      <w:rPr>
        <w:rFonts w:ascii="Symbol" w:hAnsi="Symbol"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1" w15:restartNumberingAfterBreak="0">
    <w:nsid w:val="71C96958"/>
    <w:multiLevelType w:val="multilevel"/>
    <w:tmpl w:val="2728ACC4"/>
    <w:lvl w:ilvl="0">
      <w:start w:val="1"/>
      <w:numFmt w:val="lowerLetter"/>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2D30E3"/>
    <w:multiLevelType w:val="hybridMultilevel"/>
    <w:tmpl w:val="FBC43F20"/>
    <w:lvl w:ilvl="0" w:tplc="A5D426E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C2889"/>
    <w:multiLevelType w:val="hybridMultilevel"/>
    <w:tmpl w:val="CA3A988E"/>
    <w:lvl w:ilvl="0" w:tplc="7EB87678">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25199350">
    <w:abstractNumId w:val="18"/>
  </w:num>
  <w:num w:numId="2" w16cid:durableId="1847208496">
    <w:abstractNumId w:val="18"/>
  </w:num>
  <w:num w:numId="3" w16cid:durableId="1342587091">
    <w:abstractNumId w:val="18"/>
  </w:num>
  <w:num w:numId="4" w16cid:durableId="427432593">
    <w:abstractNumId w:val="18"/>
  </w:num>
  <w:num w:numId="5" w16cid:durableId="14759523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1030060662">
    <w:abstractNumId w:val="8"/>
  </w:num>
  <w:num w:numId="7" w16cid:durableId="2011180614">
    <w:abstractNumId w:val="11"/>
  </w:num>
  <w:num w:numId="8" w16cid:durableId="1426608812">
    <w:abstractNumId w:val="9"/>
  </w:num>
  <w:num w:numId="9" w16cid:durableId="939529088">
    <w:abstractNumId w:val="7"/>
  </w:num>
  <w:num w:numId="10" w16cid:durableId="1139610913">
    <w:abstractNumId w:val="23"/>
  </w:num>
  <w:num w:numId="11" w16cid:durableId="1131481171">
    <w:abstractNumId w:val="4"/>
  </w:num>
  <w:num w:numId="12" w16cid:durableId="1450659665">
    <w:abstractNumId w:val="3"/>
  </w:num>
  <w:num w:numId="13" w16cid:durableId="432406741">
    <w:abstractNumId w:val="21"/>
  </w:num>
  <w:num w:numId="14" w16cid:durableId="892615152">
    <w:abstractNumId w:val="10"/>
  </w:num>
  <w:num w:numId="15" w16cid:durableId="1399749455">
    <w:abstractNumId w:val="13"/>
  </w:num>
  <w:num w:numId="16" w16cid:durableId="1125082123">
    <w:abstractNumId w:val="12"/>
  </w:num>
  <w:num w:numId="17" w16cid:durableId="731540660">
    <w:abstractNumId w:val="19"/>
  </w:num>
  <w:num w:numId="18" w16cid:durableId="1322546026">
    <w:abstractNumId w:val="14"/>
  </w:num>
  <w:num w:numId="19" w16cid:durableId="1565796815">
    <w:abstractNumId w:val="22"/>
  </w:num>
  <w:num w:numId="20" w16cid:durableId="1361473292">
    <w:abstractNumId w:val="15"/>
  </w:num>
  <w:num w:numId="21" w16cid:durableId="283318350">
    <w:abstractNumId w:val="1"/>
  </w:num>
  <w:num w:numId="22" w16cid:durableId="1332610765">
    <w:abstractNumId w:val="5"/>
  </w:num>
  <w:num w:numId="23" w16cid:durableId="2052919568">
    <w:abstractNumId w:val="16"/>
  </w:num>
  <w:num w:numId="24" w16cid:durableId="409279921">
    <w:abstractNumId w:val="6"/>
  </w:num>
  <w:num w:numId="25" w16cid:durableId="459998332">
    <w:abstractNumId w:val="20"/>
  </w:num>
  <w:num w:numId="26" w16cid:durableId="1988587429">
    <w:abstractNumId w:val="17"/>
  </w:num>
  <w:num w:numId="27" w16cid:durableId="771626347">
    <w:abstractNumId w:val="2"/>
  </w:num>
  <w:num w:numId="28" w16cid:durableId="93698700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C8"/>
    <w:rsid w:val="00001DFC"/>
    <w:rsid w:val="00063F21"/>
    <w:rsid w:val="00064FB1"/>
    <w:rsid w:val="000660B3"/>
    <w:rsid w:val="00087818"/>
    <w:rsid w:val="000F5F37"/>
    <w:rsid w:val="00154884"/>
    <w:rsid w:val="00162808"/>
    <w:rsid w:val="0016679E"/>
    <w:rsid w:val="00193FAC"/>
    <w:rsid w:val="00194D15"/>
    <w:rsid w:val="001E70C4"/>
    <w:rsid w:val="00202026"/>
    <w:rsid w:val="0026165A"/>
    <w:rsid w:val="002761E8"/>
    <w:rsid w:val="002B10E9"/>
    <w:rsid w:val="002C0EA4"/>
    <w:rsid w:val="002F6BFF"/>
    <w:rsid w:val="003008F2"/>
    <w:rsid w:val="003051AF"/>
    <w:rsid w:val="003771AC"/>
    <w:rsid w:val="0038611C"/>
    <w:rsid w:val="003C0021"/>
    <w:rsid w:val="003F31DC"/>
    <w:rsid w:val="00453874"/>
    <w:rsid w:val="004A37C8"/>
    <w:rsid w:val="004A7426"/>
    <w:rsid w:val="004B5661"/>
    <w:rsid w:val="004B6143"/>
    <w:rsid w:val="004F2E70"/>
    <w:rsid w:val="0050257E"/>
    <w:rsid w:val="005042B1"/>
    <w:rsid w:val="00504F3B"/>
    <w:rsid w:val="00516E61"/>
    <w:rsid w:val="005201AB"/>
    <w:rsid w:val="005507CE"/>
    <w:rsid w:val="005B13E0"/>
    <w:rsid w:val="005B79A8"/>
    <w:rsid w:val="00624E0D"/>
    <w:rsid w:val="00627028"/>
    <w:rsid w:val="00696555"/>
    <w:rsid w:val="006C79DA"/>
    <w:rsid w:val="006D4789"/>
    <w:rsid w:val="006E0A1C"/>
    <w:rsid w:val="00714F0E"/>
    <w:rsid w:val="007227D3"/>
    <w:rsid w:val="007301CA"/>
    <w:rsid w:val="00760366"/>
    <w:rsid w:val="00765626"/>
    <w:rsid w:val="007B0507"/>
    <w:rsid w:val="007C0BE6"/>
    <w:rsid w:val="007E3DBB"/>
    <w:rsid w:val="007F3779"/>
    <w:rsid w:val="00833E52"/>
    <w:rsid w:val="008526B3"/>
    <w:rsid w:val="008872D7"/>
    <w:rsid w:val="008A0040"/>
    <w:rsid w:val="008C610B"/>
    <w:rsid w:val="008E39EC"/>
    <w:rsid w:val="00915E8B"/>
    <w:rsid w:val="00936AC9"/>
    <w:rsid w:val="00954E59"/>
    <w:rsid w:val="00980E74"/>
    <w:rsid w:val="009E586D"/>
    <w:rsid w:val="009F17F0"/>
    <w:rsid w:val="00A42970"/>
    <w:rsid w:val="00A62E0F"/>
    <w:rsid w:val="00A7713D"/>
    <w:rsid w:val="00AA12C9"/>
    <w:rsid w:val="00AB21CD"/>
    <w:rsid w:val="00AF03FB"/>
    <w:rsid w:val="00AF11C2"/>
    <w:rsid w:val="00B046FE"/>
    <w:rsid w:val="00B12528"/>
    <w:rsid w:val="00B227A8"/>
    <w:rsid w:val="00B65CA5"/>
    <w:rsid w:val="00B95089"/>
    <w:rsid w:val="00BA179E"/>
    <w:rsid w:val="00BB61C6"/>
    <w:rsid w:val="00BD4FB3"/>
    <w:rsid w:val="00BE5B02"/>
    <w:rsid w:val="00C05056"/>
    <w:rsid w:val="00C364E4"/>
    <w:rsid w:val="00C578A0"/>
    <w:rsid w:val="00C65747"/>
    <w:rsid w:val="00C849E8"/>
    <w:rsid w:val="00CB4761"/>
    <w:rsid w:val="00CC717A"/>
    <w:rsid w:val="00CD5A2E"/>
    <w:rsid w:val="00D02E86"/>
    <w:rsid w:val="00D14DAD"/>
    <w:rsid w:val="00D472CA"/>
    <w:rsid w:val="00D56094"/>
    <w:rsid w:val="00D772F0"/>
    <w:rsid w:val="00D9742D"/>
    <w:rsid w:val="00DC0824"/>
    <w:rsid w:val="00DF3EEE"/>
    <w:rsid w:val="00E07F3E"/>
    <w:rsid w:val="00E10F6F"/>
    <w:rsid w:val="00E314F8"/>
    <w:rsid w:val="00E706C2"/>
    <w:rsid w:val="00E727B5"/>
    <w:rsid w:val="00E843D0"/>
    <w:rsid w:val="00EA424A"/>
    <w:rsid w:val="00EB3DF4"/>
    <w:rsid w:val="00ED4591"/>
    <w:rsid w:val="00ED6B55"/>
    <w:rsid w:val="00F33C44"/>
    <w:rsid w:val="00F42661"/>
    <w:rsid w:val="00FA0CD9"/>
    <w:rsid w:val="00FE2692"/>
    <w:rsid w:val="00FE7706"/>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BC69A"/>
  <w15:chartTrackingRefBased/>
  <w15:docId w15:val="{4DCB9904-6ED6-4B58-81EB-3096CBBB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07"/>
    <w:pPr>
      <w:spacing w:after="0" w:line="240" w:lineRule="auto"/>
    </w:pPr>
    <w:rPr>
      <w:rFonts w:ascii="Times New Roman" w:hAnsi="Times New Roman" w:cs="Times New Roman"/>
    </w:rPr>
  </w:style>
  <w:style w:type="paragraph" w:styleId="Heading1">
    <w:name w:val="heading 1"/>
    <w:basedOn w:val="Title"/>
    <w:next w:val="Normal"/>
    <w:link w:val="Heading1Char"/>
    <w:uiPriority w:val="9"/>
    <w:qFormat/>
    <w:rsid w:val="009F17F0"/>
    <w:pPr>
      <w:outlineLvl w:val="0"/>
    </w:pPr>
    <w:rPr>
      <w:sz w:val="32"/>
    </w:rPr>
  </w:style>
  <w:style w:type="paragraph" w:styleId="Heading2">
    <w:name w:val="heading 2"/>
    <w:basedOn w:val="Normal"/>
    <w:next w:val="Normal"/>
    <w:link w:val="Heading2Char"/>
    <w:unhideWhenUsed/>
    <w:qFormat/>
    <w:rsid w:val="007B0507"/>
    <w:pPr>
      <w:outlineLvl w:val="1"/>
    </w:pPr>
    <w:rPr>
      <w:b/>
      <w:sz w:val="24"/>
      <w:szCs w:val="24"/>
    </w:rPr>
  </w:style>
  <w:style w:type="paragraph" w:styleId="Heading3">
    <w:name w:val="heading 3"/>
    <w:basedOn w:val="Normal"/>
    <w:next w:val="Normal"/>
    <w:link w:val="Heading3Char"/>
    <w:qFormat/>
    <w:rsid w:val="004F2E70"/>
    <w:pPr>
      <w:keepNext/>
      <w:outlineLvl w:val="2"/>
    </w:pPr>
    <w:rPr>
      <w:rFonts w:eastAsia="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F0"/>
    <w:rPr>
      <w:rFonts w:ascii="Times New Roman" w:eastAsiaTheme="majorEastAsia" w:hAnsi="Times New Roman" w:cstheme="majorBidi"/>
      <w:b/>
      <w:spacing w:val="-10"/>
      <w:kern w:val="28"/>
      <w:sz w:val="32"/>
      <w:szCs w:val="56"/>
    </w:rPr>
  </w:style>
  <w:style w:type="character" w:customStyle="1" w:styleId="Heading2Char">
    <w:name w:val="Heading 2 Char"/>
    <w:basedOn w:val="DefaultParagraphFont"/>
    <w:link w:val="Heading2"/>
    <w:rsid w:val="007B0507"/>
    <w:rPr>
      <w:rFonts w:ascii="Times New Roman" w:hAnsi="Times New Roman" w:cs="Times New Roman"/>
      <w:b/>
      <w:sz w:val="24"/>
      <w:szCs w:val="24"/>
    </w:rPr>
  </w:style>
  <w:style w:type="paragraph" w:styleId="Subtitle">
    <w:name w:val="Subtitle"/>
    <w:basedOn w:val="Normal"/>
    <w:next w:val="Normal"/>
    <w:link w:val="SubtitleChar"/>
    <w:uiPriority w:val="11"/>
    <w:qFormat/>
    <w:rsid w:val="006C79D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79DA"/>
    <w:rPr>
      <w:rFonts w:ascii="Times New Roman" w:eastAsiaTheme="minorEastAsia" w:hAnsi="Times New Roman"/>
      <w:color w:val="5A5A5A" w:themeColor="text1" w:themeTint="A5"/>
      <w:spacing w:val="15"/>
    </w:rPr>
  </w:style>
  <w:style w:type="paragraph" w:styleId="Title">
    <w:name w:val="Title"/>
    <w:basedOn w:val="Normal"/>
    <w:next w:val="Normal"/>
    <w:link w:val="TitleChar"/>
    <w:uiPriority w:val="10"/>
    <w:qFormat/>
    <w:rsid w:val="00064FB1"/>
    <w:pPr>
      <w:spacing w:after="40"/>
      <w:contextualSpacing/>
      <w:jc w:val="center"/>
    </w:pPr>
    <w:rPr>
      <w:rFonts w:ascii="Helvetica" w:eastAsiaTheme="majorEastAsia" w:hAnsi="Helvetica" w:cs="Helvetica"/>
      <w:b/>
      <w:spacing w:val="-10"/>
      <w:kern w:val="28"/>
      <w:sz w:val="36"/>
      <w:szCs w:val="56"/>
    </w:rPr>
  </w:style>
  <w:style w:type="character" w:customStyle="1" w:styleId="TitleChar">
    <w:name w:val="Title Char"/>
    <w:basedOn w:val="DefaultParagraphFont"/>
    <w:link w:val="Title"/>
    <w:uiPriority w:val="10"/>
    <w:rsid w:val="00064FB1"/>
    <w:rPr>
      <w:rFonts w:ascii="Helvetica" w:eastAsiaTheme="majorEastAsia" w:hAnsi="Helvetica" w:cs="Helvetica"/>
      <w:b/>
      <w:spacing w:val="-10"/>
      <w:kern w:val="28"/>
      <w:sz w:val="36"/>
      <w:szCs w:val="56"/>
    </w:rPr>
  </w:style>
  <w:style w:type="paragraph" w:styleId="ListParagraph">
    <w:name w:val="List Paragraph"/>
    <w:basedOn w:val="Normal"/>
    <w:uiPriority w:val="34"/>
    <w:qFormat/>
    <w:rsid w:val="006C79DA"/>
    <w:pPr>
      <w:ind w:left="720"/>
      <w:contextualSpacing/>
    </w:pPr>
  </w:style>
  <w:style w:type="paragraph" w:customStyle="1" w:styleId="Default">
    <w:name w:val="Default"/>
    <w:rsid w:val="00CC717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65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426"/>
    <w:pPr>
      <w:tabs>
        <w:tab w:val="center" w:pos="4680"/>
        <w:tab w:val="right" w:pos="9360"/>
      </w:tabs>
    </w:pPr>
  </w:style>
  <w:style w:type="character" w:customStyle="1" w:styleId="HeaderChar">
    <w:name w:val="Header Char"/>
    <w:basedOn w:val="DefaultParagraphFont"/>
    <w:link w:val="Header"/>
    <w:uiPriority w:val="99"/>
    <w:rsid w:val="004A7426"/>
  </w:style>
  <w:style w:type="paragraph" w:styleId="Footer">
    <w:name w:val="footer"/>
    <w:basedOn w:val="Normal"/>
    <w:link w:val="FooterChar"/>
    <w:uiPriority w:val="99"/>
    <w:unhideWhenUsed/>
    <w:rsid w:val="004A7426"/>
    <w:pPr>
      <w:tabs>
        <w:tab w:val="center" w:pos="4680"/>
        <w:tab w:val="right" w:pos="9360"/>
      </w:tabs>
    </w:pPr>
  </w:style>
  <w:style w:type="character" w:customStyle="1" w:styleId="FooterChar">
    <w:name w:val="Footer Char"/>
    <w:basedOn w:val="DefaultParagraphFont"/>
    <w:link w:val="Footer"/>
    <w:uiPriority w:val="99"/>
    <w:rsid w:val="004A7426"/>
  </w:style>
  <w:style w:type="character" w:customStyle="1" w:styleId="Heading3Char">
    <w:name w:val="Heading 3 Char"/>
    <w:basedOn w:val="DefaultParagraphFont"/>
    <w:link w:val="Heading3"/>
    <w:rsid w:val="004F2E70"/>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4F2E70"/>
    <w:pPr>
      <w:ind w:left="720"/>
    </w:pPr>
    <w:rPr>
      <w:rFonts w:eastAsia="Times New Roman"/>
      <w:sz w:val="24"/>
      <w:szCs w:val="20"/>
    </w:rPr>
  </w:style>
  <w:style w:type="character" w:customStyle="1" w:styleId="BodyTextIndentChar">
    <w:name w:val="Body Text Indent Char"/>
    <w:basedOn w:val="DefaultParagraphFont"/>
    <w:link w:val="BodyTextIndent"/>
    <w:rsid w:val="004F2E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02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57E"/>
    <w:rPr>
      <w:rFonts w:ascii="Segoe UI" w:hAnsi="Segoe UI" w:cs="Segoe UI"/>
      <w:sz w:val="18"/>
      <w:szCs w:val="18"/>
    </w:rPr>
  </w:style>
  <w:style w:type="character" w:styleId="Hyperlink">
    <w:name w:val="Hyperlink"/>
    <w:basedOn w:val="DefaultParagraphFont"/>
    <w:uiPriority w:val="99"/>
    <w:unhideWhenUsed/>
    <w:rsid w:val="00BE5B02"/>
    <w:rPr>
      <w:color w:val="0563C1" w:themeColor="hyperlink"/>
      <w:u w:val="single"/>
    </w:rPr>
  </w:style>
  <w:style w:type="character" w:styleId="UnresolvedMention">
    <w:name w:val="Unresolved Mention"/>
    <w:basedOn w:val="DefaultParagraphFont"/>
    <w:uiPriority w:val="99"/>
    <w:semiHidden/>
    <w:unhideWhenUsed/>
    <w:rsid w:val="00BE5B02"/>
    <w:rPr>
      <w:color w:val="605E5C"/>
      <w:shd w:val="clear" w:color="auto" w:fill="E1DFDD"/>
    </w:rPr>
  </w:style>
  <w:style w:type="character" w:styleId="CommentReference">
    <w:name w:val="annotation reference"/>
    <w:basedOn w:val="DefaultParagraphFont"/>
    <w:uiPriority w:val="99"/>
    <w:semiHidden/>
    <w:unhideWhenUsed/>
    <w:rsid w:val="00714F0E"/>
    <w:rPr>
      <w:sz w:val="16"/>
      <w:szCs w:val="16"/>
    </w:rPr>
  </w:style>
  <w:style w:type="paragraph" w:styleId="CommentText">
    <w:name w:val="annotation text"/>
    <w:basedOn w:val="Normal"/>
    <w:link w:val="CommentTextChar"/>
    <w:uiPriority w:val="99"/>
    <w:semiHidden/>
    <w:unhideWhenUsed/>
    <w:rsid w:val="00714F0E"/>
    <w:rPr>
      <w:sz w:val="20"/>
      <w:szCs w:val="20"/>
    </w:rPr>
  </w:style>
  <w:style w:type="character" w:customStyle="1" w:styleId="CommentTextChar">
    <w:name w:val="Comment Text Char"/>
    <w:basedOn w:val="DefaultParagraphFont"/>
    <w:link w:val="CommentText"/>
    <w:uiPriority w:val="99"/>
    <w:semiHidden/>
    <w:rsid w:val="00714F0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F0E"/>
    <w:rPr>
      <w:b/>
      <w:bCs/>
    </w:rPr>
  </w:style>
  <w:style w:type="character" w:customStyle="1" w:styleId="CommentSubjectChar">
    <w:name w:val="Comment Subject Char"/>
    <w:basedOn w:val="CommentTextChar"/>
    <w:link w:val="CommentSubject"/>
    <w:uiPriority w:val="99"/>
    <w:semiHidden/>
    <w:rsid w:val="00714F0E"/>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30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5636">
      <w:bodyDiv w:val="1"/>
      <w:marLeft w:val="0"/>
      <w:marRight w:val="0"/>
      <w:marTop w:val="0"/>
      <w:marBottom w:val="0"/>
      <w:divBdr>
        <w:top w:val="none" w:sz="0" w:space="0" w:color="auto"/>
        <w:left w:val="none" w:sz="0" w:space="0" w:color="auto"/>
        <w:bottom w:val="none" w:sz="0" w:space="0" w:color="auto"/>
        <w:right w:val="none" w:sz="0" w:space="0" w:color="auto"/>
      </w:divBdr>
    </w:div>
    <w:div w:id="982467975">
      <w:bodyDiv w:val="1"/>
      <w:marLeft w:val="0"/>
      <w:marRight w:val="0"/>
      <w:marTop w:val="0"/>
      <w:marBottom w:val="0"/>
      <w:divBdr>
        <w:top w:val="none" w:sz="0" w:space="0" w:color="auto"/>
        <w:left w:val="none" w:sz="0" w:space="0" w:color="auto"/>
        <w:bottom w:val="none" w:sz="0" w:space="0" w:color="auto"/>
        <w:right w:val="none" w:sz="0" w:space="0" w:color="auto"/>
      </w:divBdr>
    </w:div>
    <w:div w:id="1400787943">
      <w:bodyDiv w:val="1"/>
      <w:marLeft w:val="0"/>
      <w:marRight w:val="0"/>
      <w:marTop w:val="0"/>
      <w:marBottom w:val="0"/>
      <w:divBdr>
        <w:top w:val="none" w:sz="0" w:space="0" w:color="auto"/>
        <w:left w:val="none" w:sz="0" w:space="0" w:color="auto"/>
        <w:bottom w:val="none" w:sz="0" w:space="0" w:color="auto"/>
        <w:right w:val="none" w:sz="0" w:space="0" w:color="auto"/>
      </w:divBdr>
      <w:divsChild>
        <w:div w:id="315885264">
          <w:marLeft w:val="0"/>
          <w:marRight w:val="0"/>
          <w:marTop w:val="0"/>
          <w:marBottom w:val="0"/>
          <w:divBdr>
            <w:top w:val="none" w:sz="0" w:space="0" w:color="auto"/>
            <w:left w:val="none" w:sz="0" w:space="0" w:color="auto"/>
            <w:bottom w:val="none" w:sz="0" w:space="0" w:color="auto"/>
            <w:right w:val="none" w:sz="0" w:space="0" w:color="auto"/>
          </w:divBdr>
          <w:divsChild>
            <w:div w:id="703751643">
              <w:marLeft w:val="0"/>
              <w:marRight w:val="0"/>
              <w:marTop w:val="0"/>
              <w:marBottom w:val="0"/>
              <w:divBdr>
                <w:top w:val="none" w:sz="0" w:space="0" w:color="auto"/>
                <w:left w:val="none" w:sz="0" w:space="0" w:color="auto"/>
                <w:bottom w:val="none" w:sz="0" w:space="0" w:color="auto"/>
                <w:right w:val="none" w:sz="0" w:space="0" w:color="auto"/>
              </w:divBdr>
            </w:div>
            <w:div w:id="539705428">
              <w:marLeft w:val="0"/>
              <w:marRight w:val="0"/>
              <w:marTop w:val="0"/>
              <w:marBottom w:val="0"/>
              <w:divBdr>
                <w:top w:val="none" w:sz="0" w:space="0" w:color="auto"/>
                <w:left w:val="none" w:sz="0" w:space="0" w:color="auto"/>
                <w:bottom w:val="none" w:sz="0" w:space="0" w:color="auto"/>
                <w:right w:val="none" w:sz="0" w:space="0" w:color="auto"/>
              </w:divBdr>
            </w:div>
            <w:div w:id="1632788625">
              <w:marLeft w:val="0"/>
              <w:marRight w:val="0"/>
              <w:marTop w:val="0"/>
              <w:marBottom w:val="0"/>
              <w:divBdr>
                <w:top w:val="none" w:sz="0" w:space="0" w:color="auto"/>
                <w:left w:val="none" w:sz="0" w:space="0" w:color="auto"/>
                <w:bottom w:val="none" w:sz="0" w:space="0" w:color="auto"/>
                <w:right w:val="none" w:sz="0" w:space="0" w:color="auto"/>
              </w:divBdr>
            </w:div>
            <w:div w:id="1113866681">
              <w:marLeft w:val="0"/>
              <w:marRight w:val="0"/>
              <w:marTop w:val="0"/>
              <w:marBottom w:val="0"/>
              <w:divBdr>
                <w:top w:val="none" w:sz="0" w:space="0" w:color="auto"/>
                <w:left w:val="none" w:sz="0" w:space="0" w:color="auto"/>
                <w:bottom w:val="none" w:sz="0" w:space="0" w:color="auto"/>
                <w:right w:val="none" w:sz="0" w:space="0" w:color="auto"/>
              </w:divBdr>
            </w:div>
            <w:div w:id="1665860109">
              <w:marLeft w:val="0"/>
              <w:marRight w:val="0"/>
              <w:marTop w:val="0"/>
              <w:marBottom w:val="0"/>
              <w:divBdr>
                <w:top w:val="none" w:sz="0" w:space="0" w:color="auto"/>
                <w:left w:val="none" w:sz="0" w:space="0" w:color="auto"/>
                <w:bottom w:val="none" w:sz="0" w:space="0" w:color="auto"/>
                <w:right w:val="none" w:sz="0" w:space="0" w:color="auto"/>
              </w:divBdr>
            </w:div>
            <w:div w:id="810094886">
              <w:marLeft w:val="0"/>
              <w:marRight w:val="0"/>
              <w:marTop w:val="0"/>
              <w:marBottom w:val="0"/>
              <w:divBdr>
                <w:top w:val="none" w:sz="0" w:space="0" w:color="auto"/>
                <w:left w:val="none" w:sz="0" w:space="0" w:color="auto"/>
                <w:bottom w:val="none" w:sz="0" w:space="0" w:color="auto"/>
                <w:right w:val="none" w:sz="0" w:space="0" w:color="auto"/>
              </w:divBdr>
            </w:div>
            <w:div w:id="1675565954">
              <w:marLeft w:val="0"/>
              <w:marRight w:val="0"/>
              <w:marTop w:val="0"/>
              <w:marBottom w:val="0"/>
              <w:divBdr>
                <w:top w:val="none" w:sz="0" w:space="0" w:color="auto"/>
                <w:left w:val="none" w:sz="0" w:space="0" w:color="auto"/>
                <w:bottom w:val="none" w:sz="0" w:space="0" w:color="auto"/>
                <w:right w:val="none" w:sz="0" w:space="0" w:color="auto"/>
              </w:divBdr>
            </w:div>
            <w:div w:id="1631394162">
              <w:marLeft w:val="0"/>
              <w:marRight w:val="0"/>
              <w:marTop w:val="0"/>
              <w:marBottom w:val="0"/>
              <w:divBdr>
                <w:top w:val="none" w:sz="0" w:space="0" w:color="auto"/>
                <w:left w:val="none" w:sz="0" w:space="0" w:color="auto"/>
                <w:bottom w:val="none" w:sz="0" w:space="0" w:color="auto"/>
                <w:right w:val="none" w:sz="0" w:space="0" w:color="auto"/>
              </w:divBdr>
            </w:div>
            <w:div w:id="828642801">
              <w:marLeft w:val="0"/>
              <w:marRight w:val="0"/>
              <w:marTop w:val="0"/>
              <w:marBottom w:val="0"/>
              <w:divBdr>
                <w:top w:val="none" w:sz="0" w:space="0" w:color="auto"/>
                <w:left w:val="none" w:sz="0" w:space="0" w:color="auto"/>
                <w:bottom w:val="none" w:sz="0" w:space="0" w:color="auto"/>
                <w:right w:val="none" w:sz="0" w:space="0" w:color="auto"/>
              </w:divBdr>
            </w:div>
            <w:div w:id="1196233186">
              <w:marLeft w:val="0"/>
              <w:marRight w:val="0"/>
              <w:marTop w:val="0"/>
              <w:marBottom w:val="0"/>
              <w:divBdr>
                <w:top w:val="none" w:sz="0" w:space="0" w:color="auto"/>
                <w:left w:val="none" w:sz="0" w:space="0" w:color="auto"/>
                <w:bottom w:val="none" w:sz="0" w:space="0" w:color="auto"/>
                <w:right w:val="none" w:sz="0" w:space="0" w:color="auto"/>
              </w:divBdr>
            </w:div>
            <w:div w:id="239559577">
              <w:marLeft w:val="0"/>
              <w:marRight w:val="0"/>
              <w:marTop w:val="0"/>
              <w:marBottom w:val="0"/>
              <w:divBdr>
                <w:top w:val="none" w:sz="0" w:space="0" w:color="auto"/>
                <w:left w:val="none" w:sz="0" w:space="0" w:color="auto"/>
                <w:bottom w:val="none" w:sz="0" w:space="0" w:color="auto"/>
                <w:right w:val="none" w:sz="0" w:space="0" w:color="auto"/>
              </w:divBdr>
            </w:div>
            <w:div w:id="2129935329">
              <w:marLeft w:val="0"/>
              <w:marRight w:val="0"/>
              <w:marTop w:val="0"/>
              <w:marBottom w:val="0"/>
              <w:divBdr>
                <w:top w:val="none" w:sz="0" w:space="0" w:color="auto"/>
                <w:left w:val="none" w:sz="0" w:space="0" w:color="auto"/>
                <w:bottom w:val="none" w:sz="0" w:space="0" w:color="auto"/>
                <w:right w:val="none" w:sz="0" w:space="0" w:color="auto"/>
              </w:divBdr>
            </w:div>
            <w:div w:id="1166945246">
              <w:marLeft w:val="0"/>
              <w:marRight w:val="0"/>
              <w:marTop w:val="0"/>
              <w:marBottom w:val="0"/>
              <w:divBdr>
                <w:top w:val="none" w:sz="0" w:space="0" w:color="auto"/>
                <w:left w:val="none" w:sz="0" w:space="0" w:color="auto"/>
                <w:bottom w:val="none" w:sz="0" w:space="0" w:color="auto"/>
                <w:right w:val="none" w:sz="0" w:space="0" w:color="auto"/>
              </w:divBdr>
            </w:div>
            <w:div w:id="122038584">
              <w:marLeft w:val="0"/>
              <w:marRight w:val="0"/>
              <w:marTop w:val="0"/>
              <w:marBottom w:val="0"/>
              <w:divBdr>
                <w:top w:val="none" w:sz="0" w:space="0" w:color="auto"/>
                <w:left w:val="none" w:sz="0" w:space="0" w:color="auto"/>
                <w:bottom w:val="none" w:sz="0" w:space="0" w:color="auto"/>
                <w:right w:val="none" w:sz="0" w:space="0" w:color="auto"/>
              </w:divBdr>
            </w:div>
            <w:div w:id="1391463827">
              <w:marLeft w:val="0"/>
              <w:marRight w:val="0"/>
              <w:marTop w:val="0"/>
              <w:marBottom w:val="0"/>
              <w:divBdr>
                <w:top w:val="none" w:sz="0" w:space="0" w:color="auto"/>
                <w:left w:val="none" w:sz="0" w:space="0" w:color="auto"/>
                <w:bottom w:val="none" w:sz="0" w:space="0" w:color="auto"/>
                <w:right w:val="none" w:sz="0" w:space="0" w:color="auto"/>
              </w:divBdr>
            </w:div>
            <w:div w:id="1126437141">
              <w:marLeft w:val="0"/>
              <w:marRight w:val="0"/>
              <w:marTop w:val="0"/>
              <w:marBottom w:val="0"/>
              <w:divBdr>
                <w:top w:val="none" w:sz="0" w:space="0" w:color="auto"/>
                <w:left w:val="none" w:sz="0" w:space="0" w:color="auto"/>
                <w:bottom w:val="none" w:sz="0" w:space="0" w:color="auto"/>
                <w:right w:val="none" w:sz="0" w:space="0" w:color="auto"/>
              </w:divBdr>
            </w:div>
            <w:div w:id="1743789820">
              <w:marLeft w:val="0"/>
              <w:marRight w:val="0"/>
              <w:marTop w:val="0"/>
              <w:marBottom w:val="0"/>
              <w:divBdr>
                <w:top w:val="none" w:sz="0" w:space="0" w:color="auto"/>
                <w:left w:val="none" w:sz="0" w:space="0" w:color="auto"/>
                <w:bottom w:val="none" w:sz="0" w:space="0" w:color="auto"/>
                <w:right w:val="none" w:sz="0" w:space="0" w:color="auto"/>
              </w:divBdr>
            </w:div>
            <w:div w:id="705370238">
              <w:marLeft w:val="0"/>
              <w:marRight w:val="0"/>
              <w:marTop w:val="0"/>
              <w:marBottom w:val="0"/>
              <w:divBdr>
                <w:top w:val="none" w:sz="0" w:space="0" w:color="auto"/>
                <w:left w:val="none" w:sz="0" w:space="0" w:color="auto"/>
                <w:bottom w:val="none" w:sz="0" w:space="0" w:color="auto"/>
                <w:right w:val="none" w:sz="0" w:space="0" w:color="auto"/>
              </w:divBdr>
            </w:div>
            <w:div w:id="702289252">
              <w:marLeft w:val="0"/>
              <w:marRight w:val="0"/>
              <w:marTop w:val="0"/>
              <w:marBottom w:val="0"/>
              <w:divBdr>
                <w:top w:val="none" w:sz="0" w:space="0" w:color="auto"/>
                <w:left w:val="none" w:sz="0" w:space="0" w:color="auto"/>
                <w:bottom w:val="none" w:sz="0" w:space="0" w:color="auto"/>
                <w:right w:val="none" w:sz="0" w:space="0" w:color="auto"/>
              </w:divBdr>
            </w:div>
            <w:div w:id="725879714">
              <w:marLeft w:val="0"/>
              <w:marRight w:val="0"/>
              <w:marTop w:val="0"/>
              <w:marBottom w:val="0"/>
              <w:divBdr>
                <w:top w:val="none" w:sz="0" w:space="0" w:color="auto"/>
                <w:left w:val="none" w:sz="0" w:space="0" w:color="auto"/>
                <w:bottom w:val="none" w:sz="0" w:space="0" w:color="auto"/>
                <w:right w:val="none" w:sz="0" w:space="0" w:color="auto"/>
              </w:divBdr>
            </w:div>
            <w:div w:id="1336037587">
              <w:marLeft w:val="0"/>
              <w:marRight w:val="0"/>
              <w:marTop w:val="0"/>
              <w:marBottom w:val="0"/>
              <w:divBdr>
                <w:top w:val="none" w:sz="0" w:space="0" w:color="auto"/>
                <w:left w:val="none" w:sz="0" w:space="0" w:color="auto"/>
                <w:bottom w:val="none" w:sz="0" w:space="0" w:color="auto"/>
                <w:right w:val="none" w:sz="0" w:space="0" w:color="auto"/>
              </w:divBdr>
            </w:div>
            <w:div w:id="1585382410">
              <w:marLeft w:val="0"/>
              <w:marRight w:val="0"/>
              <w:marTop w:val="0"/>
              <w:marBottom w:val="0"/>
              <w:divBdr>
                <w:top w:val="none" w:sz="0" w:space="0" w:color="auto"/>
                <w:left w:val="none" w:sz="0" w:space="0" w:color="auto"/>
                <w:bottom w:val="none" w:sz="0" w:space="0" w:color="auto"/>
                <w:right w:val="none" w:sz="0" w:space="0" w:color="auto"/>
              </w:divBdr>
            </w:div>
            <w:div w:id="1905990145">
              <w:marLeft w:val="0"/>
              <w:marRight w:val="0"/>
              <w:marTop w:val="0"/>
              <w:marBottom w:val="0"/>
              <w:divBdr>
                <w:top w:val="none" w:sz="0" w:space="0" w:color="auto"/>
                <w:left w:val="none" w:sz="0" w:space="0" w:color="auto"/>
                <w:bottom w:val="none" w:sz="0" w:space="0" w:color="auto"/>
                <w:right w:val="none" w:sz="0" w:space="0" w:color="auto"/>
              </w:divBdr>
            </w:div>
            <w:div w:id="810099927">
              <w:marLeft w:val="0"/>
              <w:marRight w:val="0"/>
              <w:marTop w:val="0"/>
              <w:marBottom w:val="0"/>
              <w:divBdr>
                <w:top w:val="none" w:sz="0" w:space="0" w:color="auto"/>
                <w:left w:val="none" w:sz="0" w:space="0" w:color="auto"/>
                <w:bottom w:val="none" w:sz="0" w:space="0" w:color="auto"/>
                <w:right w:val="none" w:sz="0" w:space="0" w:color="auto"/>
              </w:divBdr>
            </w:div>
            <w:div w:id="1909730073">
              <w:marLeft w:val="0"/>
              <w:marRight w:val="0"/>
              <w:marTop w:val="0"/>
              <w:marBottom w:val="0"/>
              <w:divBdr>
                <w:top w:val="none" w:sz="0" w:space="0" w:color="auto"/>
                <w:left w:val="none" w:sz="0" w:space="0" w:color="auto"/>
                <w:bottom w:val="none" w:sz="0" w:space="0" w:color="auto"/>
                <w:right w:val="none" w:sz="0" w:space="0" w:color="auto"/>
              </w:divBdr>
            </w:div>
            <w:div w:id="2130515088">
              <w:marLeft w:val="0"/>
              <w:marRight w:val="0"/>
              <w:marTop w:val="0"/>
              <w:marBottom w:val="0"/>
              <w:divBdr>
                <w:top w:val="none" w:sz="0" w:space="0" w:color="auto"/>
                <w:left w:val="none" w:sz="0" w:space="0" w:color="auto"/>
                <w:bottom w:val="none" w:sz="0" w:space="0" w:color="auto"/>
                <w:right w:val="none" w:sz="0" w:space="0" w:color="auto"/>
              </w:divBdr>
            </w:div>
            <w:div w:id="1635868734">
              <w:marLeft w:val="0"/>
              <w:marRight w:val="0"/>
              <w:marTop w:val="0"/>
              <w:marBottom w:val="0"/>
              <w:divBdr>
                <w:top w:val="none" w:sz="0" w:space="0" w:color="auto"/>
                <w:left w:val="none" w:sz="0" w:space="0" w:color="auto"/>
                <w:bottom w:val="none" w:sz="0" w:space="0" w:color="auto"/>
                <w:right w:val="none" w:sz="0" w:space="0" w:color="auto"/>
              </w:divBdr>
            </w:div>
            <w:div w:id="1523789066">
              <w:marLeft w:val="0"/>
              <w:marRight w:val="0"/>
              <w:marTop w:val="0"/>
              <w:marBottom w:val="0"/>
              <w:divBdr>
                <w:top w:val="none" w:sz="0" w:space="0" w:color="auto"/>
                <w:left w:val="none" w:sz="0" w:space="0" w:color="auto"/>
                <w:bottom w:val="none" w:sz="0" w:space="0" w:color="auto"/>
                <w:right w:val="none" w:sz="0" w:space="0" w:color="auto"/>
              </w:divBdr>
            </w:div>
            <w:div w:id="1946494021">
              <w:marLeft w:val="0"/>
              <w:marRight w:val="0"/>
              <w:marTop w:val="0"/>
              <w:marBottom w:val="0"/>
              <w:divBdr>
                <w:top w:val="none" w:sz="0" w:space="0" w:color="auto"/>
                <w:left w:val="none" w:sz="0" w:space="0" w:color="auto"/>
                <w:bottom w:val="none" w:sz="0" w:space="0" w:color="auto"/>
                <w:right w:val="none" w:sz="0" w:space="0" w:color="auto"/>
              </w:divBdr>
            </w:div>
            <w:div w:id="99106171">
              <w:marLeft w:val="0"/>
              <w:marRight w:val="0"/>
              <w:marTop w:val="0"/>
              <w:marBottom w:val="0"/>
              <w:divBdr>
                <w:top w:val="none" w:sz="0" w:space="0" w:color="auto"/>
                <w:left w:val="none" w:sz="0" w:space="0" w:color="auto"/>
                <w:bottom w:val="none" w:sz="0" w:space="0" w:color="auto"/>
                <w:right w:val="none" w:sz="0" w:space="0" w:color="auto"/>
              </w:divBdr>
            </w:div>
            <w:div w:id="995960301">
              <w:marLeft w:val="0"/>
              <w:marRight w:val="0"/>
              <w:marTop w:val="0"/>
              <w:marBottom w:val="0"/>
              <w:divBdr>
                <w:top w:val="none" w:sz="0" w:space="0" w:color="auto"/>
                <w:left w:val="none" w:sz="0" w:space="0" w:color="auto"/>
                <w:bottom w:val="none" w:sz="0" w:space="0" w:color="auto"/>
                <w:right w:val="none" w:sz="0" w:space="0" w:color="auto"/>
              </w:divBdr>
            </w:div>
            <w:div w:id="49305271">
              <w:marLeft w:val="0"/>
              <w:marRight w:val="0"/>
              <w:marTop w:val="0"/>
              <w:marBottom w:val="0"/>
              <w:divBdr>
                <w:top w:val="none" w:sz="0" w:space="0" w:color="auto"/>
                <w:left w:val="none" w:sz="0" w:space="0" w:color="auto"/>
                <w:bottom w:val="none" w:sz="0" w:space="0" w:color="auto"/>
                <w:right w:val="none" w:sz="0" w:space="0" w:color="auto"/>
              </w:divBdr>
            </w:div>
            <w:div w:id="1139298524">
              <w:marLeft w:val="0"/>
              <w:marRight w:val="0"/>
              <w:marTop w:val="0"/>
              <w:marBottom w:val="0"/>
              <w:divBdr>
                <w:top w:val="none" w:sz="0" w:space="0" w:color="auto"/>
                <w:left w:val="none" w:sz="0" w:space="0" w:color="auto"/>
                <w:bottom w:val="none" w:sz="0" w:space="0" w:color="auto"/>
                <w:right w:val="none" w:sz="0" w:space="0" w:color="auto"/>
              </w:divBdr>
            </w:div>
            <w:div w:id="440875826">
              <w:marLeft w:val="0"/>
              <w:marRight w:val="0"/>
              <w:marTop w:val="0"/>
              <w:marBottom w:val="0"/>
              <w:divBdr>
                <w:top w:val="none" w:sz="0" w:space="0" w:color="auto"/>
                <w:left w:val="none" w:sz="0" w:space="0" w:color="auto"/>
                <w:bottom w:val="none" w:sz="0" w:space="0" w:color="auto"/>
                <w:right w:val="none" w:sz="0" w:space="0" w:color="auto"/>
              </w:divBdr>
            </w:div>
            <w:div w:id="355155130">
              <w:marLeft w:val="0"/>
              <w:marRight w:val="0"/>
              <w:marTop w:val="0"/>
              <w:marBottom w:val="0"/>
              <w:divBdr>
                <w:top w:val="none" w:sz="0" w:space="0" w:color="auto"/>
                <w:left w:val="none" w:sz="0" w:space="0" w:color="auto"/>
                <w:bottom w:val="none" w:sz="0" w:space="0" w:color="auto"/>
                <w:right w:val="none" w:sz="0" w:space="0" w:color="auto"/>
              </w:divBdr>
            </w:div>
            <w:div w:id="1448694438">
              <w:marLeft w:val="0"/>
              <w:marRight w:val="0"/>
              <w:marTop w:val="0"/>
              <w:marBottom w:val="0"/>
              <w:divBdr>
                <w:top w:val="none" w:sz="0" w:space="0" w:color="auto"/>
                <w:left w:val="none" w:sz="0" w:space="0" w:color="auto"/>
                <w:bottom w:val="none" w:sz="0" w:space="0" w:color="auto"/>
                <w:right w:val="none" w:sz="0" w:space="0" w:color="auto"/>
              </w:divBdr>
            </w:div>
            <w:div w:id="1031036197">
              <w:marLeft w:val="0"/>
              <w:marRight w:val="0"/>
              <w:marTop w:val="0"/>
              <w:marBottom w:val="0"/>
              <w:divBdr>
                <w:top w:val="none" w:sz="0" w:space="0" w:color="auto"/>
                <w:left w:val="none" w:sz="0" w:space="0" w:color="auto"/>
                <w:bottom w:val="none" w:sz="0" w:space="0" w:color="auto"/>
                <w:right w:val="none" w:sz="0" w:space="0" w:color="auto"/>
              </w:divBdr>
            </w:div>
            <w:div w:id="2001734419">
              <w:marLeft w:val="0"/>
              <w:marRight w:val="0"/>
              <w:marTop w:val="0"/>
              <w:marBottom w:val="0"/>
              <w:divBdr>
                <w:top w:val="none" w:sz="0" w:space="0" w:color="auto"/>
                <w:left w:val="none" w:sz="0" w:space="0" w:color="auto"/>
                <w:bottom w:val="none" w:sz="0" w:space="0" w:color="auto"/>
                <w:right w:val="none" w:sz="0" w:space="0" w:color="auto"/>
              </w:divBdr>
            </w:div>
            <w:div w:id="1785347688">
              <w:marLeft w:val="0"/>
              <w:marRight w:val="0"/>
              <w:marTop w:val="0"/>
              <w:marBottom w:val="0"/>
              <w:divBdr>
                <w:top w:val="none" w:sz="0" w:space="0" w:color="auto"/>
                <w:left w:val="none" w:sz="0" w:space="0" w:color="auto"/>
                <w:bottom w:val="none" w:sz="0" w:space="0" w:color="auto"/>
                <w:right w:val="none" w:sz="0" w:space="0" w:color="auto"/>
              </w:divBdr>
            </w:div>
            <w:div w:id="637422238">
              <w:marLeft w:val="0"/>
              <w:marRight w:val="0"/>
              <w:marTop w:val="0"/>
              <w:marBottom w:val="0"/>
              <w:divBdr>
                <w:top w:val="none" w:sz="0" w:space="0" w:color="auto"/>
                <w:left w:val="none" w:sz="0" w:space="0" w:color="auto"/>
                <w:bottom w:val="none" w:sz="0" w:space="0" w:color="auto"/>
                <w:right w:val="none" w:sz="0" w:space="0" w:color="auto"/>
              </w:divBdr>
            </w:div>
            <w:div w:id="580867346">
              <w:marLeft w:val="0"/>
              <w:marRight w:val="0"/>
              <w:marTop w:val="0"/>
              <w:marBottom w:val="0"/>
              <w:divBdr>
                <w:top w:val="none" w:sz="0" w:space="0" w:color="auto"/>
                <w:left w:val="none" w:sz="0" w:space="0" w:color="auto"/>
                <w:bottom w:val="none" w:sz="0" w:space="0" w:color="auto"/>
                <w:right w:val="none" w:sz="0" w:space="0" w:color="auto"/>
              </w:divBdr>
            </w:div>
            <w:div w:id="914168129">
              <w:marLeft w:val="0"/>
              <w:marRight w:val="0"/>
              <w:marTop w:val="0"/>
              <w:marBottom w:val="0"/>
              <w:divBdr>
                <w:top w:val="none" w:sz="0" w:space="0" w:color="auto"/>
                <w:left w:val="none" w:sz="0" w:space="0" w:color="auto"/>
                <w:bottom w:val="none" w:sz="0" w:space="0" w:color="auto"/>
                <w:right w:val="none" w:sz="0" w:space="0" w:color="auto"/>
              </w:divBdr>
            </w:div>
            <w:div w:id="1836603831">
              <w:marLeft w:val="0"/>
              <w:marRight w:val="0"/>
              <w:marTop w:val="0"/>
              <w:marBottom w:val="0"/>
              <w:divBdr>
                <w:top w:val="none" w:sz="0" w:space="0" w:color="auto"/>
                <w:left w:val="none" w:sz="0" w:space="0" w:color="auto"/>
                <w:bottom w:val="none" w:sz="0" w:space="0" w:color="auto"/>
                <w:right w:val="none" w:sz="0" w:space="0" w:color="auto"/>
              </w:divBdr>
            </w:div>
            <w:div w:id="1404259169">
              <w:marLeft w:val="0"/>
              <w:marRight w:val="0"/>
              <w:marTop w:val="0"/>
              <w:marBottom w:val="0"/>
              <w:divBdr>
                <w:top w:val="none" w:sz="0" w:space="0" w:color="auto"/>
                <w:left w:val="none" w:sz="0" w:space="0" w:color="auto"/>
                <w:bottom w:val="none" w:sz="0" w:space="0" w:color="auto"/>
                <w:right w:val="none" w:sz="0" w:space="0" w:color="auto"/>
              </w:divBdr>
            </w:div>
            <w:div w:id="1759210324">
              <w:marLeft w:val="0"/>
              <w:marRight w:val="0"/>
              <w:marTop w:val="0"/>
              <w:marBottom w:val="0"/>
              <w:divBdr>
                <w:top w:val="none" w:sz="0" w:space="0" w:color="auto"/>
                <w:left w:val="none" w:sz="0" w:space="0" w:color="auto"/>
                <w:bottom w:val="none" w:sz="0" w:space="0" w:color="auto"/>
                <w:right w:val="none" w:sz="0" w:space="0" w:color="auto"/>
              </w:divBdr>
            </w:div>
            <w:div w:id="186338273">
              <w:marLeft w:val="0"/>
              <w:marRight w:val="0"/>
              <w:marTop w:val="0"/>
              <w:marBottom w:val="0"/>
              <w:divBdr>
                <w:top w:val="none" w:sz="0" w:space="0" w:color="auto"/>
                <w:left w:val="none" w:sz="0" w:space="0" w:color="auto"/>
                <w:bottom w:val="none" w:sz="0" w:space="0" w:color="auto"/>
                <w:right w:val="none" w:sz="0" w:space="0" w:color="auto"/>
              </w:divBdr>
            </w:div>
            <w:div w:id="198125975">
              <w:marLeft w:val="0"/>
              <w:marRight w:val="0"/>
              <w:marTop w:val="0"/>
              <w:marBottom w:val="0"/>
              <w:divBdr>
                <w:top w:val="none" w:sz="0" w:space="0" w:color="auto"/>
                <w:left w:val="none" w:sz="0" w:space="0" w:color="auto"/>
                <w:bottom w:val="none" w:sz="0" w:space="0" w:color="auto"/>
                <w:right w:val="none" w:sz="0" w:space="0" w:color="auto"/>
              </w:divBdr>
            </w:div>
            <w:div w:id="405032227">
              <w:marLeft w:val="0"/>
              <w:marRight w:val="0"/>
              <w:marTop w:val="0"/>
              <w:marBottom w:val="0"/>
              <w:divBdr>
                <w:top w:val="none" w:sz="0" w:space="0" w:color="auto"/>
                <w:left w:val="none" w:sz="0" w:space="0" w:color="auto"/>
                <w:bottom w:val="none" w:sz="0" w:space="0" w:color="auto"/>
                <w:right w:val="none" w:sz="0" w:space="0" w:color="auto"/>
              </w:divBdr>
            </w:div>
            <w:div w:id="1180194435">
              <w:marLeft w:val="0"/>
              <w:marRight w:val="0"/>
              <w:marTop w:val="0"/>
              <w:marBottom w:val="0"/>
              <w:divBdr>
                <w:top w:val="none" w:sz="0" w:space="0" w:color="auto"/>
                <w:left w:val="none" w:sz="0" w:space="0" w:color="auto"/>
                <w:bottom w:val="none" w:sz="0" w:space="0" w:color="auto"/>
                <w:right w:val="none" w:sz="0" w:space="0" w:color="auto"/>
              </w:divBdr>
            </w:div>
            <w:div w:id="280773044">
              <w:marLeft w:val="0"/>
              <w:marRight w:val="0"/>
              <w:marTop w:val="0"/>
              <w:marBottom w:val="0"/>
              <w:divBdr>
                <w:top w:val="none" w:sz="0" w:space="0" w:color="auto"/>
                <w:left w:val="none" w:sz="0" w:space="0" w:color="auto"/>
                <w:bottom w:val="none" w:sz="0" w:space="0" w:color="auto"/>
                <w:right w:val="none" w:sz="0" w:space="0" w:color="auto"/>
              </w:divBdr>
            </w:div>
            <w:div w:id="734737698">
              <w:marLeft w:val="0"/>
              <w:marRight w:val="0"/>
              <w:marTop w:val="0"/>
              <w:marBottom w:val="0"/>
              <w:divBdr>
                <w:top w:val="none" w:sz="0" w:space="0" w:color="auto"/>
                <w:left w:val="none" w:sz="0" w:space="0" w:color="auto"/>
                <w:bottom w:val="none" w:sz="0" w:space="0" w:color="auto"/>
                <w:right w:val="none" w:sz="0" w:space="0" w:color="auto"/>
              </w:divBdr>
            </w:div>
            <w:div w:id="1848052537">
              <w:marLeft w:val="0"/>
              <w:marRight w:val="0"/>
              <w:marTop w:val="0"/>
              <w:marBottom w:val="0"/>
              <w:divBdr>
                <w:top w:val="none" w:sz="0" w:space="0" w:color="auto"/>
                <w:left w:val="none" w:sz="0" w:space="0" w:color="auto"/>
                <w:bottom w:val="none" w:sz="0" w:space="0" w:color="auto"/>
                <w:right w:val="none" w:sz="0" w:space="0" w:color="auto"/>
              </w:divBdr>
            </w:div>
            <w:div w:id="327442689">
              <w:marLeft w:val="0"/>
              <w:marRight w:val="0"/>
              <w:marTop w:val="0"/>
              <w:marBottom w:val="0"/>
              <w:divBdr>
                <w:top w:val="none" w:sz="0" w:space="0" w:color="auto"/>
                <w:left w:val="none" w:sz="0" w:space="0" w:color="auto"/>
                <w:bottom w:val="none" w:sz="0" w:space="0" w:color="auto"/>
                <w:right w:val="none" w:sz="0" w:space="0" w:color="auto"/>
              </w:divBdr>
            </w:div>
            <w:div w:id="373239935">
              <w:marLeft w:val="0"/>
              <w:marRight w:val="0"/>
              <w:marTop w:val="0"/>
              <w:marBottom w:val="0"/>
              <w:divBdr>
                <w:top w:val="none" w:sz="0" w:space="0" w:color="auto"/>
                <w:left w:val="none" w:sz="0" w:space="0" w:color="auto"/>
                <w:bottom w:val="none" w:sz="0" w:space="0" w:color="auto"/>
                <w:right w:val="none" w:sz="0" w:space="0" w:color="auto"/>
              </w:divBdr>
            </w:div>
            <w:div w:id="212930503">
              <w:marLeft w:val="0"/>
              <w:marRight w:val="0"/>
              <w:marTop w:val="0"/>
              <w:marBottom w:val="0"/>
              <w:divBdr>
                <w:top w:val="none" w:sz="0" w:space="0" w:color="auto"/>
                <w:left w:val="none" w:sz="0" w:space="0" w:color="auto"/>
                <w:bottom w:val="none" w:sz="0" w:space="0" w:color="auto"/>
                <w:right w:val="none" w:sz="0" w:space="0" w:color="auto"/>
              </w:divBdr>
            </w:div>
            <w:div w:id="1689720291">
              <w:marLeft w:val="0"/>
              <w:marRight w:val="0"/>
              <w:marTop w:val="0"/>
              <w:marBottom w:val="0"/>
              <w:divBdr>
                <w:top w:val="none" w:sz="0" w:space="0" w:color="auto"/>
                <w:left w:val="none" w:sz="0" w:space="0" w:color="auto"/>
                <w:bottom w:val="none" w:sz="0" w:space="0" w:color="auto"/>
                <w:right w:val="none" w:sz="0" w:space="0" w:color="auto"/>
              </w:divBdr>
            </w:div>
            <w:div w:id="663239016">
              <w:marLeft w:val="0"/>
              <w:marRight w:val="0"/>
              <w:marTop w:val="0"/>
              <w:marBottom w:val="0"/>
              <w:divBdr>
                <w:top w:val="none" w:sz="0" w:space="0" w:color="auto"/>
                <w:left w:val="none" w:sz="0" w:space="0" w:color="auto"/>
                <w:bottom w:val="none" w:sz="0" w:space="0" w:color="auto"/>
                <w:right w:val="none" w:sz="0" w:space="0" w:color="auto"/>
              </w:divBdr>
            </w:div>
            <w:div w:id="1561284843">
              <w:marLeft w:val="0"/>
              <w:marRight w:val="0"/>
              <w:marTop w:val="0"/>
              <w:marBottom w:val="0"/>
              <w:divBdr>
                <w:top w:val="none" w:sz="0" w:space="0" w:color="auto"/>
                <w:left w:val="none" w:sz="0" w:space="0" w:color="auto"/>
                <w:bottom w:val="none" w:sz="0" w:space="0" w:color="auto"/>
                <w:right w:val="none" w:sz="0" w:space="0" w:color="auto"/>
              </w:divBdr>
            </w:div>
            <w:div w:id="1911771469">
              <w:marLeft w:val="0"/>
              <w:marRight w:val="0"/>
              <w:marTop w:val="0"/>
              <w:marBottom w:val="0"/>
              <w:divBdr>
                <w:top w:val="none" w:sz="0" w:space="0" w:color="auto"/>
                <w:left w:val="none" w:sz="0" w:space="0" w:color="auto"/>
                <w:bottom w:val="none" w:sz="0" w:space="0" w:color="auto"/>
                <w:right w:val="none" w:sz="0" w:space="0" w:color="auto"/>
              </w:divBdr>
            </w:div>
            <w:div w:id="269090831">
              <w:marLeft w:val="0"/>
              <w:marRight w:val="0"/>
              <w:marTop w:val="0"/>
              <w:marBottom w:val="0"/>
              <w:divBdr>
                <w:top w:val="none" w:sz="0" w:space="0" w:color="auto"/>
                <w:left w:val="none" w:sz="0" w:space="0" w:color="auto"/>
                <w:bottom w:val="none" w:sz="0" w:space="0" w:color="auto"/>
                <w:right w:val="none" w:sz="0" w:space="0" w:color="auto"/>
              </w:divBdr>
            </w:div>
            <w:div w:id="1490515939">
              <w:marLeft w:val="0"/>
              <w:marRight w:val="0"/>
              <w:marTop w:val="0"/>
              <w:marBottom w:val="0"/>
              <w:divBdr>
                <w:top w:val="none" w:sz="0" w:space="0" w:color="auto"/>
                <w:left w:val="none" w:sz="0" w:space="0" w:color="auto"/>
                <w:bottom w:val="none" w:sz="0" w:space="0" w:color="auto"/>
                <w:right w:val="none" w:sz="0" w:space="0" w:color="auto"/>
              </w:divBdr>
            </w:div>
            <w:div w:id="1774937247">
              <w:marLeft w:val="0"/>
              <w:marRight w:val="0"/>
              <w:marTop w:val="0"/>
              <w:marBottom w:val="0"/>
              <w:divBdr>
                <w:top w:val="none" w:sz="0" w:space="0" w:color="auto"/>
                <w:left w:val="none" w:sz="0" w:space="0" w:color="auto"/>
                <w:bottom w:val="none" w:sz="0" w:space="0" w:color="auto"/>
                <w:right w:val="none" w:sz="0" w:space="0" w:color="auto"/>
              </w:divBdr>
            </w:div>
            <w:div w:id="1081566859">
              <w:marLeft w:val="0"/>
              <w:marRight w:val="0"/>
              <w:marTop w:val="0"/>
              <w:marBottom w:val="0"/>
              <w:divBdr>
                <w:top w:val="none" w:sz="0" w:space="0" w:color="auto"/>
                <w:left w:val="none" w:sz="0" w:space="0" w:color="auto"/>
                <w:bottom w:val="none" w:sz="0" w:space="0" w:color="auto"/>
                <w:right w:val="none" w:sz="0" w:space="0" w:color="auto"/>
              </w:divBdr>
            </w:div>
            <w:div w:id="2022467804">
              <w:marLeft w:val="0"/>
              <w:marRight w:val="0"/>
              <w:marTop w:val="0"/>
              <w:marBottom w:val="0"/>
              <w:divBdr>
                <w:top w:val="none" w:sz="0" w:space="0" w:color="auto"/>
                <w:left w:val="none" w:sz="0" w:space="0" w:color="auto"/>
                <w:bottom w:val="none" w:sz="0" w:space="0" w:color="auto"/>
                <w:right w:val="none" w:sz="0" w:space="0" w:color="auto"/>
              </w:divBdr>
            </w:div>
            <w:div w:id="1757704728">
              <w:marLeft w:val="0"/>
              <w:marRight w:val="0"/>
              <w:marTop w:val="0"/>
              <w:marBottom w:val="0"/>
              <w:divBdr>
                <w:top w:val="none" w:sz="0" w:space="0" w:color="auto"/>
                <w:left w:val="none" w:sz="0" w:space="0" w:color="auto"/>
                <w:bottom w:val="none" w:sz="0" w:space="0" w:color="auto"/>
                <w:right w:val="none" w:sz="0" w:space="0" w:color="auto"/>
              </w:divBdr>
            </w:div>
            <w:div w:id="963459077">
              <w:marLeft w:val="0"/>
              <w:marRight w:val="0"/>
              <w:marTop w:val="0"/>
              <w:marBottom w:val="0"/>
              <w:divBdr>
                <w:top w:val="none" w:sz="0" w:space="0" w:color="auto"/>
                <w:left w:val="none" w:sz="0" w:space="0" w:color="auto"/>
                <w:bottom w:val="none" w:sz="0" w:space="0" w:color="auto"/>
                <w:right w:val="none" w:sz="0" w:space="0" w:color="auto"/>
              </w:divBdr>
            </w:div>
            <w:div w:id="1007709492">
              <w:marLeft w:val="0"/>
              <w:marRight w:val="0"/>
              <w:marTop w:val="0"/>
              <w:marBottom w:val="0"/>
              <w:divBdr>
                <w:top w:val="none" w:sz="0" w:space="0" w:color="auto"/>
                <w:left w:val="none" w:sz="0" w:space="0" w:color="auto"/>
                <w:bottom w:val="none" w:sz="0" w:space="0" w:color="auto"/>
                <w:right w:val="none" w:sz="0" w:space="0" w:color="auto"/>
              </w:divBdr>
            </w:div>
            <w:div w:id="490560204">
              <w:marLeft w:val="0"/>
              <w:marRight w:val="0"/>
              <w:marTop w:val="0"/>
              <w:marBottom w:val="0"/>
              <w:divBdr>
                <w:top w:val="none" w:sz="0" w:space="0" w:color="auto"/>
                <w:left w:val="none" w:sz="0" w:space="0" w:color="auto"/>
                <w:bottom w:val="none" w:sz="0" w:space="0" w:color="auto"/>
                <w:right w:val="none" w:sz="0" w:space="0" w:color="auto"/>
              </w:divBdr>
            </w:div>
            <w:div w:id="1810126078">
              <w:marLeft w:val="0"/>
              <w:marRight w:val="0"/>
              <w:marTop w:val="0"/>
              <w:marBottom w:val="0"/>
              <w:divBdr>
                <w:top w:val="none" w:sz="0" w:space="0" w:color="auto"/>
                <w:left w:val="none" w:sz="0" w:space="0" w:color="auto"/>
                <w:bottom w:val="none" w:sz="0" w:space="0" w:color="auto"/>
                <w:right w:val="none" w:sz="0" w:space="0" w:color="auto"/>
              </w:divBdr>
            </w:div>
            <w:div w:id="1150750577">
              <w:marLeft w:val="0"/>
              <w:marRight w:val="0"/>
              <w:marTop w:val="0"/>
              <w:marBottom w:val="0"/>
              <w:divBdr>
                <w:top w:val="none" w:sz="0" w:space="0" w:color="auto"/>
                <w:left w:val="none" w:sz="0" w:space="0" w:color="auto"/>
                <w:bottom w:val="none" w:sz="0" w:space="0" w:color="auto"/>
                <w:right w:val="none" w:sz="0" w:space="0" w:color="auto"/>
              </w:divBdr>
            </w:div>
            <w:div w:id="1857846671">
              <w:marLeft w:val="0"/>
              <w:marRight w:val="0"/>
              <w:marTop w:val="0"/>
              <w:marBottom w:val="0"/>
              <w:divBdr>
                <w:top w:val="none" w:sz="0" w:space="0" w:color="auto"/>
                <w:left w:val="none" w:sz="0" w:space="0" w:color="auto"/>
                <w:bottom w:val="none" w:sz="0" w:space="0" w:color="auto"/>
                <w:right w:val="none" w:sz="0" w:space="0" w:color="auto"/>
              </w:divBdr>
            </w:div>
            <w:div w:id="44909788">
              <w:marLeft w:val="0"/>
              <w:marRight w:val="0"/>
              <w:marTop w:val="0"/>
              <w:marBottom w:val="0"/>
              <w:divBdr>
                <w:top w:val="none" w:sz="0" w:space="0" w:color="auto"/>
                <w:left w:val="none" w:sz="0" w:space="0" w:color="auto"/>
                <w:bottom w:val="none" w:sz="0" w:space="0" w:color="auto"/>
                <w:right w:val="none" w:sz="0" w:space="0" w:color="auto"/>
              </w:divBdr>
            </w:div>
            <w:div w:id="1323199857">
              <w:marLeft w:val="0"/>
              <w:marRight w:val="0"/>
              <w:marTop w:val="0"/>
              <w:marBottom w:val="0"/>
              <w:divBdr>
                <w:top w:val="none" w:sz="0" w:space="0" w:color="auto"/>
                <w:left w:val="none" w:sz="0" w:space="0" w:color="auto"/>
                <w:bottom w:val="none" w:sz="0" w:space="0" w:color="auto"/>
                <w:right w:val="none" w:sz="0" w:space="0" w:color="auto"/>
              </w:divBdr>
            </w:div>
            <w:div w:id="642538408">
              <w:marLeft w:val="0"/>
              <w:marRight w:val="0"/>
              <w:marTop w:val="0"/>
              <w:marBottom w:val="0"/>
              <w:divBdr>
                <w:top w:val="none" w:sz="0" w:space="0" w:color="auto"/>
                <w:left w:val="none" w:sz="0" w:space="0" w:color="auto"/>
                <w:bottom w:val="none" w:sz="0" w:space="0" w:color="auto"/>
                <w:right w:val="none" w:sz="0" w:space="0" w:color="auto"/>
              </w:divBdr>
            </w:div>
            <w:div w:id="1508785306">
              <w:marLeft w:val="0"/>
              <w:marRight w:val="0"/>
              <w:marTop w:val="0"/>
              <w:marBottom w:val="0"/>
              <w:divBdr>
                <w:top w:val="none" w:sz="0" w:space="0" w:color="auto"/>
                <w:left w:val="none" w:sz="0" w:space="0" w:color="auto"/>
                <w:bottom w:val="none" w:sz="0" w:space="0" w:color="auto"/>
                <w:right w:val="none" w:sz="0" w:space="0" w:color="auto"/>
              </w:divBdr>
            </w:div>
            <w:div w:id="2033603842">
              <w:marLeft w:val="0"/>
              <w:marRight w:val="0"/>
              <w:marTop w:val="0"/>
              <w:marBottom w:val="0"/>
              <w:divBdr>
                <w:top w:val="none" w:sz="0" w:space="0" w:color="auto"/>
                <w:left w:val="none" w:sz="0" w:space="0" w:color="auto"/>
                <w:bottom w:val="none" w:sz="0" w:space="0" w:color="auto"/>
                <w:right w:val="none" w:sz="0" w:space="0" w:color="auto"/>
              </w:divBdr>
            </w:div>
            <w:div w:id="1367566010">
              <w:marLeft w:val="0"/>
              <w:marRight w:val="0"/>
              <w:marTop w:val="0"/>
              <w:marBottom w:val="0"/>
              <w:divBdr>
                <w:top w:val="none" w:sz="0" w:space="0" w:color="auto"/>
                <w:left w:val="none" w:sz="0" w:space="0" w:color="auto"/>
                <w:bottom w:val="none" w:sz="0" w:space="0" w:color="auto"/>
                <w:right w:val="none" w:sz="0" w:space="0" w:color="auto"/>
              </w:divBdr>
            </w:div>
            <w:div w:id="169759045">
              <w:marLeft w:val="0"/>
              <w:marRight w:val="0"/>
              <w:marTop w:val="0"/>
              <w:marBottom w:val="0"/>
              <w:divBdr>
                <w:top w:val="none" w:sz="0" w:space="0" w:color="auto"/>
                <w:left w:val="none" w:sz="0" w:space="0" w:color="auto"/>
                <w:bottom w:val="none" w:sz="0" w:space="0" w:color="auto"/>
                <w:right w:val="none" w:sz="0" w:space="0" w:color="auto"/>
              </w:divBdr>
            </w:div>
            <w:div w:id="1497574160">
              <w:marLeft w:val="0"/>
              <w:marRight w:val="0"/>
              <w:marTop w:val="0"/>
              <w:marBottom w:val="0"/>
              <w:divBdr>
                <w:top w:val="none" w:sz="0" w:space="0" w:color="auto"/>
                <w:left w:val="none" w:sz="0" w:space="0" w:color="auto"/>
                <w:bottom w:val="none" w:sz="0" w:space="0" w:color="auto"/>
                <w:right w:val="none" w:sz="0" w:space="0" w:color="auto"/>
              </w:divBdr>
            </w:div>
            <w:div w:id="335115244">
              <w:marLeft w:val="0"/>
              <w:marRight w:val="0"/>
              <w:marTop w:val="0"/>
              <w:marBottom w:val="0"/>
              <w:divBdr>
                <w:top w:val="none" w:sz="0" w:space="0" w:color="auto"/>
                <w:left w:val="none" w:sz="0" w:space="0" w:color="auto"/>
                <w:bottom w:val="none" w:sz="0" w:space="0" w:color="auto"/>
                <w:right w:val="none" w:sz="0" w:space="0" w:color="auto"/>
              </w:divBdr>
            </w:div>
            <w:div w:id="1577980472">
              <w:marLeft w:val="0"/>
              <w:marRight w:val="0"/>
              <w:marTop w:val="0"/>
              <w:marBottom w:val="0"/>
              <w:divBdr>
                <w:top w:val="none" w:sz="0" w:space="0" w:color="auto"/>
                <w:left w:val="none" w:sz="0" w:space="0" w:color="auto"/>
                <w:bottom w:val="none" w:sz="0" w:space="0" w:color="auto"/>
                <w:right w:val="none" w:sz="0" w:space="0" w:color="auto"/>
              </w:divBdr>
            </w:div>
            <w:div w:id="62533250">
              <w:marLeft w:val="0"/>
              <w:marRight w:val="0"/>
              <w:marTop w:val="0"/>
              <w:marBottom w:val="0"/>
              <w:divBdr>
                <w:top w:val="none" w:sz="0" w:space="0" w:color="auto"/>
                <w:left w:val="none" w:sz="0" w:space="0" w:color="auto"/>
                <w:bottom w:val="none" w:sz="0" w:space="0" w:color="auto"/>
                <w:right w:val="none" w:sz="0" w:space="0" w:color="auto"/>
              </w:divBdr>
            </w:div>
            <w:div w:id="1509710431">
              <w:marLeft w:val="0"/>
              <w:marRight w:val="0"/>
              <w:marTop w:val="0"/>
              <w:marBottom w:val="0"/>
              <w:divBdr>
                <w:top w:val="none" w:sz="0" w:space="0" w:color="auto"/>
                <w:left w:val="none" w:sz="0" w:space="0" w:color="auto"/>
                <w:bottom w:val="none" w:sz="0" w:space="0" w:color="auto"/>
                <w:right w:val="none" w:sz="0" w:space="0" w:color="auto"/>
              </w:divBdr>
            </w:div>
            <w:div w:id="2131433494">
              <w:marLeft w:val="0"/>
              <w:marRight w:val="0"/>
              <w:marTop w:val="0"/>
              <w:marBottom w:val="0"/>
              <w:divBdr>
                <w:top w:val="none" w:sz="0" w:space="0" w:color="auto"/>
                <w:left w:val="none" w:sz="0" w:space="0" w:color="auto"/>
                <w:bottom w:val="none" w:sz="0" w:space="0" w:color="auto"/>
                <w:right w:val="none" w:sz="0" w:space="0" w:color="auto"/>
              </w:divBdr>
            </w:div>
            <w:div w:id="200292378">
              <w:marLeft w:val="0"/>
              <w:marRight w:val="0"/>
              <w:marTop w:val="0"/>
              <w:marBottom w:val="0"/>
              <w:divBdr>
                <w:top w:val="none" w:sz="0" w:space="0" w:color="auto"/>
                <w:left w:val="none" w:sz="0" w:space="0" w:color="auto"/>
                <w:bottom w:val="none" w:sz="0" w:space="0" w:color="auto"/>
                <w:right w:val="none" w:sz="0" w:space="0" w:color="auto"/>
              </w:divBdr>
            </w:div>
            <w:div w:id="1135563228">
              <w:marLeft w:val="0"/>
              <w:marRight w:val="0"/>
              <w:marTop w:val="0"/>
              <w:marBottom w:val="0"/>
              <w:divBdr>
                <w:top w:val="none" w:sz="0" w:space="0" w:color="auto"/>
                <w:left w:val="none" w:sz="0" w:space="0" w:color="auto"/>
                <w:bottom w:val="none" w:sz="0" w:space="0" w:color="auto"/>
                <w:right w:val="none" w:sz="0" w:space="0" w:color="auto"/>
              </w:divBdr>
            </w:div>
            <w:div w:id="318507221">
              <w:marLeft w:val="0"/>
              <w:marRight w:val="0"/>
              <w:marTop w:val="0"/>
              <w:marBottom w:val="0"/>
              <w:divBdr>
                <w:top w:val="none" w:sz="0" w:space="0" w:color="auto"/>
                <w:left w:val="none" w:sz="0" w:space="0" w:color="auto"/>
                <w:bottom w:val="none" w:sz="0" w:space="0" w:color="auto"/>
                <w:right w:val="none" w:sz="0" w:space="0" w:color="auto"/>
              </w:divBdr>
            </w:div>
            <w:div w:id="1848403423">
              <w:marLeft w:val="0"/>
              <w:marRight w:val="0"/>
              <w:marTop w:val="0"/>
              <w:marBottom w:val="0"/>
              <w:divBdr>
                <w:top w:val="none" w:sz="0" w:space="0" w:color="auto"/>
                <w:left w:val="none" w:sz="0" w:space="0" w:color="auto"/>
                <w:bottom w:val="none" w:sz="0" w:space="0" w:color="auto"/>
                <w:right w:val="none" w:sz="0" w:space="0" w:color="auto"/>
              </w:divBdr>
            </w:div>
            <w:div w:id="1433088968">
              <w:marLeft w:val="0"/>
              <w:marRight w:val="0"/>
              <w:marTop w:val="0"/>
              <w:marBottom w:val="0"/>
              <w:divBdr>
                <w:top w:val="none" w:sz="0" w:space="0" w:color="auto"/>
                <w:left w:val="none" w:sz="0" w:space="0" w:color="auto"/>
                <w:bottom w:val="none" w:sz="0" w:space="0" w:color="auto"/>
                <w:right w:val="none" w:sz="0" w:space="0" w:color="auto"/>
              </w:divBdr>
            </w:div>
            <w:div w:id="637884026">
              <w:marLeft w:val="0"/>
              <w:marRight w:val="0"/>
              <w:marTop w:val="0"/>
              <w:marBottom w:val="0"/>
              <w:divBdr>
                <w:top w:val="none" w:sz="0" w:space="0" w:color="auto"/>
                <w:left w:val="none" w:sz="0" w:space="0" w:color="auto"/>
                <w:bottom w:val="none" w:sz="0" w:space="0" w:color="auto"/>
                <w:right w:val="none" w:sz="0" w:space="0" w:color="auto"/>
              </w:divBdr>
            </w:div>
            <w:div w:id="771171791">
              <w:marLeft w:val="0"/>
              <w:marRight w:val="0"/>
              <w:marTop w:val="0"/>
              <w:marBottom w:val="0"/>
              <w:divBdr>
                <w:top w:val="none" w:sz="0" w:space="0" w:color="auto"/>
                <w:left w:val="none" w:sz="0" w:space="0" w:color="auto"/>
                <w:bottom w:val="none" w:sz="0" w:space="0" w:color="auto"/>
                <w:right w:val="none" w:sz="0" w:space="0" w:color="auto"/>
              </w:divBdr>
            </w:div>
            <w:div w:id="246353686">
              <w:marLeft w:val="0"/>
              <w:marRight w:val="0"/>
              <w:marTop w:val="0"/>
              <w:marBottom w:val="0"/>
              <w:divBdr>
                <w:top w:val="none" w:sz="0" w:space="0" w:color="auto"/>
                <w:left w:val="none" w:sz="0" w:space="0" w:color="auto"/>
                <w:bottom w:val="none" w:sz="0" w:space="0" w:color="auto"/>
                <w:right w:val="none" w:sz="0" w:space="0" w:color="auto"/>
              </w:divBdr>
            </w:div>
            <w:div w:id="1318458450">
              <w:marLeft w:val="0"/>
              <w:marRight w:val="0"/>
              <w:marTop w:val="0"/>
              <w:marBottom w:val="0"/>
              <w:divBdr>
                <w:top w:val="none" w:sz="0" w:space="0" w:color="auto"/>
                <w:left w:val="none" w:sz="0" w:space="0" w:color="auto"/>
                <w:bottom w:val="none" w:sz="0" w:space="0" w:color="auto"/>
                <w:right w:val="none" w:sz="0" w:space="0" w:color="auto"/>
              </w:divBdr>
            </w:div>
            <w:div w:id="442266176">
              <w:marLeft w:val="0"/>
              <w:marRight w:val="0"/>
              <w:marTop w:val="0"/>
              <w:marBottom w:val="0"/>
              <w:divBdr>
                <w:top w:val="none" w:sz="0" w:space="0" w:color="auto"/>
                <w:left w:val="none" w:sz="0" w:space="0" w:color="auto"/>
                <w:bottom w:val="none" w:sz="0" w:space="0" w:color="auto"/>
                <w:right w:val="none" w:sz="0" w:space="0" w:color="auto"/>
              </w:divBdr>
            </w:div>
            <w:div w:id="1039629893">
              <w:marLeft w:val="0"/>
              <w:marRight w:val="0"/>
              <w:marTop w:val="0"/>
              <w:marBottom w:val="0"/>
              <w:divBdr>
                <w:top w:val="none" w:sz="0" w:space="0" w:color="auto"/>
                <w:left w:val="none" w:sz="0" w:space="0" w:color="auto"/>
                <w:bottom w:val="none" w:sz="0" w:space="0" w:color="auto"/>
                <w:right w:val="none" w:sz="0" w:space="0" w:color="auto"/>
              </w:divBdr>
            </w:div>
            <w:div w:id="12851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www.cpp.edu/academicplan/polytechnic.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p.edu/studentsuccess/oss/gi-2025/index.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cpp.edu/content.php?catoid=53&amp;navoid=4006&amp;hl=%22credit+hour%22&amp;returnto=sea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3890.D29456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f9432be160b8935a5b64a58d6ec7ca35">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c1104e474eb898f4f15cc05b4d7c75b7"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B08AC-D63A-414A-8B07-67B8001F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388D2-BC7B-4730-B1FF-CF13DD129B08}">
  <ds:schemaRefs>
    <ds:schemaRef ds:uri="http://schemas.microsoft.com/sharepoint/v3/contenttype/forms"/>
  </ds:schemaRefs>
</ds:datastoreItem>
</file>

<file path=customXml/itemProps3.xml><?xml version="1.0" encoding="utf-8"?>
<ds:datastoreItem xmlns:ds="http://schemas.openxmlformats.org/officeDocument/2006/customXml" ds:itemID="{1DA9022B-6970-46FF-ACAE-D38164D294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8BBA59-B001-4B69-B927-7DB3B575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Cal Poly Pomona</Company>
  <LinksUpToDate>false</LinksUpToDate>
  <CharactersWithSpaces>11818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Review Summary Sheet - Cal Poly Pomona</dc:title>
  <dc:subject/>
  <dc:creator>Seema C. Shah-Fairbank</dc:creator>
  <cp:keywords/>
  <dc:description>Updated 2023.09 by KM</dc:description>
  <cp:lastModifiedBy>Jocelyn S Chong</cp:lastModifiedBy>
  <cp:revision>8</cp:revision>
  <cp:lastPrinted>2018-03-16T21:11:00Z</cp:lastPrinted>
  <dcterms:created xsi:type="dcterms:W3CDTF">2023-09-06T16:23:00Z</dcterms:created>
  <dcterms:modified xsi:type="dcterms:W3CDTF">2024-02-27T02:13:00Z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