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15D4F6" w14:textId="17AC6B7B" w:rsidR="00203254" w:rsidRDefault="00203254" w:rsidP="00203254">
      <w:r>
        <w:t>ALEKS is compa</w:t>
      </w:r>
      <w:r>
        <w:t>ti</w:t>
      </w:r>
      <w:r>
        <w:t>ble with JAWS 2019</w:t>
      </w:r>
      <w:r w:rsidR="00FF46A6">
        <w:t>+</w:t>
      </w:r>
      <w:r w:rsidR="000F767E">
        <w:t xml:space="preserve"> </w:t>
      </w:r>
      <w:r w:rsidR="00FF46A6">
        <w:t xml:space="preserve">on Windows 10+ and </w:t>
      </w:r>
      <w:r w:rsidR="00FF46A6">
        <w:br/>
        <w:t>Firefox 90+.</w:t>
      </w:r>
    </w:p>
    <w:p w14:paraId="253DF749" w14:textId="77777777" w:rsidR="005A2385" w:rsidRDefault="00203254" w:rsidP="009D7410">
      <w:r>
        <w:t xml:space="preserve">Instructors: </w:t>
      </w:r>
      <w:r w:rsidR="009D7410" w:rsidRPr="009D7410">
        <w:t xml:space="preserve">For instructions on how a Higher Ed instructor can adjust the course setting "Accommodations For Visually Impaired Students," please see page 11 on the </w:t>
      </w:r>
      <w:hyperlink r:id="rId4" w:history="1">
        <w:r w:rsidR="009D7410" w:rsidRPr="009D7410">
          <w:rPr>
            <w:rStyle w:val="Hyperlink"/>
          </w:rPr>
          <w:t>New Instructor Module for HE PDF</w:t>
        </w:r>
      </w:hyperlink>
      <w:r w:rsidR="009D7410">
        <w:t>.</w:t>
      </w:r>
    </w:p>
    <w:p w14:paraId="66492945" w14:textId="77777777" w:rsidR="00FB7957" w:rsidRDefault="005A2385" w:rsidP="00203254">
      <w:r w:rsidRPr="005A2385">
        <w:t>Student</w:t>
      </w:r>
      <w:r w:rsidR="006A0DBB">
        <w:t>s</w:t>
      </w:r>
      <w:r w:rsidRPr="005A2385">
        <w:t xml:space="preserve"> can </w:t>
      </w:r>
      <w:r w:rsidR="006A0DBB">
        <w:t xml:space="preserve">adjust their display options to </w:t>
      </w:r>
      <w:r w:rsidRPr="005A2385">
        <w:t>choose separate color options in the categories of Color Contrast and Color Blindness</w:t>
      </w:r>
      <w:r w:rsidR="006A0DBB">
        <w:t xml:space="preserve"> following these </w:t>
      </w:r>
      <w:hyperlink r:id="rId5" w:history="1">
        <w:r w:rsidR="006A0DBB" w:rsidRPr="006A0DBB">
          <w:rPr>
            <w:rStyle w:val="Hyperlink"/>
          </w:rPr>
          <w:t>instructions</w:t>
        </w:r>
      </w:hyperlink>
      <w:r w:rsidR="006A0DBB">
        <w:t>.</w:t>
      </w:r>
      <w:r w:rsidRPr="005A2385">
        <w:t> </w:t>
      </w:r>
      <w:r w:rsidRPr="005A2385">
        <w:br/>
      </w:r>
      <w:r w:rsidRPr="005A2385">
        <w:br/>
      </w:r>
      <w:r w:rsidR="00FB7957">
        <w:t xml:space="preserve">Instructors may add the following statement to their course syllabus: </w:t>
      </w:r>
    </w:p>
    <w:p w14:paraId="64395120" w14:textId="1DCDA6BD" w:rsidR="000C7C6D" w:rsidRDefault="00203254" w:rsidP="00FB7957">
      <w:pPr>
        <w:ind w:left="720"/>
      </w:pPr>
      <w:r>
        <w:t>"Some students may need assistance when using publisher or other</w:t>
      </w:r>
      <w:r w:rsidR="00FB7957">
        <w:t xml:space="preserve"> </w:t>
      </w:r>
      <w:r>
        <w:t>content that may not meet the accessibility needs for a given user. If you need assistance, contact [professor] at [email/phone</w:t>
      </w:r>
      <w:r w:rsidR="00FB7957">
        <w:t xml:space="preserve"> </w:t>
      </w:r>
      <w:r>
        <w:t>number/office hours and loca</w:t>
      </w:r>
      <w:r w:rsidR="00FB7957">
        <w:t>ti</w:t>
      </w:r>
      <w:r>
        <w:t>on. If needed, students who use assis</w:t>
      </w:r>
      <w:r w:rsidR="00FB7957">
        <w:t>ti</w:t>
      </w:r>
      <w:r>
        <w:t>ve technology can receive support from the DRC and/or</w:t>
      </w:r>
      <w:r w:rsidR="00FB7957">
        <w:t xml:space="preserve"> </w:t>
      </w:r>
      <w:r>
        <w:t>their instructor."</w:t>
      </w:r>
    </w:p>
    <w:sectPr w:rsidR="000C7C6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04AF"/>
    <w:rsid w:val="0007684D"/>
    <w:rsid w:val="000C7C6D"/>
    <w:rsid w:val="000F767E"/>
    <w:rsid w:val="0010706A"/>
    <w:rsid w:val="00203254"/>
    <w:rsid w:val="005A2385"/>
    <w:rsid w:val="006A0DBB"/>
    <w:rsid w:val="009D7410"/>
    <w:rsid w:val="00BF72C9"/>
    <w:rsid w:val="00EA04AF"/>
    <w:rsid w:val="00FB7957"/>
    <w:rsid w:val="00FF4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4789A1"/>
  <w15:chartTrackingRefBased/>
  <w15:docId w15:val="{2A271D55-184B-4F98-9E46-3AA91EF37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A04A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A04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A04A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A04A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A04A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A04A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A04A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A04A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A04A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A04A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A04A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A04A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A04A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A04A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A04A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A04A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A04A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A04A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A04A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A04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A04A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A04A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A04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A04A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A04A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A04A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A04A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A04A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A04A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D7410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D741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mhedu.force.com/aleks/s/article/Student-Display-Options?dc=" TargetMode="External"/><Relationship Id="rId10" Type="http://schemas.openxmlformats.org/officeDocument/2006/relationships/customXml" Target="../customXml/item3.xml"/><Relationship Id="rId4" Type="http://schemas.openxmlformats.org/officeDocument/2006/relationships/hyperlink" Target="https://mh.my.site.com/aleks/s/article/ALEKS-Reference-Guide-Higher-Ed" TargetMode="Externa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5E9957455A3C47A4B801EA75951595" ma:contentTypeVersion="19" ma:contentTypeDescription="Create a new document." ma:contentTypeScope="" ma:versionID="9a687f86b2137ef0046ea53bf54bb673">
  <xsd:schema xmlns:xsd="http://www.w3.org/2001/XMLSchema" xmlns:xs="http://www.w3.org/2001/XMLSchema" xmlns:p="http://schemas.microsoft.com/office/2006/metadata/properties" xmlns:ns2="1c95c72c-ead7-4e3b-954e-fec98dc04e37" xmlns:ns3="4e7978eb-64a4-4ec7-8b48-903cb2e0bc34" targetNamespace="http://schemas.microsoft.com/office/2006/metadata/properties" ma:root="true" ma:fieldsID="25ce4d6086b01c714fe5252eed665a59" ns2:_="" ns3:_="">
    <xsd:import namespace="1c95c72c-ead7-4e3b-954e-fec98dc04e37"/>
    <xsd:import namespace="4e7978eb-64a4-4ec7-8b48-903cb2e0bc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95c72c-ead7-4e3b-954e-fec98dc04e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ea4fd07-bb52-4003-87b7-be48705374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7978eb-64a4-4ec7-8b48-903cb2e0bc3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b6285a0-ec2f-4df6-bb67-e90ed6edcff9}" ma:internalName="TaxCatchAll" ma:showField="CatchAllData" ma:web="4e7978eb-64a4-4ec7-8b48-903cb2e0b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c95c72c-ead7-4e3b-954e-fec98dc04e37">
      <Terms xmlns="http://schemas.microsoft.com/office/infopath/2007/PartnerControls"/>
    </lcf76f155ced4ddcb4097134ff3c332f>
    <TaxCatchAll xmlns="4e7978eb-64a4-4ec7-8b48-903cb2e0bc34" xsi:nil="true"/>
  </documentManagement>
</p:properties>
</file>

<file path=customXml/itemProps1.xml><?xml version="1.0" encoding="utf-8"?>
<ds:datastoreItem xmlns:ds="http://schemas.openxmlformats.org/officeDocument/2006/customXml" ds:itemID="{CB40618F-17B7-4599-8225-DD61CDB66944}"/>
</file>

<file path=customXml/itemProps2.xml><?xml version="1.0" encoding="utf-8"?>
<ds:datastoreItem xmlns:ds="http://schemas.openxmlformats.org/officeDocument/2006/customXml" ds:itemID="{E3B78919-632E-4EFC-A787-9E577E5A832A}"/>
</file>

<file path=customXml/itemProps3.xml><?xml version="1.0" encoding="utf-8"?>
<ds:datastoreItem xmlns:ds="http://schemas.openxmlformats.org/officeDocument/2006/customXml" ds:itemID="{FA09027C-F2DF-49D3-9430-B67FC40D221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150</Words>
  <Characters>856</Characters>
  <Application>Microsoft Office Word</Application>
  <DocSecurity>0</DocSecurity>
  <Lines>7</Lines>
  <Paragraphs>2</Paragraphs>
  <ScaleCrop>false</ScaleCrop>
  <Company>Cal Poly Pomona</Company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 Loomis</dc:creator>
  <cp:keywords/>
  <dc:description/>
  <cp:lastModifiedBy>Ann Loomis</cp:lastModifiedBy>
  <cp:revision>8</cp:revision>
  <dcterms:created xsi:type="dcterms:W3CDTF">2025-07-01T18:05:00Z</dcterms:created>
  <dcterms:modified xsi:type="dcterms:W3CDTF">2025-07-01T18:11:00Z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0x0101005B5E9957455A3C47A4B801EA75951595</vt:lpwstr>
  </property>
</Properties>
</file>