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601BE719" w:rsidR="00C22651" w:rsidRPr="00414AD7" w:rsidRDefault="00F539F7" w:rsidP="00C22651">
      <w:pPr>
        <w:jc w:val="center"/>
        <w:rPr>
          <w:b/>
        </w:rPr>
      </w:pPr>
      <w:r>
        <w:rPr>
          <w:b/>
        </w:rPr>
        <w:t>April 6, 2020</w:t>
      </w:r>
      <w:r w:rsidR="006E200B">
        <w:rPr>
          <w:b/>
        </w:rPr>
        <w:t xml:space="preserve"> from</w:t>
      </w:r>
      <w:r w:rsidR="006246ED">
        <w:rPr>
          <w:b/>
        </w:rPr>
        <w:t xml:space="preserve"> 12</w:t>
      </w:r>
      <w:r w:rsidR="00232041">
        <w:rPr>
          <w:b/>
        </w:rPr>
        <w:t>-</w:t>
      </w:r>
      <w:r w:rsidR="00AB1C0C">
        <w:rPr>
          <w:b/>
        </w:rPr>
        <w:t>1</w:t>
      </w:r>
      <w:r w:rsidR="00617A2C">
        <w:rPr>
          <w:b/>
        </w:rPr>
        <w:t>pm</w:t>
      </w:r>
    </w:p>
    <w:p w14:paraId="5FD7467C" w14:textId="77777777" w:rsidR="00C22651" w:rsidRDefault="00C22651" w:rsidP="00C22651"/>
    <w:p w14:paraId="521CEE00" w14:textId="4F33ADBD" w:rsidR="00C22651" w:rsidRDefault="00C22651" w:rsidP="00C22651">
      <w:r w:rsidRPr="00414AD7">
        <w:rPr>
          <w:b/>
        </w:rPr>
        <w:t>Attendees:</w:t>
      </w:r>
      <w:r>
        <w:t xml:space="preserve"> </w:t>
      </w:r>
      <w:r w:rsidR="00117CCC">
        <w:t xml:space="preserve">Dr. Jeff Passe, </w:t>
      </w:r>
      <w:r w:rsidR="00CE434F">
        <w:t>Dr. Hend Gilli-Elewy</w:t>
      </w:r>
      <w:r w:rsidR="00D8270A">
        <w:t>, Dr. Sandy Dixon</w:t>
      </w:r>
      <w:r>
        <w:t>, Dr. Jann Patar</w:t>
      </w:r>
      <w:r w:rsidR="009601EF">
        <w:t>ay-Ching, Dr. Dennis Quinn</w:t>
      </w:r>
      <w:r w:rsidR="00361946">
        <w:t>,</w:t>
      </w:r>
      <w:r w:rsidR="00761023">
        <w:t xml:space="preserve"> </w:t>
      </w:r>
      <w:r w:rsidR="006246ED">
        <w:t xml:space="preserve">Dr. Betty Alford, </w:t>
      </w:r>
      <w:r w:rsidR="007D5DDD">
        <w:t xml:space="preserve">Dr. </w:t>
      </w:r>
      <w:r w:rsidR="00AB1C0C">
        <w:t>Nancy Hurlbut</w:t>
      </w:r>
      <w:r w:rsidR="007D5DDD">
        <w:t xml:space="preserve">, </w:t>
      </w:r>
      <w:r w:rsidR="006246ED">
        <w:t xml:space="preserve">Ms. </w:t>
      </w:r>
      <w:r w:rsidR="006E200B">
        <w:t>Kimberly Deitrick</w:t>
      </w:r>
      <w:r w:rsidR="0015723C">
        <w:t>, Ms. Marissa Stinson</w:t>
      </w:r>
      <w:r w:rsidR="00761023">
        <w:t xml:space="preserve"> </w:t>
      </w:r>
      <w:r>
        <w:t xml:space="preserve">and </w:t>
      </w:r>
      <w:r w:rsidR="006246ED">
        <w:t xml:space="preserve">Ms. </w:t>
      </w:r>
      <w:r>
        <w:t>Stephanie Rascon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8024E56" w14:textId="405D118F" w:rsidR="00F54BAD" w:rsidRDefault="00232041" w:rsidP="00232041">
      <w:pPr>
        <w:ind w:left="720"/>
      </w:pPr>
      <w:r>
        <w:t>Dean Passe</w:t>
      </w:r>
      <w:r w:rsidR="004C3E3F">
        <w:t xml:space="preserve"> welcomed</w:t>
      </w:r>
      <w:r w:rsidR="00F54BAD">
        <w:t xml:space="preserve"> all to the leadership meeting</w:t>
      </w:r>
      <w:r w:rsidR="000C46A3">
        <w:t xml:space="preserve"> being held through Zoom due to COVID-19.</w:t>
      </w:r>
      <w:r w:rsidR="001D61F4">
        <w:t xml:space="preserve"> </w:t>
      </w:r>
      <w:r w:rsidR="00475D2D">
        <w:t xml:space="preserve">The leadership team shared </w:t>
      </w:r>
      <w:r w:rsidR="001D61F4">
        <w:t xml:space="preserve">remote work </w:t>
      </w:r>
      <w:r w:rsidR="00F51CE5">
        <w:t xml:space="preserve">challenges and </w:t>
      </w:r>
      <w:r w:rsidR="001D61F4">
        <w:t>updates</w:t>
      </w:r>
      <w:r w:rsidR="00475D2D">
        <w:t>.</w:t>
      </w:r>
    </w:p>
    <w:p w14:paraId="3E9C5295" w14:textId="77777777" w:rsidR="00A30601" w:rsidRDefault="00A30601" w:rsidP="00EA43C1"/>
    <w:p w14:paraId="722770D6" w14:textId="79ABF36F" w:rsidR="001A5F7C" w:rsidRPr="00A30601" w:rsidRDefault="001A5F7C" w:rsidP="001A5F7C">
      <w:pPr>
        <w:pStyle w:val="ListParagraph"/>
        <w:numPr>
          <w:ilvl w:val="0"/>
          <w:numId w:val="10"/>
        </w:numPr>
        <w:rPr>
          <w:b/>
        </w:rPr>
      </w:pPr>
      <w:r>
        <w:rPr>
          <w:b/>
        </w:rPr>
        <w:t>Approval of meeting’s minutes</w:t>
      </w:r>
    </w:p>
    <w:p w14:paraId="6E20C17E" w14:textId="7FBE0FDB" w:rsidR="001A5F7C" w:rsidRDefault="001A5F7C" w:rsidP="001A5F7C">
      <w:pPr>
        <w:ind w:left="720"/>
      </w:pPr>
      <w:r>
        <w:t xml:space="preserve">Leadership meeting minutes </w:t>
      </w:r>
      <w:r w:rsidR="00124079">
        <w:t>for</w:t>
      </w:r>
      <w:r>
        <w:t xml:space="preserve"> March 19</w:t>
      </w:r>
      <w:r w:rsidRPr="001A5F7C">
        <w:rPr>
          <w:vertAlign w:val="superscript"/>
        </w:rPr>
        <w:t>th</w:t>
      </w:r>
      <w:r>
        <w:t xml:space="preserve"> were approved with no changes.</w:t>
      </w:r>
    </w:p>
    <w:p w14:paraId="0A1543DF" w14:textId="77777777" w:rsidR="007A2E33" w:rsidRDefault="007A2E33" w:rsidP="000C46A3"/>
    <w:p w14:paraId="5FAC1029" w14:textId="42D17DED" w:rsidR="00392083" w:rsidRPr="00A83ECC" w:rsidRDefault="001A5F7C" w:rsidP="00392083">
      <w:pPr>
        <w:pStyle w:val="ListParagraph"/>
        <w:numPr>
          <w:ilvl w:val="0"/>
          <w:numId w:val="10"/>
        </w:numPr>
        <w:rPr>
          <w:b/>
        </w:rPr>
      </w:pPr>
      <w:r>
        <w:rPr>
          <w:b/>
        </w:rPr>
        <w:t xml:space="preserve">Faculty Searches </w:t>
      </w:r>
    </w:p>
    <w:p w14:paraId="1FC261BA" w14:textId="245EB83B" w:rsidR="001A5F7C" w:rsidRDefault="001A5F7C" w:rsidP="001A5F7C">
      <w:pPr>
        <w:ind w:left="720"/>
      </w:pPr>
      <w:r>
        <w:t xml:space="preserve">Dean Passe </w:t>
      </w:r>
      <w:r w:rsidR="000141AF">
        <w:t>shared that CEIS will have</w:t>
      </w:r>
      <w:r w:rsidR="00E22B34">
        <w:t xml:space="preserve"> </w:t>
      </w:r>
      <w:r w:rsidR="000141AF">
        <w:t xml:space="preserve">a total of seven new faculty hires coming </w:t>
      </w:r>
      <w:r w:rsidR="009A2FCC">
        <w:t xml:space="preserve">in </w:t>
      </w:r>
      <w:r w:rsidR="000141AF">
        <w:t xml:space="preserve">Fall 2020 and also reported </w:t>
      </w:r>
      <w:r w:rsidR="009A2FCC">
        <w:t xml:space="preserve">that </w:t>
      </w:r>
      <w:r w:rsidR="000141AF">
        <w:t xml:space="preserve">CEIS is receiving 16% of new hires on campus. </w:t>
      </w:r>
    </w:p>
    <w:p w14:paraId="1D031F79" w14:textId="2D20C02A" w:rsidR="00620CF0" w:rsidRDefault="004F3ABD" w:rsidP="00A30601">
      <w:r>
        <w:tab/>
      </w:r>
    </w:p>
    <w:p w14:paraId="5C78C494" w14:textId="5EDF55C3" w:rsidR="00AB2D55" w:rsidRDefault="001D61F4" w:rsidP="00AB2D55">
      <w:pPr>
        <w:ind w:left="720"/>
      </w:pPr>
      <w:r>
        <w:t>Some n</w:t>
      </w:r>
      <w:r w:rsidR="00AB2D55">
        <w:t xml:space="preserve">ewly hired faculty </w:t>
      </w:r>
      <w:r w:rsidR="00C64E3D">
        <w:t>are experiencing difficulties moving</w:t>
      </w:r>
      <w:r>
        <w:t>, especially those coming from</w:t>
      </w:r>
      <w:r w:rsidR="000141AF">
        <w:t xml:space="preserve"> </w:t>
      </w:r>
      <w:r>
        <w:t xml:space="preserve">different </w:t>
      </w:r>
      <w:r w:rsidR="000141AF">
        <w:t>countries</w:t>
      </w:r>
      <w:r>
        <w:t xml:space="preserve"> </w:t>
      </w:r>
      <w:r w:rsidR="00C64E3D">
        <w:t xml:space="preserve">as they do not know how soon they could sell their homes or look at </w:t>
      </w:r>
      <w:r w:rsidR="000141AF">
        <w:t xml:space="preserve">a </w:t>
      </w:r>
      <w:r>
        <w:t xml:space="preserve">new </w:t>
      </w:r>
      <w:r w:rsidR="00C64E3D">
        <w:t xml:space="preserve">home to move </w:t>
      </w:r>
      <w:r>
        <w:t>into</w:t>
      </w:r>
      <w:r w:rsidR="00C64E3D">
        <w:t>.</w:t>
      </w:r>
      <w:r>
        <w:t xml:space="preserve"> </w:t>
      </w:r>
      <w:r w:rsidR="000141AF">
        <w:t>It is possible for faculty to come in the Spring instead of the Fall, but the department has to agree and that time will not go towards tenure and promotion.</w:t>
      </w:r>
    </w:p>
    <w:p w14:paraId="28F66FAF" w14:textId="77777777" w:rsidR="00C64E3D" w:rsidRDefault="00C64E3D" w:rsidP="00AB2D55">
      <w:pPr>
        <w:ind w:left="720"/>
      </w:pPr>
    </w:p>
    <w:p w14:paraId="49D8240F" w14:textId="3B80BDDD" w:rsidR="00053CE3" w:rsidRPr="00AC6D73" w:rsidRDefault="001A5F7C" w:rsidP="00053CE3">
      <w:pPr>
        <w:pStyle w:val="ListParagraph"/>
        <w:numPr>
          <w:ilvl w:val="0"/>
          <w:numId w:val="10"/>
        </w:numPr>
        <w:rPr>
          <w:b/>
        </w:rPr>
      </w:pPr>
      <w:r>
        <w:rPr>
          <w:b/>
        </w:rPr>
        <w:t xml:space="preserve">Summer School </w:t>
      </w:r>
    </w:p>
    <w:p w14:paraId="1F15EDCE" w14:textId="11C9F2E8" w:rsidR="0043225D" w:rsidRDefault="001A5F7C" w:rsidP="00E60AA4">
      <w:pPr>
        <w:pStyle w:val="ListParagraph"/>
      </w:pPr>
      <w:r>
        <w:t xml:space="preserve">Dean Passe confirmed that summer will be 100% </w:t>
      </w:r>
      <w:r w:rsidR="00ED13A7">
        <w:t>remote, according to the Provost</w:t>
      </w:r>
      <w:r w:rsidR="00437806">
        <w:t xml:space="preserve">. </w:t>
      </w:r>
      <w:r w:rsidR="000141AF" w:rsidRPr="00ED13A7">
        <w:t>The Pass/No credit option appears to be more likely to be offered as lending agencies begin to relax their requirements</w:t>
      </w:r>
      <w:r w:rsidR="00653D36">
        <w:t>.</w:t>
      </w:r>
    </w:p>
    <w:p w14:paraId="62CC11EA" w14:textId="77777777" w:rsidR="00053CE3" w:rsidRDefault="00053CE3" w:rsidP="00A30601"/>
    <w:p w14:paraId="4A51A1DA" w14:textId="40F11629" w:rsidR="0086244D" w:rsidRDefault="001A5F7C" w:rsidP="00422626">
      <w:pPr>
        <w:ind w:left="720"/>
        <w:rPr>
          <w:b/>
        </w:rPr>
      </w:pPr>
      <w:r>
        <w:rPr>
          <w:b/>
        </w:rPr>
        <w:t>5</w:t>
      </w:r>
      <w:r w:rsidR="00422626" w:rsidRPr="007D662F">
        <w:rPr>
          <w:b/>
        </w:rPr>
        <w:t>.</w:t>
      </w:r>
      <w:r w:rsidR="0086244D">
        <w:rPr>
          <w:b/>
        </w:rPr>
        <w:t xml:space="preserve"> </w:t>
      </w:r>
      <w:r w:rsidR="00634643">
        <w:rPr>
          <w:b/>
        </w:rPr>
        <w:t>Online Course and Scheduling</w:t>
      </w:r>
    </w:p>
    <w:p w14:paraId="19457BC0" w14:textId="65BCFFF6" w:rsidR="00E4699F" w:rsidRDefault="00634643" w:rsidP="005941EB">
      <w:pPr>
        <w:ind w:left="720"/>
      </w:pPr>
      <w:r>
        <w:t xml:space="preserve">Dean Passe </w:t>
      </w:r>
      <w:r w:rsidR="005941EB">
        <w:t xml:space="preserve">suggested </w:t>
      </w:r>
      <w:r>
        <w:t xml:space="preserve">having </w:t>
      </w:r>
      <w:r w:rsidR="005941EB">
        <w:t xml:space="preserve">more </w:t>
      </w:r>
      <w:r>
        <w:t xml:space="preserve">online </w:t>
      </w:r>
      <w:r w:rsidR="00653D36">
        <w:t xml:space="preserve">or hybrid </w:t>
      </w:r>
      <w:r w:rsidR="005941EB">
        <w:t>courses in Fall 2020,</w:t>
      </w:r>
      <w:r>
        <w:t xml:space="preserve"> if they are going well</w:t>
      </w:r>
      <w:r w:rsidR="00653D36">
        <w:t xml:space="preserve"> now. If the faculty and student like the format, they should be encouraged to build on the success. It will also</w:t>
      </w:r>
      <w:r w:rsidR="005941EB">
        <w:t xml:space="preserve"> help with room assignments</w:t>
      </w:r>
      <w:r>
        <w:t xml:space="preserve">. </w:t>
      </w:r>
      <w:r w:rsidR="005941EB">
        <w:t>AD Gilli-Elewy asked that departments</w:t>
      </w:r>
      <w:r>
        <w:t xml:space="preserve"> contact </w:t>
      </w:r>
      <w:r w:rsidR="005941EB">
        <w:t>Ms. Rebecca Briseno if they are planning on cancelling</w:t>
      </w:r>
      <w:r>
        <w:t xml:space="preserve"> a </w:t>
      </w:r>
      <w:r w:rsidR="005941EB">
        <w:t>course</w:t>
      </w:r>
      <w:r>
        <w:t xml:space="preserve"> </w:t>
      </w:r>
      <w:r w:rsidR="005941EB">
        <w:t xml:space="preserve">so we do not </w:t>
      </w:r>
      <w:r w:rsidR="001D0B1F">
        <w:t>lose</w:t>
      </w:r>
      <w:r w:rsidR="005941EB">
        <w:t xml:space="preserve"> a classroom that another department could use.</w:t>
      </w:r>
    </w:p>
    <w:p w14:paraId="0D9DBB06" w14:textId="77777777" w:rsidR="00E4699F" w:rsidRDefault="00E4699F" w:rsidP="008A453F">
      <w:pPr>
        <w:ind w:left="720"/>
      </w:pPr>
    </w:p>
    <w:p w14:paraId="786C8EE5" w14:textId="24AE9115" w:rsidR="0086244D" w:rsidRPr="008A453F" w:rsidRDefault="00124079" w:rsidP="008A453F">
      <w:pPr>
        <w:ind w:left="720"/>
        <w:rPr>
          <w:b/>
        </w:rPr>
      </w:pPr>
      <w:r>
        <w:t xml:space="preserve">The leadership </w:t>
      </w:r>
      <w:r w:rsidR="005C5581">
        <w:t xml:space="preserve">team </w:t>
      </w:r>
      <w:r>
        <w:t xml:space="preserve">discussed and agreed that the department chair should be consulted with </w:t>
      </w:r>
      <w:r w:rsidR="005C5581">
        <w:t>and the faculty receive training before</w:t>
      </w:r>
      <w:r>
        <w:t xml:space="preserve"> </w:t>
      </w:r>
      <w:r w:rsidR="005C5581">
        <w:t>they can</w:t>
      </w:r>
      <w:r>
        <w:t xml:space="preserve"> </w:t>
      </w:r>
      <w:r w:rsidR="009D59AC">
        <w:t>teach</w:t>
      </w:r>
      <w:r>
        <w:t xml:space="preserve"> hybrid or online course</w:t>
      </w:r>
      <w:r w:rsidR="001C3AA0">
        <w:t>s</w:t>
      </w:r>
      <w:r>
        <w:t xml:space="preserve"> </w:t>
      </w:r>
      <w:r w:rsidR="00E4699F">
        <w:t>in Fall 2020</w:t>
      </w:r>
      <w:r w:rsidR="005C5581">
        <w:t xml:space="preserve">. Dean Passe had spoken to the </w:t>
      </w:r>
      <w:r w:rsidR="00B34555">
        <w:t xml:space="preserve">Provost </w:t>
      </w:r>
      <w:r w:rsidR="005C5581">
        <w:t xml:space="preserve">and she </w:t>
      </w:r>
      <w:r w:rsidR="00B34555">
        <w:t xml:space="preserve">believed that QM training </w:t>
      </w:r>
      <w:r w:rsidR="005C5581">
        <w:t>certification</w:t>
      </w:r>
      <w:r w:rsidR="00653D36">
        <w:t xml:space="preserve"> could be a useful way to show evidence of being qualified to teach on-line. </w:t>
      </w:r>
      <w:r w:rsidR="00B34555">
        <w:t xml:space="preserve">. </w:t>
      </w:r>
      <w:r>
        <w:t xml:space="preserve"> </w:t>
      </w:r>
      <w:r w:rsidR="00634643">
        <w:t xml:space="preserve"> </w:t>
      </w:r>
    </w:p>
    <w:p w14:paraId="049E0120" w14:textId="77777777" w:rsidR="00E60AA4" w:rsidRDefault="00E60AA4" w:rsidP="00E60AA4">
      <w:pPr>
        <w:pStyle w:val="ListParagraph"/>
        <w:ind w:left="1080"/>
        <w:rPr>
          <w:b/>
        </w:rPr>
      </w:pPr>
    </w:p>
    <w:p w14:paraId="6F511C18" w14:textId="655042AD" w:rsidR="0086244D" w:rsidRDefault="001A5F7C" w:rsidP="0086244D">
      <w:pPr>
        <w:ind w:left="720"/>
        <w:rPr>
          <w:b/>
        </w:rPr>
      </w:pPr>
      <w:r>
        <w:rPr>
          <w:b/>
        </w:rPr>
        <w:t>6</w:t>
      </w:r>
      <w:r w:rsidR="0086244D">
        <w:rPr>
          <w:b/>
        </w:rPr>
        <w:t xml:space="preserve">. </w:t>
      </w:r>
      <w:r w:rsidR="000E684F">
        <w:rPr>
          <w:b/>
        </w:rPr>
        <w:t>Department and ASC Communications</w:t>
      </w:r>
      <w:r w:rsidR="008A453F">
        <w:rPr>
          <w:b/>
        </w:rPr>
        <w:t xml:space="preserve"> </w:t>
      </w:r>
    </w:p>
    <w:p w14:paraId="0F17920B" w14:textId="3130DAE6" w:rsidR="0086244D" w:rsidRDefault="008A453F" w:rsidP="007653A7">
      <w:pPr>
        <w:ind w:left="720"/>
      </w:pPr>
      <w:r>
        <w:t xml:space="preserve">Dean Passe </w:t>
      </w:r>
      <w:r w:rsidR="000E684F">
        <w:t>inquired with</w:t>
      </w:r>
      <w:r w:rsidR="009163B7">
        <w:t xml:space="preserve"> the </w:t>
      </w:r>
      <w:r w:rsidR="003709D9">
        <w:t>department chairs and ASC</w:t>
      </w:r>
      <w:r w:rsidR="00F0793F">
        <w:t>s</w:t>
      </w:r>
      <w:r w:rsidR="003709D9">
        <w:t xml:space="preserve"> regarding how they are communicating. </w:t>
      </w:r>
      <w:r w:rsidR="009163B7">
        <w:t xml:space="preserve"> </w:t>
      </w:r>
    </w:p>
    <w:p w14:paraId="1D2D8069" w14:textId="77777777" w:rsidR="00C713C2" w:rsidRPr="00C713C2" w:rsidRDefault="00C713C2" w:rsidP="00C713C2"/>
    <w:p w14:paraId="7390A75F" w14:textId="1F1D0629" w:rsidR="0086244D" w:rsidRDefault="001A5F7C" w:rsidP="0086244D">
      <w:pPr>
        <w:ind w:left="720"/>
        <w:rPr>
          <w:b/>
        </w:rPr>
      </w:pPr>
      <w:r>
        <w:rPr>
          <w:b/>
        </w:rPr>
        <w:t>7</w:t>
      </w:r>
      <w:r w:rsidR="0086244D">
        <w:rPr>
          <w:b/>
        </w:rPr>
        <w:t xml:space="preserve">. </w:t>
      </w:r>
      <w:r w:rsidR="003709D9">
        <w:rPr>
          <w:b/>
        </w:rPr>
        <w:t>Budget and Spending</w:t>
      </w:r>
    </w:p>
    <w:p w14:paraId="48C7DFFA" w14:textId="49F19993" w:rsidR="00A177CB" w:rsidRDefault="003709D9" w:rsidP="00247F84">
      <w:pPr>
        <w:ind w:left="720"/>
      </w:pPr>
      <w:r>
        <w:t>AD Gilli-Elewy discussed</w:t>
      </w:r>
      <w:r w:rsidR="00960C12">
        <w:t xml:space="preserve"> </w:t>
      </w:r>
      <w:r w:rsidR="0096237D">
        <w:t>purchasing items</w:t>
      </w:r>
      <w:r w:rsidR="00A77F29">
        <w:t xml:space="preserve"> with S&amp;S funds</w:t>
      </w:r>
      <w:r w:rsidR="00960C12">
        <w:t xml:space="preserve"> for faculty and staff to be able to work from home comfortably</w:t>
      </w:r>
      <w:r w:rsidR="0096237D">
        <w:t xml:space="preserve"> and</w:t>
      </w:r>
      <w:r w:rsidR="00A77F29">
        <w:t xml:space="preserve"> asked departments to let her and Ms. Zeida Garcia know if they are running into higher costs. </w:t>
      </w:r>
      <w:r w:rsidR="0096237D">
        <w:t xml:space="preserve"> </w:t>
      </w:r>
      <w:r w:rsidR="00A77F29">
        <w:t xml:space="preserve">It was </w:t>
      </w:r>
      <w:r w:rsidR="0096237D">
        <w:t xml:space="preserve">clarified that </w:t>
      </w:r>
      <w:r w:rsidR="00247F84">
        <w:t>items purchased with State funds belong to the University</w:t>
      </w:r>
      <w:r w:rsidR="00960C12">
        <w:t>.</w:t>
      </w:r>
      <w:r w:rsidR="00D01987">
        <w:t xml:space="preserve"> </w:t>
      </w:r>
    </w:p>
    <w:p w14:paraId="32D88A97" w14:textId="38499ECB" w:rsidR="00D01987" w:rsidRDefault="00D01987" w:rsidP="00247F84">
      <w:pPr>
        <w:ind w:left="720"/>
      </w:pPr>
    </w:p>
    <w:p w14:paraId="7547245B" w14:textId="158FC28F" w:rsidR="003709D9" w:rsidRDefault="00D01987" w:rsidP="0037439F">
      <w:pPr>
        <w:ind w:left="720"/>
      </w:pPr>
      <w:r>
        <w:lastRenderedPageBreak/>
        <w:t xml:space="preserve">Dean Passe reported </w:t>
      </w:r>
      <w:r w:rsidR="001A7475">
        <w:t>that</w:t>
      </w:r>
      <w:r>
        <w:t xml:space="preserve"> encumbered fund</w:t>
      </w:r>
      <w:r w:rsidR="00A77F29">
        <w:t xml:space="preserve"> inquiries </w:t>
      </w:r>
      <w:r w:rsidR="001A7475">
        <w:t xml:space="preserve">are </w:t>
      </w:r>
      <w:r w:rsidR="00A77F29">
        <w:t xml:space="preserve">complicated as </w:t>
      </w:r>
      <w:r w:rsidR="001A7475">
        <w:t xml:space="preserve">state </w:t>
      </w:r>
      <w:r w:rsidR="00A77F29">
        <w:t>tax deadline</w:t>
      </w:r>
      <w:r w:rsidR="001A7475">
        <w:t>s have been extended. The</w:t>
      </w:r>
      <w:r w:rsidR="001A7475" w:rsidRPr="00ED13A7">
        <w:t xml:space="preserve"> state's finances are expected to be hurt by recent events</w:t>
      </w:r>
      <w:r w:rsidR="009A2FCC">
        <w:t xml:space="preserve"> and </w:t>
      </w:r>
      <w:r w:rsidR="001A7475" w:rsidRPr="00ED13A7">
        <w:t>we won't really know how much until the summe</w:t>
      </w:r>
      <w:r w:rsidR="00653D36">
        <w:t>r. T</w:t>
      </w:r>
      <w:r w:rsidR="001A7475">
        <w:t xml:space="preserve">he Provost has predicted that it will be late July to August.  </w:t>
      </w:r>
    </w:p>
    <w:p w14:paraId="54487361" w14:textId="77777777" w:rsidR="0037439F" w:rsidRPr="0037439F" w:rsidRDefault="0037439F" w:rsidP="0037439F">
      <w:pPr>
        <w:ind w:left="720"/>
      </w:pPr>
    </w:p>
    <w:p w14:paraId="08FFDEEB" w14:textId="33086A19" w:rsidR="0086244D" w:rsidRDefault="001A5F7C" w:rsidP="0086244D">
      <w:pPr>
        <w:ind w:left="720"/>
        <w:rPr>
          <w:b/>
        </w:rPr>
      </w:pPr>
      <w:r>
        <w:rPr>
          <w:b/>
        </w:rPr>
        <w:t>8</w:t>
      </w:r>
      <w:r w:rsidR="0086244D" w:rsidRPr="00C419B3">
        <w:rPr>
          <w:b/>
        </w:rPr>
        <w:t xml:space="preserve">. </w:t>
      </w:r>
      <w:r w:rsidR="001D0B1F">
        <w:rPr>
          <w:b/>
        </w:rPr>
        <w:t>Registrar’s</w:t>
      </w:r>
      <w:r w:rsidR="0037439F">
        <w:rPr>
          <w:b/>
        </w:rPr>
        <w:t xml:space="preserve"> Office</w:t>
      </w:r>
    </w:p>
    <w:p w14:paraId="2F7A403F" w14:textId="1557E325" w:rsidR="0037439F" w:rsidRDefault="0037439F" w:rsidP="0037439F">
      <w:pPr>
        <w:ind w:left="720"/>
      </w:pPr>
      <w:r>
        <w:t xml:space="preserve">AD Gilli-Elewy reported that the </w:t>
      </w:r>
      <w:r w:rsidR="001D0B1F">
        <w:t>Registrar’s</w:t>
      </w:r>
      <w:r>
        <w:t xml:space="preserve"> office has extended the ECD deadline to June 1</w:t>
      </w:r>
      <w:r w:rsidRPr="0037439F">
        <w:rPr>
          <w:vertAlign w:val="superscript"/>
        </w:rPr>
        <w:t>st</w:t>
      </w:r>
      <w:r>
        <w:t xml:space="preserve">. We also may not know what our incoming cohort looks like until later and the DPRs may be a bit of an issue this summer. </w:t>
      </w:r>
    </w:p>
    <w:p w14:paraId="05CAFDAA" w14:textId="77777777" w:rsidR="0037439F" w:rsidRDefault="0037439F" w:rsidP="0037439F">
      <w:pPr>
        <w:ind w:left="720"/>
      </w:pPr>
    </w:p>
    <w:p w14:paraId="7A7F449A" w14:textId="4727B31A" w:rsidR="0037439F" w:rsidRDefault="0037439F" w:rsidP="0037439F">
      <w:pPr>
        <w:ind w:left="720"/>
      </w:pPr>
      <w:r>
        <w:t>She will be meeting with other Associate Deans</w:t>
      </w:r>
      <w:r w:rsidR="00052F4C">
        <w:t>, advising</w:t>
      </w:r>
      <w:r w:rsidR="00653D36">
        <w:t>,</w:t>
      </w:r>
      <w:r>
        <w:t xml:space="preserve"> and orientation staff to find out how it will work for transfers and to discuss remote summer orientation details she could report back. </w:t>
      </w:r>
    </w:p>
    <w:p w14:paraId="097D4AEB" w14:textId="77777777" w:rsidR="00243C8E" w:rsidRDefault="00243C8E" w:rsidP="00243C8E">
      <w:pPr>
        <w:ind w:firstLine="720"/>
        <w:rPr>
          <w:b/>
        </w:rPr>
      </w:pPr>
    </w:p>
    <w:p w14:paraId="0B149F79" w14:textId="4DF47FF0" w:rsidR="001D17B1" w:rsidRDefault="00243C8E" w:rsidP="001D17B1">
      <w:pPr>
        <w:ind w:left="720"/>
        <w:rPr>
          <w:b/>
        </w:rPr>
      </w:pPr>
      <w:r>
        <w:rPr>
          <w:b/>
        </w:rPr>
        <w:t>9</w:t>
      </w:r>
      <w:r w:rsidR="0086244D">
        <w:rPr>
          <w:b/>
        </w:rPr>
        <w:t xml:space="preserve">. </w:t>
      </w:r>
      <w:r w:rsidR="001D17B1">
        <w:rPr>
          <w:b/>
        </w:rPr>
        <w:t>Leadership Team Feedback</w:t>
      </w:r>
    </w:p>
    <w:p w14:paraId="31369417" w14:textId="77777777" w:rsidR="001D17B1" w:rsidRDefault="001D17B1" w:rsidP="001D17B1">
      <w:pPr>
        <w:ind w:left="720"/>
      </w:pPr>
      <w:r>
        <w:t>Dean Passe asked the leadership team to share any feedback, concerns or questions.</w:t>
      </w:r>
    </w:p>
    <w:p w14:paraId="22404855" w14:textId="30DEFFED" w:rsidR="008B351E" w:rsidRDefault="008B351E" w:rsidP="008B351E">
      <w:pPr>
        <w:ind w:firstLine="720"/>
      </w:pPr>
      <w:r>
        <w:t xml:space="preserve">Dr. Alford: </w:t>
      </w:r>
    </w:p>
    <w:p w14:paraId="15DBF380" w14:textId="66621AB4" w:rsidR="001D17B1" w:rsidRDefault="00052F4C" w:rsidP="008B351E">
      <w:pPr>
        <w:pStyle w:val="ListParagraph"/>
        <w:numPr>
          <w:ilvl w:val="0"/>
          <w:numId w:val="18"/>
        </w:numPr>
      </w:pPr>
      <w:r>
        <w:t>I</w:t>
      </w:r>
      <w:r w:rsidR="008B351E">
        <w:t>nquire</w:t>
      </w:r>
      <w:r>
        <w:t>d</w:t>
      </w:r>
      <w:r w:rsidR="008B351E">
        <w:t xml:space="preserve"> on Cal</w:t>
      </w:r>
      <w:r>
        <w:t>APA and Cal</w:t>
      </w:r>
      <w:r w:rsidR="008B351E">
        <w:t>TPA</w:t>
      </w:r>
      <w:r>
        <w:t xml:space="preserve"> April 10</w:t>
      </w:r>
      <w:r w:rsidRPr="00052F4C">
        <w:rPr>
          <w:vertAlign w:val="superscript"/>
        </w:rPr>
        <w:t>th</w:t>
      </w:r>
      <w:r>
        <w:t xml:space="preserve"> extension.</w:t>
      </w:r>
      <w:r w:rsidR="008B351E">
        <w:t xml:space="preserve"> Dean Passe </w:t>
      </w:r>
      <w:r>
        <w:t>said he would ask Ms. Stephanie Rascon to</w:t>
      </w:r>
      <w:r w:rsidR="008B351E">
        <w:t xml:space="preserve"> set up a meeting with coordinators </w:t>
      </w:r>
      <w:r>
        <w:t xml:space="preserve">and leadership </w:t>
      </w:r>
      <w:r w:rsidR="008B351E">
        <w:t>involved with teacher education</w:t>
      </w:r>
      <w:r>
        <w:t>.</w:t>
      </w:r>
    </w:p>
    <w:p w14:paraId="224A9155" w14:textId="7B265ADC" w:rsidR="00B05DD3" w:rsidRDefault="00B05DD3" w:rsidP="00B05DD3">
      <w:pPr>
        <w:ind w:left="720"/>
      </w:pPr>
      <w:r>
        <w:t>Dr. Ballon:</w:t>
      </w:r>
    </w:p>
    <w:p w14:paraId="3741ADD6" w14:textId="77777777" w:rsidR="0002799D" w:rsidRDefault="0002799D" w:rsidP="00B05DD3">
      <w:pPr>
        <w:pStyle w:val="ListParagraph"/>
        <w:numPr>
          <w:ilvl w:val="0"/>
          <w:numId w:val="18"/>
        </w:numPr>
      </w:pPr>
      <w:r>
        <w:t xml:space="preserve">Confirmed that they will </w:t>
      </w:r>
      <w:r w:rsidR="00052F4C">
        <w:t>proceed with the McCoy scholarship</w:t>
      </w:r>
      <w:r>
        <w:t>.</w:t>
      </w:r>
    </w:p>
    <w:p w14:paraId="48CE7CE1" w14:textId="64BC81F9" w:rsidR="003433F8" w:rsidRDefault="003433F8" w:rsidP="003433F8">
      <w:pPr>
        <w:pStyle w:val="ListParagraph"/>
        <w:numPr>
          <w:ilvl w:val="0"/>
          <w:numId w:val="18"/>
        </w:numPr>
      </w:pPr>
      <w:r>
        <w:t>S</w:t>
      </w:r>
      <w:r w:rsidR="008075C0">
        <w:t xml:space="preserve">hared that Liberal Studies would work on </w:t>
      </w:r>
      <w:r w:rsidR="00A04C8B">
        <w:t>a virtual graduation celebration</w:t>
      </w:r>
      <w:r w:rsidR="008075C0">
        <w:t xml:space="preserve"> for students with pictures and music to commemorate them</w:t>
      </w:r>
      <w:r w:rsidR="00A04C8B">
        <w:t xml:space="preserve">. Dean Passe would like to be involved in </w:t>
      </w:r>
      <w:r w:rsidR="003A6843">
        <w:t>each department’s individual celebration</w:t>
      </w:r>
      <w:r>
        <w:t xml:space="preserve"> if they choose to have one.  </w:t>
      </w:r>
    </w:p>
    <w:p w14:paraId="373E1FB0" w14:textId="2C3A0494" w:rsidR="00243C8E" w:rsidRDefault="00243C8E" w:rsidP="003433F8">
      <w:pPr>
        <w:pStyle w:val="ListParagraph"/>
      </w:pPr>
      <w:r>
        <w:t>Dr. Dixon:</w:t>
      </w:r>
    </w:p>
    <w:p w14:paraId="03A529C3" w14:textId="29A40005" w:rsidR="00243C8E" w:rsidRDefault="003433F8" w:rsidP="00243C8E">
      <w:pPr>
        <w:pStyle w:val="ListParagraph"/>
        <w:numPr>
          <w:ilvl w:val="0"/>
          <w:numId w:val="18"/>
        </w:numPr>
      </w:pPr>
      <w:r>
        <w:t xml:space="preserve">Shared that </w:t>
      </w:r>
      <w:r w:rsidR="00653D36">
        <w:t>f</w:t>
      </w:r>
      <w:r>
        <w:t>ederal l</w:t>
      </w:r>
      <w:r w:rsidR="00243C8E">
        <w:t xml:space="preserve">oans </w:t>
      </w:r>
      <w:r>
        <w:t xml:space="preserve">will have a </w:t>
      </w:r>
      <w:r w:rsidR="001D0B1F">
        <w:t>6-month</w:t>
      </w:r>
      <w:r>
        <w:t xml:space="preserve"> automatic </w:t>
      </w:r>
      <w:r w:rsidR="00243C8E">
        <w:t xml:space="preserve">deferment </w:t>
      </w:r>
      <w:r>
        <w:t xml:space="preserve">with stopped payments and no interest for students. More information is available on </w:t>
      </w:r>
      <w:hyperlink r:id="rId8" w:history="1">
        <w:r w:rsidRPr="00EF1A8A">
          <w:rPr>
            <w:rStyle w:val="Hyperlink"/>
          </w:rPr>
          <w:t>https://studentaid.gov</w:t>
        </w:r>
      </w:hyperlink>
      <w:r>
        <w:t xml:space="preserve">  </w:t>
      </w:r>
    </w:p>
    <w:p w14:paraId="3625F1EE" w14:textId="77777777" w:rsidR="00010B45" w:rsidRDefault="00010B45" w:rsidP="00A51B25"/>
    <w:p w14:paraId="44CB3B81" w14:textId="77777777" w:rsidR="00243C8E" w:rsidRDefault="00243C8E" w:rsidP="00F5064D">
      <w:pPr>
        <w:ind w:left="720"/>
        <w:rPr>
          <w:b/>
        </w:rPr>
      </w:pPr>
      <w:r>
        <w:rPr>
          <w:b/>
        </w:rPr>
        <w:t>10</w:t>
      </w:r>
      <w:r w:rsidR="00AC6D73">
        <w:rPr>
          <w:b/>
        </w:rPr>
        <w:t>.</w:t>
      </w:r>
      <w:r>
        <w:rPr>
          <w:b/>
        </w:rPr>
        <w:t xml:space="preserve"> Other</w:t>
      </w:r>
    </w:p>
    <w:p w14:paraId="5A677C9C" w14:textId="58CF65ED" w:rsidR="00243C8E" w:rsidRPr="003433F8" w:rsidRDefault="003433F8" w:rsidP="00F5064D">
      <w:pPr>
        <w:ind w:left="720"/>
        <w:rPr>
          <w:b/>
        </w:rPr>
      </w:pPr>
      <w:r w:rsidRPr="003433F8">
        <w:rPr>
          <w:b/>
        </w:rPr>
        <w:t>a. Faculty Early Alert Campus Wide Initiative</w:t>
      </w:r>
    </w:p>
    <w:p w14:paraId="27861322" w14:textId="738E8FF9" w:rsidR="003433F8" w:rsidRPr="00243C8E" w:rsidRDefault="003433F8" w:rsidP="00F5064D">
      <w:pPr>
        <w:ind w:left="720"/>
      </w:pPr>
      <w:r>
        <w:t>AD Gilli-Elewy said instructions should be coming this week asking faculty to identify students who are in trouble and putting in grades is optional. The Office of Student Success would like to reach out to these students who might need support.</w:t>
      </w:r>
    </w:p>
    <w:p w14:paraId="14AD372D" w14:textId="77777777" w:rsidR="00243C8E" w:rsidRDefault="00243C8E" w:rsidP="00F5064D">
      <w:pPr>
        <w:ind w:left="720"/>
        <w:rPr>
          <w:b/>
        </w:rPr>
      </w:pPr>
    </w:p>
    <w:p w14:paraId="21E048F8" w14:textId="3301F92B" w:rsidR="00392083" w:rsidRPr="00392083" w:rsidRDefault="00243C8E" w:rsidP="00F5064D">
      <w:pPr>
        <w:ind w:left="720"/>
        <w:rPr>
          <w:b/>
        </w:rPr>
      </w:pPr>
      <w:r>
        <w:rPr>
          <w:b/>
        </w:rPr>
        <w:t>11.</w:t>
      </w:r>
      <w:r w:rsidR="00AC6D73">
        <w:rPr>
          <w:b/>
        </w:rPr>
        <w:t xml:space="preserve"> </w:t>
      </w:r>
      <w:r w:rsidR="006E200B">
        <w:rPr>
          <w:b/>
        </w:rPr>
        <w:t xml:space="preserve">Next meeting </w:t>
      </w:r>
      <w:r w:rsidR="000F7630">
        <w:rPr>
          <w:b/>
        </w:rPr>
        <w:t xml:space="preserve">April </w:t>
      </w:r>
      <w:r w:rsidR="00AB2D55">
        <w:rPr>
          <w:b/>
        </w:rPr>
        <w:t>13</w:t>
      </w:r>
      <w:r w:rsidR="00AB2D55" w:rsidRPr="00AB2D55">
        <w:rPr>
          <w:b/>
          <w:vertAlign w:val="superscript"/>
        </w:rPr>
        <w:t>th</w:t>
      </w:r>
      <w:r w:rsidR="00AB2D55">
        <w:rPr>
          <w:b/>
        </w:rPr>
        <w:t xml:space="preserve"> </w:t>
      </w: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49C"/>
    <w:multiLevelType w:val="hybridMultilevel"/>
    <w:tmpl w:val="BAD06C88"/>
    <w:lvl w:ilvl="0" w:tplc="8C78749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E014F"/>
    <w:multiLevelType w:val="hybridMultilevel"/>
    <w:tmpl w:val="B096EDA2"/>
    <w:lvl w:ilvl="0" w:tplc="63448FFC">
      <w:start w:val="1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D5ED6"/>
    <w:multiLevelType w:val="hybridMultilevel"/>
    <w:tmpl w:val="29B42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51B1D"/>
    <w:multiLevelType w:val="hybridMultilevel"/>
    <w:tmpl w:val="ECA29D90"/>
    <w:lvl w:ilvl="0" w:tplc="806C1F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73724"/>
    <w:multiLevelType w:val="hybridMultilevel"/>
    <w:tmpl w:val="208C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32543B"/>
    <w:multiLevelType w:val="hybridMultilevel"/>
    <w:tmpl w:val="84A8B720"/>
    <w:lvl w:ilvl="0" w:tplc="C426784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CE481E"/>
    <w:multiLevelType w:val="hybridMultilevel"/>
    <w:tmpl w:val="B90E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4A43C8"/>
    <w:multiLevelType w:val="hybridMultilevel"/>
    <w:tmpl w:val="3E606A06"/>
    <w:lvl w:ilvl="0" w:tplc="C426784C">
      <w:start w:val="3"/>
      <w:numFmt w:val="bullet"/>
      <w:lvlText w:val="-"/>
      <w:lvlJc w:val="left"/>
      <w:pPr>
        <w:ind w:left="1440" w:hanging="360"/>
      </w:pPr>
      <w:rPr>
        <w:rFonts w:ascii="Cambria" w:eastAsiaTheme="minorEastAsia" w:hAnsi="Cambr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DC3CD5"/>
    <w:multiLevelType w:val="hybridMultilevel"/>
    <w:tmpl w:val="2E0264E8"/>
    <w:lvl w:ilvl="0" w:tplc="63448FFC">
      <w:start w:val="1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6"/>
  </w:num>
  <w:num w:numId="5">
    <w:abstractNumId w:val="5"/>
  </w:num>
  <w:num w:numId="6">
    <w:abstractNumId w:val="18"/>
  </w:num>
  <w:num w:numId="7">
    <w:abstractNumId w:val="9"/>
  </w:num>
  <w:num w:numId="8">
    <w:abstractNumId w:val="3"/>
  </w:num>
  <w:num w:numId="9">
    <w:abstractNumId w:val="7"/>
  </w:num>
  <w:num w:numId="10">
    <w:abstractNumId w:val="15"/>
  </w:num>
  <w:num w:numId="11">
    <w:abstractNumId w:val="14"/>
  </w:num>
  <w:num w:numId="12">
    <w:abstractNumId w:val="8"/>
  </w:num>
  <w:num w:numId="13">
    <w:abstractNumId w:val="10"/>
  </w:num>
  <w:num w:numId="14">
    <w:abstractNumId w:val="12"/>
  </w:num>
  <w:num w:numId="15">
    <w:abstractNumId w:val="13"/>
  </w:num>
  <w:num w:numId="16">
    <w:abstractNumId w:val="16"/>
  </w:num>
  <w:num w:numId="17">
    <w:abstractNumId w:val="17"/>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1"/>
    <w:rsid w:val="00002CEC"/>
    <w:rsid w:val="00004210"/>
    <w:rsid w:val="00005B55"/>
    <w:rsid w:val="00006700"/>
    <w:rsid w:val="00010B45"/>
    <w:rsid w:val="00013D10"/>
    <w:rsid w:val="000141AF"/>
    <w:rsid w:val="000141BE"/>
    <w:rsid w:val="000272C1"/>
    <w:rsid w:val="0002799D"/>
    <w:rsid w:val="0003111D"/>
    <w:rsid w:val="00031BFB"/>
    <w:rsid w:val="00032266"/>
    <w:rsid w:val="000346A7"/>
    <w:rsid w:val="000356F9"/>
    <w:rsid w:val="0003787D"/>
    <w:rsid w:val="00043879"/>
    <w:rsid w:val="00052F4C"/>
    <w:rsid w:val="00053CE3"/>
    <w:rsid w:val="0006130C"/>
    <w:rsid w:val="00062B0C"/>
    <w:rsid w:val="000636C7"/>
    <w:rsid w:val="0007223F"/>
    <w:rsid w:val="000822CF"/>
    <w:rsid w:val="000931FC"/>
    <w:rsid w:val="000959CE"/>
    <w:rsid w:val="000A0EB2"/>
    <w:rsid w:val="000A5E71"/>
    <w:rsid w:val="000B0FD1"/>
    <w:rsid w:val="000B585E"/>
    <w:rsid w:val="000C09D0"/>
    <w:rsid w:val="000C46A3"/>
    <w:rsid w:val="000D31CF"/>
    <w:rsid w:val="000D6075"/>
    <w:rsid w:val="000E67AD"/>
    <w:rsid w:val="000E684F"/>
    <w:rsid w:val="000E729D"/>
    <w:rsid w:val="000F5ADF"/>
    <w:rsid w:val="000F6219"/>
    <w:rsid w:val="000F7630"/>
    <w:rsid w:val="00100A2A"/>
    <w:rsid w:val="001028C8"/>
    <w:rsid w:val="00104403"/>
    <w:rsid w:val="00104B28"/>
    <w:rsid w:val="00107058"/>
    <w:rsid w:val="00107F46"/>
    <w:rsid w:val="001157AB"/>
    <w:rsid w:val="00117CCC"/>
    <w:rsid w:val="00123AFD"/>
    <w:rsid w:val="00124079"/>
    <w:rsid w:val="001274C2"/>
    <w:rsid w:val="0012756C"/>
    <w:rsid w:val="00135591"/>
    <w:rsid w:val="001415F1"/>
    <w:rsid w:val="00141F22"/>
    <w:rsid w:val="00147B50"/>
    <w:rsid w:val="00151705"/>
    <w:rsid w:val="00151D81"/>
    <w:rsid w:val="00153ECD"/>
    <w:rsid w:val="001567BB"/>
    <w:rsid w:val="0015723C"/>
    <w:rsid w:val="00160A95"/>
    <w:rsid w:val="00163978"/>
    <w:rsid w:val="001650D6"/>
    <w:rsid w:val="00165DD1"/>
    <w:rsid w:val="001718CD"/>
    <w:rsid w:val="00171E8B"/>
    <w:rsid w:val="001724D9"/>
    <w:rsid w:val="001729A7"/>
    <w:rsid w:val="00173A5D"/>
    <w:rsid w:val="00177104"/>
    <w:rsid w:val="001816FE"/>
    <w:rsid w:val="0018303A"/>
    <w:rsid w:val="001974A5"/>
    <w:rsid w:val="0019781B"/>
    <w:rsid w:val="00197A46"/>
    <w:rsid w:val="001A5F7C"/>
    <w:rsid w:val="001A7475"/>
    <w:rsid w:val="001B0EAA"/>
    <w:rsid w:val="001B2322"/>
    <w:rsid w:val="001B3E73"/>
    <w:rsid w:val="001C1025"/>
    <w:rsid w:val="001C3AA0"/>
    <w:rsid w:val="001D0B1F"/>
    <w:rsid w:val="001D17B1"/>
    <w:rsid w:val="001D47A4"/>
    <w:rsid w:val="001D5CC1"/>
    <w:rsid w:val="001D61F4"/>
    <w:rsid w:val="001E0708"/>
    <w:rsid w:val="001E269F"/>
    <w:rsid w:val="001E2D18"/>
    <w:rsid w:val="001E5715"/>
    <w:rsid w:val="001E625C"/>
    <w:rsid w:val="001F0A29"/>
    <w:rsid w:val="00202ED3"/>
    <w:rsid w:val="00214321"/>
    <w:rsid w:val="002161B5"/>
    <w:rsid w:val="00221812"/>
    <w:rsid w:val="00223C7B"/>
    <w:rsid w:val="002247A9"/>
    <w:rsid w:val="00232041"/>
    <w:rsid w:val="002377C6"/>
    <w:rsid w:val="00241BC3"/>
    <w:rsid w:val="002425F1"/>
    <w:rsid w:val="00243C8E"/>
    <w:rsid w:val="0024793D"/>
    <w:rsid w:val="00247F84"/>
    <w:rsid w:val="002511BF"/>
    <w:rsid w:val="00253147"/>
    <w:rsid w:val="0025632B"/>
    <w:rsid w:val="00264492"/>
    <w:rsid w:val="00270F11"/>
    <w:rsid w:val="00271D6D"/>
    <w:rsid w:val="00272038"/>
    <w:rsid w:val="002723C3"/>
    <w:rsid w:val="002730FB"/>
    <w:rsid w:val="00275B45"/>
    <w:rsid w:val="0028514E"/>
    <w:rsid w:val="00293D9A"/>
    <w:rsid w:val="00294D48"/>
    <w:rsid w:val="002A04A3"/>
    <w:rsid w:val="002A2FDB"/>
    <w:rsid w:val="002A4B54"/>
    <w:rsid w:val="002A5E0B"/>
    <w:rsid w:val="002A7EE1"/>
    <w:rsid w:val="002B2751"/>
    <w:rsid w:val="002B38D9"/>
    <w:rsid w:val="002B40F2"/>
    <w:rsid w:val="002C0EE1"/>
    <w:rsid w:val="002C3E56"/>
    <w:rsid w:val="002C4512"/>
    <w:rsid w:val="002E1786"/>
    <w:rsid w:val="002E360D"/>
    <w:rsid w:val="002E7973"/>
    <w:rsid w:val="00302EA5"/>
    <w:rsid w:val="0030332A"/>
    <w:rsid w:val="00305EED"/>
    <w:rsid w:val="00307085"/>
    <w:rsid w:val="00307095"/>
    <w:rsid w:val="00314CBB"/>
    <w:rsid w:val="0032177A"/>
    <w:rsid w:val="00325BEF"/>
    <w:rsid w:val="00336619"/>
    <w:rsid w:val="00341EF5"/>
    <w:rsid w:val="0034318D"/>
    <w:rsid w:val="003433F8"/>
    <w:rsid w:val="0034398F"/>
    <w:rsid w:val="00343CB9"/>
    <w:rsid w:val="0034406A"/>
    <w:rsid w:val="003451BC"/>
    <w:rsid w:val="0034523F"/>
    <w:rsid w:val="00353B06"/>
    <w:rsid w:val="00355D76"/>
    <w:rsid w:val="0035685B"/>
    <w:rsid w:val="00356923"/>
    <w:rsid w:val="00361946"/>
    <w:rsid w:val="00361DC4"/>
    <w:rsid w:val="00362FE4"/>
    <w:rsid w:val="003707B0"/>
    <w:rsid w:val="003709D9"/>
    <w:rsid w:val="0037439F"/>
    <w:rsid w:val="00385FA3"/>
    <w:rsid w:val="00392083"/>
    <w:rsid w:val="003A6843"/>
    <w:rsid w:val="003C58D3"/>
    <w:rsid w:val="003E231E"/>
    <w:rsid w:val="003E3DE9"/>
    <w:rsid w:val="003E7BFE"/>
    <w:rsid w:val="003F1C10"/>
    <w:rsid w:val="004031C3"/>
    <w:rsid w:val="00406CA6"/>
    <w:rsid w:val="004121B5"/>
    <w:rsid w:val="0041265F"/>
    <w:rsid w:val="00413BB6"/>
    <w:rsid w:val="004152C0"/>
    <w:rsid w:val="00416F03"/>
    <w:rsid w:val="00422626"/>
    <w:rsid w:val="0043225D"/>
    <w:rsid w:val="00437806"/>
    <w:rsid w:val="004431DF"/>
    <w:rsid w:val="00447B86"/>
    <w:rsid w:val="0046112A"/>
    <w:rsid w:val="004633D7"/>
    <w:rsid w:val="00465803"/>
    <w:rsid w:val="004678B7"/>
    <w:rsid w:val="004714BD"/>
    <w:rsid w:val="00471769"/>
    <w:rsid w:val="00475371"/>
    <w:rsid w:val="00475D2D"/>
    <w:rsid w:val="00480936"/>
    <w:rsid w:val="00483FBE"/>
    <w:rsid w:val="00484395"/>
    <w:rsid w:val="0049433C"/>
    <w:rsid w:val="004A164C"/>
    <w:rsid w:val="004A2F2F"/>
    <w:rsid w:val="004A2F33"/>
    <w:rsid w:val="004A3C95"/>
    <w:rsid w:val="004A627F"/>
    <w:rsid w:val="004C3E3F"/>
    <w:rsid w:val="004C6D2D"/>
    <w:rsid w:val="004D019A"/>
    <w:rsid w:val="004D0A33"/>
    <w:rsid w:val="004D1935"/>
    <w:rsid w:val="004D6202"/>
    <w:rsid w:val="004F3ABD"/>
    <w:rsid w:val="00512C05"/>
    <w:rsid w:val="00515606"/>
    <w:rsid w:val="0052128D"/>
    <w:rsid w:val="005238FB"/>
    <w:rsid w:val="00525079"/>
    <w:rsid w:val="00526E58"/>
    <w:rsid w:val="00527761"/>
    <w:rsid w:val="00530E80"/>
    <w:rsid w:val="00535EE5"/>
    <w:rsid w:val="00542E9C"/>
    <w:rsid w:val="005433C4"/>
    <w:rsid w:val="00546DBD"/>
    <w:rsid w:val="00546FE9"/>
    <w:rsid w:val="00552CF0"/>
    <w:rsid w:val="00555080"/>
    <w:rsid w:val="00555C6D"/>
    <w:rsid w:val="00561381"/>
    <w:rsid w:val="00563B2E"/>
    <w:rsid w:val="00564BCF"/>
    <w:rsid w:val="00570184"/>
    <w:rsid w:val="005736FA"/>
    <w:rsid w:val="00577F4E"/>
    <w:rsid w:val="00580B56"/>
    <w:rsid w:val="00582DC1"/>
    <w:rsid w:val="005844DD"/>
    <w:rsid w:val="00584611"/>
    <w:rsid w:val="00587FDE"/>
    <w:rsid w:val="00592C5B"/>
    <w:rsid w:val="005941EB"/>
    <w:rsid w:val="00596FA4"/>
    <w:rsid w:val="005A01E7"/>
    <w:rsid w:val="005A1874"/>
    <w:rsid w:val="005A78EF"/>
    <w:rsid w:val="005B2956"/>
    <w:rsid w:val="005B647D"/>
    <w:rsid w:val="005C2151"/>
    <w:rsid w:val="005C5581"/>
    <w:rsid w:val="005D20FA"/>
    <w:rsid w:val="005D689B"/>
    <w:rsid w:val="005D7EC1"/>
    <w:rsid w:val="005E20CC"/>
    <w:rsid w:val="005E5AF1"/>
    <w:rsid w:val="005F0015"/>
    <w:rsid w:val="005F39BE"/>
    <w:rsid w:val="005F7D27"/>
    <w:rsid w:val="0060024A"/>
    <w:rsid w:val="00600737"/>
    <w:rsid w:val="00600CFC"/>
    <w:rsid w:val="0060230E"/>
    <w:rsid w:val="00605EA7"/>
    <w:rsid w:val="00611466"/>
    <w:rsid w:val="00617A2C"/>
    <w:rsid w:val="00620CF0"/>
    <w:rsid w:val="006246ED"/>
    <w:rsid w:val="0062726E"/>
    <w:rsid w:val="00630145"/>
    <w:rsid w:val="00630A37"/>
    <w:rsid w:val="00632C33"/>
    <w:rsid w:val="00634643"/>
    <w:rsid w:val="00635B31"/>
    <w:rsid w:val="006368A2"/>
    <w:rsid w:val="0065255A"/>
    <w:rsid w:val="00652CB9"/>
    <w:rsid w:val="00653D36"/>
    <w:rsid w:val="00654FB9"/>
    <w:rsid w:val="006865F5"/>
    <w:rsid w:val="0068694F"/>
    <w:rsid w:val="00686CE8"/>
    <w:rsid w:val="00690264"/>
    <w:rsid w:val="0069106C"/>
    <w:rsid w:val="006965FC"/>
    <w:rsid w:val="00697640"/>
    <w:rsid w:val="006A1C99"/>
    <w:rsid w:val="006A1F20"/>
    <w:rsid w:val="006A507F"/>
    <w:rsid w:val="006B00F0"/>
    <w:rsid w:val="006D455E"/>
    <w:rsid w:val="006D57FB"/>
    <w:rsid w:val="006E049D"/>
    <w:rsid w:val="006E200B"/>
    <w:rsid w:val="006E4158"/>
    <w:rsid w:val="006F127F"/>
    <w:rsid w:val="006F1F12"/>
    <w:rsid w:val="00700611"/>
    <w:rsid w:val="0073431B"/>
    <w:rsid w:val="0074162D"/>
    <w:rsid w:val="00741C09"/>
    <w:rsid w:val="00742894"/>
    <w:rsid w:val="0074439A"/>
    <w:rsid w:val="00745584"/>
    <w:rsid w:val="007506FB"/>
    <w:rsid w:val="00753F50"/>
    <w:rsid w:val="00761023"/>
    <w:rsid w:val="0076378B"/>
    <w:rsid w:val="007653A7"/>
    <w:rsid w:val="00765BB7"/>
    <w:rsid w:val="007660D8"/>
    <w:rsid w:val="00772762"/>
    <w:rsid w:val="007754C6"/>
    <w:rsid w:val="007803CE"/>
    <w:rsid w:val="00783DC2"/>
    <w:rsid w:val="00790B03"/>
    <w:rsid w:val="007919CB"/>
    <w:rsid w:val="00792BD9"/>
    <w:rsid w:val="00793400"/>
    <w:rsid w:val="00796AD2"/>
    <w:rsid w:val="007A2A8F"/>
    <w:rsid w:val="007A2E33"/>
    <w:rsid w:val="007A6F93"/>
    <w:rsid w:val="007B04E7"/>
    <w:rsid w:val="007B0DF1"/>
    <w:rsid w:val="007B79E1"/>
    <w:rsid w:val="007C4218"/>
    <w:rsid w:val="007C53F3"/>
    <w:rsid w:val="007D5DDD"/>
    <w:rsid w:val="007D662F"/>
    <w:rsid w:val="007E1847"/>
    <w:rsid w:val="007E61E1"/>
    <w:rsid w:val="007F01D3"/>
    <w:rsid w:val="007F3C02"/>
    <w:rsid w:val="007F5BC2"/>
    <w:rsid w:val="00800D9D"/>
    <w:rsid w:val="0080126F"/>
    <w:rsid w:val="00801AEE"/>
    <w:rsid w:val="00804373"/>
    <w:rsid w:val="00806E39"/>
    <w:rsid w:val="008075C0"/>
    <w:rsid w:val="0081028F"/>
    <w:rsid w:val="0081255E"/>
    <w:rsid w:val="00813CD3"/>
    <w:rsid w:val="00823E9A"/>
    <w:rsid w:val="00823FF9"/>
    <w:rsid w:val="00824609"/>
    <w:rsid w:val="00824EF1"/>
    <w:rsid w:val="00825B53"/>
    <w:rsid w:val="00833A0D"/>
    <w:rsid w:val="00841963"/>
    <w:rsid w:val="00854801"/>
    <w:rsid w:val="008579C4"/>
    <w:rsid w:val="008621A6"/>
    <w:rsid w:val="0086244D"/>
    <w:rsid w:val="00864226"/>
    <w:rsid w:val="00872F2A"/>
    <w:rsid w:val="00875E5F"/>
    <w:rsid w:val="008760B8"/>
    <w:rsid w:val="00882D87"/>
    <w:rsid w:val="008A014B"/>
    <w:rsid w:val="008A453F"/>
    <w:rsid w:val="008A73DF"/>
    <w:rsid w:val="008B1233"/>
    <w:rsid w:val="008B351E"/>
    <w:rsid w:val="008B75F4"/>
    <w:rsid w:val="008C0410"/>
    <w:rsid w:val="008C652B"/>
    <w:rsid w:val="008D2491"/>
    <w:rsid w:val="008D2D27"/>
    <w:rsid w:val="008D3464"/>
    <w:rsid w:val="008D4A46"/>
    <w:rsid w:val="008D4B18"/>
    <w:rsid w:val="008D668B"/>
    <w:rsid w:val="008E568D"/>
    <w:rsid w:val="008F053B"/>
    <w:rsid w:val="008F19E6"/>
    <w:rsid w:val="008F26AE"/>
    <w:rsid w:val="008F32F2"/>
    <w:rsid w:val="008F42E2"/>
    <w:rsid w:val="008F6091"/>
    <w:rsid w:val="00900C43"/>
    <w:rsid w:val="00905164"/>
    <w:rsid w:val="00905834"/>
    <w:rsid w:val="00907292"/>
    <w:rsid w:val="009163B7"/>
    <w:rsid w:val="00916DB2"/>
    <w:rsid w:val="009279B8"/>
    <w:rsid w:val="0093039E"/>
    <w:rsid w:val="009317D1"/>
    <w:rsid w:val="00933013"/>
    <w:rsid w:val="00937A1C"/>
    <w:rsid w:val="009432E4"/>
    <w:rsid w:val="009447B2"/>
    <w:rsid w:val="00945040"/>
    <w:rsid w:val="00945CC4"/>
    <w:rsid w:val="0095013B"/>
    <w:rsid w:val="009601EF"/>
    <w:rsid w:val="00960C12"/>
    <w:rsid w:val="0096237D"/>
    <w:rsid w:val="00963E66"/>
    <w:rsid w:val="00971480"/>
    <w:rsid w:val="009730B0"/>
    <w:rsid w:val="0097317B"/>
    <w:rsid w:val="009771AC"/>
    <w:rsid w:val="009806C7"/>
    <w:rsid w:val="00982372"/>
    <w:rsid w:val="0098363B"/>
    <w:rsid w:val="00985139"/>
    <w:rsid w:val="00994696"/>
    <w:rsid w:val="00995604"/>
    <w:rsid w:val="009A01E4"/>
    <w:rsid w:val="009A1A37"/>
    <w:rsid w:val="009A1DFA"/>
    <w:rsid w:val="009A2369"/>
    <w:rsid w:val="009A2FCC"/>
    <w:rsid w:val="009A376E"/>
    <w:rsid w:val="009A5BDC"/>
    <w:rsid w:val="009A60EE"/>
    <w:rsid w:val="009B04B7"/>
    <w:rsid w:val="009B33F6"/>
    <w:rsid w:val="009B7339"/>
    <w:rsid w:val="009B7A18"/>
    <w:rsid w:val="009C13F0"/>
    <w:rsid w:val="009D39B7"/>
    <w:rsid w:val="009D575E"/>
    <w:rsid w:val="009D59AC"/>
    <w:rsid w:val="009E465C"/>
    <w:rsid w:val="009E5CF0"/>
    <w:rsid w:val="009F1F7C"/>
    <w:rsid w:val="009F5981"/>
    <w:rsid w:val="00A04C8B"/>
    <w:rsid w:val="00A05E04"/>
    <w:rsid w:val="00A1740B"/>
    <w:rsid w:val="00A177CB"/>
    <w:rsid w:val="00A230A9"/>
    <w:rsid w:val="00A25E67"/>
    <w:rsid w:val="00A27B9A"/>
    <w:rsid w:val="00A27DB5"/>
    <w:rsid w:val="00A30601"/>
    <w:rsid w:val="00A32929"/>
    <w:rsid w:val="00A32E41"/>
    <w:rsid w:val="00A330B5"/>
    <w:rsid w:val="00A330DA"/>
    <w:rsid w:val="00A41A9F"/>
    <w:rsid w:val="00A41F0B"/>
    <w:rsid w:val="00A42261"/>
    <w:rsid w:val="00A47B33"/>
    <w:rsid w:val="00A51B25"/>
    <w:rsid w:val="00A5654E"/>
    <w:rsid w:val="00A57D30"/>
    <w:rsid w:val="00A60D66"/>
    <w:rsid w:val="00A61745"/>
    <w:rsid w:val="00A65CAE"/>
    <w:rsid w:val="00A719D0"/>
    <w:rsid w:val="00A7373A"/>
    <w:rsid w:val="00A77F29"/>
    <w:rsid w:val="00A81CDD"/>
    <w:rsid w:val="00A83ECC"/>
    <w:rsid w:val="00A86F7B"/>
    <w:rsid w:val="00A97975"/>
    <w:rsid w:val="00AA5EFF"/>
    <w:rsid w:val="00AA7CE4"/>
    <w:rsid w:val="00AB1C0C"/>
    <w:rsid w:val="00AB2D55"/>
    <w:rsid w:val="00AB5E7D"/>
    <w:rsid w:val="00AB68AB"/>
    <w:rsid w:val="00AC6D73"/>
    <w:rsid w:val="00AD23D9"/>
    <w:rsid w:val="00AD2467"/>
    <w:rsid w:val="00AD412E"/>
    <w:rsid w:val="00AE0E0A"/>
    <w:rsid w:val="00AE4DE8"/>
    <w:rsid w:val="00AE65EC"/>
    <w:rsid w:val="00AE743C"/>
    <w:rsid w:val="00AF184B"/>
    <w:rsid w:val="00B02C08"/>
    <w:rsid w:val="00B05DD3"/>
    <w:rsid w:val="00B05E1F"/>
    <w:rsid w:val="00B11841"/>
    <w:rsid w:val="00B20CAC"/>
    <w:rsid w:val="00B2269E"/>
    <w:rsid w:val="00B34555"/>
    <w:rsid w:val="00B35608"/>
    <w:rsid w:val="00B40A97"/>
    <w:rsid w:val="00B45B57"/>
    <w:rsid w:val="00B54B43"/>
    <w:rsid w:val="00B61AEC"/>
    <w:rsid w:val="00B66E91"/>
    <w:rsid w:val="00B72729"/>
    <w:rsid w:val="00B7667D"/>
    <w:rsid w:val="00B85DE0"/>
    <w:rsid w:val="00B9000C"/>
    <w:rsid w:val="00B91127"/>
    <w:rsid w:val="00B91D91"/>
    <w:rsid w:val="00B9324F"/>
    <w:rsid w:val="00B93E62"/>
    <w:rsid w:val="00B97953"/>
    <w:rsid w:val="00BA17FC"/>
    <w:rsid w:val="00BA27B2"/>
    <w:rsid w:val="00BA56BA"/>
    <w:rsid w:val="00BB00DD"/>
    <w:rsid w:val="00BB2B95"/>
    <w:rsid w:val="00BC4102"/>
    <w:rsid w:val="00BC5E76"/>
    <w:rsid w:val="00BC7DDA"/>
    <w:rsid w:val="00BD5750"/>
    <w:rsid w:val="00BD6E6E"/>
    <w:rsid w:val="00BD6FE2"/>
    <w:rsid w:val="00BF20E4"/>
    <w:rsid w:val="00BF5A97"/>
    <w:rsid w:val="00BF6F40"/>
    <w:rsid w:val="00BF744D"/>
    <w:rsid w:val="00C042B8"/>
    <w:rsid w:val="00C104F9"/>
    <w:rsid w:val="00C10669"/>
    <w:rsid w:val="00C14192"/>
    <w:rsid w:val="00C22651"/>
    <w:rsid w:val="00C26F4B"/>
    <w:rsid w:val="00C32432"/>
    <w:rsid w:val="00C353AC"/>
    <w:rsid w:val="00C3767A"/>
    <w:rsid w:val="00C37E76"/>
    <w:rsid w:val="00C419B3"/>
    <w:rsid w:val="00C41CBB"/>
    <w:rsid w:val="00C45F3F"/>
    <w:rsid w:val="00C505CE"/>
    <w:rsid w:val="00C51819"/>
    <w:rsid w:val="00C5327F"/>
    <w:rsid w:val="00C5768A"/>
    <w:rsid w:val="00C6116F"/>
    <w:rsid w:val="00C62558"/>
    <w:rsid w:val="00C64E3D"/>
    <w:rsid w:val="00C658CD"/>
    <w:rsid w:val="00C713C2"/>
    <w:rsid w:val="00C73FFF"/>
    <w:rsid w:val="00C744E5"/>
    <w:rsid w:val="00C753B0"/>
    <w:rsid w:val="00C7609A"/>
    <w:rsid w:val="00C81CF4"/>
    <w:rsid w:val="00C82663"/>
    <w:rsid w:val="00C9027C"/>
    <w:rsid w:val="00C97875"/>
    <w:rsid w:val="00CA0F0A"/>
    <w:rsid w:val="00CA23B5"/>
    <w:rsid w:val="00CA4388"/>
    <w:rsid w:val="00CA602E"/>
    <w:rsid w:val="00CA7F51"/>
    <w:rsid w:val="00CB210D"/>
    <w:rsid w:val="00CB4316"/>
    <w:rsid w:val="00CB7A98"/>
    <w:rsid w:val="00CC6667"/>
    <w:rsid w:val="00CC7A33"/>
    <w:rsid w:val="00CC7EC0"/>
    <w:rsid w:val="00CD0E8D"/>
    <w:rsid w:val="00CD34A7"/>
    <w:rsid w:val="00CD56CD"/>
    <w:rsid w:val="00CD65D6"/>
    <w:rsid w:val="00CD69F8"/>
    <w:rsid w:val="00CE384A"/>
    <w:rsid w:val="00CE434F"/>
    <w:rsid w:val="00CE4523"/>
    <w:rsid w:val="00CF0352"/>
    <w:rsid w:val="00D00765"/>
    <w:rsid w:val="00D010EB"/>
    <w:rsid w:val="00D017EE"/>
    <w:rsid w:val="00D01987"/>
    <w:rsid w:val="00D12347"/>
    <w:rsid w:val="00D1348A"/>
    <w:rsid w:val="00D20C20"/>
    <w:rsid w:val="00D24876"/>
    <w:rsid w:val="00D303FD"/>
    <w:rsid w:val="00D32522"/>
    <w:rsid w:val="00D341EE"/>
    <w:rsid w:val="00D35A08"/>
    <w:rsid w:val="00D44452"/>
    <w:rsid w:val="00D504AE"/>
    <w:rsid w:val="00D5089B"/>
    <w:rsid w:val="00D5126B"/>
    <w:rsid w:val="00D56703"/>
    <w:rsid w:val="00D56778"/>
    <w:rsid w:val="00D742E6"/>
    <w:rsid w:val="00D80EE9"/>
    <w:rsid w:val="00D81E2B"/>
    <w:rsid w:val="00D8270A"/>
    <w:rsid w:val="00D842DB"/>
    <w:rsid w:val="00D84ADC"/>
    <w:rsid w:val="00D90F6B"/>
    <w:rsid w:val="00D93856"/>
    <w:rsid w:val="00D93C46"/>
    <w:rsid w:val="00D951EF"/>
    <w:rsid w:val="00DA067E"/>
    <w:rsid w:val="00DA2707"/>
    <w:rsid w:val="00DA6AC0"/>
    <w:rsid w:val="00DA78C9"/>
    <w:rsid w:val="00DB733B"/>
    <w:rsid w:val="00DC3BE6"/>
    <w:rsid w:val="00DD63DA"/>
    <w:rsid w:val="00DE6C27"/>
    <w:rsid w:val="00DF079A"/>
    <w:rsid w:val="00DF1C18"/>
    <w:rsid w:val="00DF3233"/>
    <w:rsid w:val="00E02BFF"/>
    <w:rsid w:val="00E05FE3"/>
    <w:rsid w:val="00E1362B"/>
    <w:rsid w:val="00E16903"/>
    <w:rsid w:val="00E20165"/>
    <w:rsid w:val="00E21DC0"/>
    <w:rsid w:val="00E22B34"/>
    <w:rsid w:val="00E4699F"/>
    <w:rsid w:val="00E55F3E"/>
    <w:rsid w:val="00E57753"/>
    <w:rsid w:val="00E60592"/>
    <w:rsid w:val="00E60AA4"/>
    <w:rsid w:val="00E61988"/>
    <w:rsid w:val="00E64648"/>
    <w:rsid w:val="00E66ECE"/>
    <w:rsid w:val="00E70D80"/>
    <w:rsid w:val="00E72696"/>
    <w:rsid w:val="00E7424D"/>
    <w:rsid w:val="00E8207E"/>
    <w:rsid w:val="00E83DD7"/>
    <w:rsid w:val="00E8461B"/>
    <w:rsid w:val="00E84E5D"/>
    <w:rsid w:val="00E90054"/>
    <w:rsid w:val="00E91277"/>
    <w:rsid w:val="00E92075"/>
    <w:rsid w:val="00E95011"/>
    <w:rsid w:val="00EA43C1"/>
    <w:rsid w:val="00EA59CE"/>
    <w:rsid w:val="00EB0549"/>
    <w:rsid w:val="00EB3BD6"/>
    <w:rsid w:val="00EC123F"/>
    <w:rsid w:val="00EC6176"/>
    <w:rsid w:val="00ED13A7"/>
    <w:rsid w:val="00ED2A58"/>
    <w:rsid w:val="00EE1CCE"/>
    <w:rsid w:val="00EE230F"/>
    <w:rsid w:val="00EE35B5"/>
    <w:rsid w:val="00EF0AD6"/>
    <w:rsid w:val="00EF5AEE"/>
    <w:rsid w:val="00EF6053"/>
    <w:rsid w:val="00EF6944"/>
    <w:rsid w:val="00EF6E5E"/>
    <w:rsid w:val="00F01BA6"/>
    <w:rsid w:val="00F0317B"/>
    <w:rsid w:val="00F060EF"/>
    <w:rsid w:val="00F0793F"/>
    <w:rsid w:val="00F164A5"/>
    <w:rsid w:val="00F17535"/>
    <w:rsid w:val="00F21BD7"/>
    <w:rsid w:val="00F2625F"/>
    <w:rsid w:val="00F5064D"/>
    <w:rsid w:val="00F51CE5"/>
    <w:rsid w:val="00F539F7"/>
    <w:rsid w:val="00F54BAD"/>
    <w:rsid w:val="00F6313D"/>
    <w:rsid w:val="00F70233"/>
    <w:rsid w:val="00F70C85"/>
    <w:rsid w:val="00F714C6"/>
    <w:rsid w:val="00F72F8C"/>
    <w:rsid w:val="00F7514B"/>
    <w:rsid w:val="00F97508"/>
    <w:rsid w:val="00FA2FA9"/>
    <w:rsid w:val="00FB3DE7"/>
    <w:rsid w:val="00FC7A69"/>
    <w:rsid w:val="00FD26EA"/>
    <w:rsid w:val="00FE24F3"/>
    <w:rsid w:val="00FE30BC"/>
    <w:rsid w:val="00FE548E"/>
    <w:rsid w:val="00FF2330"/>
    <w:rsid w:val="00FF3D47"/>
    <w:rsid w:val="00FF3E58"/>
    <w:rsid w:val="00FF3EB8"/>
    <w:rsid w:val="00FF44E5"/>
    <w:rsid w:val="00FF4970"/>
    <w:rsid w:val="7ACFF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2394EBE6-44F4-864B-87F7-D5AEAC6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 w:type="character" w:customStyle="1" w:styleId="UnresolvedMention2">
    <w:name w:val="Unresolved Mention2"/>
    <w:basedOn w:val="DefaultParagraphFont"/>
    <w:uiPriority w:val="99"/>
    <w:semiHidden/>
    <w:unhideWhenUsed/>
    <w:rsid w:val="00E90054"/>
    <w:rPr>
      <w:color w:val="605E5C"/>
      <w:shd w:val="clear" w:color="auto" w:fill="E1DFDD"/>
    </w:rPr>
  </w:style>
  <w:style w:type="table" w:styleId="TableGrid">
    <w:name w:val="Table Grid"/>
    <w:basedOn w:val="TableNormal"/>
    <w:uiPriority w:val="59"/>
    <w:rsid w:val="007A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3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000">
      <w:bodyDiv w:val="1"/>
      <w:marLeft w:val="0"/>
      <w:marRight w:val="0"/>
      <w:marTop w:val="0"/>
      <w:marBottom w:val="0"/>
      <w:divBdr>
        <w:top w:val="none" w:sz="0" w:space="0" w:color="auto"/>
        <w:left w:val="none" w:sz="0" w:space="0" w:color="auto"/>
        <w:bottom w:val="none" w:sz="0" w:space="0" w:color="auto"/>
        <w:right w:val="none" w:sz="0" w:space="0" w:color="auto"/>
      </w:divBdr>
    </w:div>
    <w:div w:id="197743281">
      <w:bodyDiv w:val="1"/>
      <w:marLeft w:val="0"/>
      <w:marRight w:val="0"/>
      <w:marTop w:val="0"/>
      <w:marBottom w:val="0"/>
      <w:divBdr>
        <w:top w:val="none" w:sz="0" w:space="0" w:color="auto"/>
        <w:left w:val="none" w:sz="0" w:space="0" w:color="auto"/>
        <w:bottom w:val="none" w:sz="0" w:space="0" w:color="auto"/>
        <w:right w:val="none" w:sz="0" w:space="0" w:color="auto"/>
      </w:divBdr>
    </w:div>
    <w:div w:id="227040141">
      <w:bodyDiv w:val="1"/>
      <w:marLeft w:val="0"/>
      <w:marRight w:val="0"/>
      <w:marTop w:val="0"/>
      <w:marBottom w:val="0"/>
      <w:divBdr>
        <w:top w:val="none" w:sz="0" w:space="0" w:color="auto"/>
        <w:left w:val="none" w:sz="0" w:space="0" w:color="auto"/>
        <w:bottom w:val="none" w:sz="0" w:space="0" w:color="auto"/>
        <w:right w:val="none" w:sz="0" w:space="0" w:color="auto"/>
      </w:divBdr>
    </w:div>
    <w:div w:id="258564207">
      <w:bodyDiv w:val="1"/>
      <w:marLeft w:val="0"/>
      <w:marRight w:val="0"/>
      <w:marTop w:val="0"/>
      <w:marBottom w:val="0"/>
      <w:divBdr>
        <w:top w:val="none" w:sz="0" w:space="0" w:color="auto"/>
        <w:left w:val="none" w:sz="0" w:space="0" w:color="auto"/>
        <w:bottom w:val="none" w:sz="0" w:space="0" w:color="auto"/>
        <w:right w:val="none" w:sz="0" w:space="0" w:color="auto"/>
      </w:divBdr>
    </w:div>
    <w:div w:id="400299358">
      <w:bodyDiv w:val="1"/>
      <w:marLeft w:val="0"/>
      <w:marRight w:val="0"/>
      <w:marTop w:val="0"/>
      <w:marBottom w:val="0"/>
      <w:divBdr>
        <w:top w:val="none" w:sz="0" w:space="0" w:color="auto"/>
        <w:left w:val="none" w:sz="0" w:space="0" w:color="auto"/>
        <w:bottom w:val="none" w:sz="0" w:space="0" w:color="auto"/>
        <w:right w:val="none" w:sz="0" w:space="0" w:color="auto"/>
      </w:divBdr>
    </w:div>
    <w:div w:id="964700103">
      <w:bodyDiv w:val="1"/>
      <w:marLeft w:val="0"/>
      <w:marRight w:val="0"/>
      <w:marTop w:val="0"/>
      <w:marBottom w:val="0"/>
      <w:divBdr>
        <w:top w:val="none" w:sz="0" w:space="0" w:color="auto"/>
        <w:left w:val="none" w:sz="0" w:space="0" w:color="auto"/>
        <w:bottom w:val="none" w:sz="0" w:space="0" w:color="auto"/>
        <w:right w:val="none" w:sz="0" w:space="0" w:color="auto"/>
      </w:divBdr>
    </w:div>
    <w:div w:id="1040667824">
      <w:bodyDiv w:val="1"/>
      <w:marLeft w:val="0"/>
      <w:marRight w:val="0"/>
      <w:marTop w:val="0"/>
      <w:marBottom w:val="0"/>
      <w:divBdr>
        <w:top w:val="none" w:sz="0" w:space="0" w:color="auto"/>
        <w:left w:val="none" w:sz="0" w:space="0" w:color="auto"/>
        <w:bottom w:val="none" w:sz="0" w:space="0" w:color="auto"/>
        <w:right w:val="none" w:sz="0" w:space="0" w:color="auto"/>
      </w:divBdr>
    </w:div>
    <w:div w:id="147968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EABB79E639D419F3561FC1B55885E" ma:contentTypeVersion="10" ma:contentTypeDescription="Create a new document." ma:contentTypeScope="" ma:versionID="0c55393d5e708179e460dabb07f0c0c4">
  <xsd:schema xmlns:xsd="http://www.w3.org/2001/XMLSchema" xmlns:xs="http://www.w3.org/2001/XMLSchema" xmlns:p="http://schemas.microsoft.com/office/2006/metadata/properties" xmlns:ns3="52f95501-b86c-4538-939e-c7b1fca8985d" targetNamespace="http://schemas.microsoft.com/office/2006/metadata/properties" ma:root="true" ma:fieldsID="6bb768d01156e5c0f8d99c94d4a27dad" ns3:_="">
    <xsd:import namespace="52f95501-b86c-4538-939e-c7b1fca89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5501-b86c-4538-939e-c7b1fca89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339D0-8C12-46B0-A312-4813B62A8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96127-5784-488F-9FC9-855EBBEDA1D6}">
  <ds:schemaRefs>
    <ds:schemaRef ds:uri="http://schemas.microsoft.com/sharepoint/v3/contenttype/forms"/>
  </ds:schemaRefs>
</ds:datastoreItem>
</file>

<file path=customXml/itemProps3.xml><?xml version="1.0" encoding="utf-8"?>
<ds:datastoreItem xmlns:ds="http://schemas.openxmlformats.org/officeDocument/2006/customXml" ds:itemID="{51F6B162-9DED-4121-8B85-7E10BA3B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5501-b86c-4538-939e-c7b1fca8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dcterms:created xsi:type="dcterms:W3CDTF">2020-04-10T20:41:00Z</dcterms:created>
  <dcterms:modified xsi:type="dcterms:W3CDTF">2020-04-10T20:41:00Z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0x010100867EABB79E639D419F3561FC1B55885E</vt:lpwstr>
  </property>
</Properties>
</file>