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2D300" w14:textId="77777777" w:rsidR="00D6106D" w:rsidRDefault="00D6106D" w:rsidP="00D6106D">
      <w:pPr>
        <w:tabs>
          <w:tab w:val="right" w:pos="0"/>
          <w:tab w:val="left" w:pos="1584"/>
        </w:tabs>
        <w:suppressAutoHyphens/>
        <w:rPr>
          <w:rFonts w:ascii="Helvetica" w:hAnsi="Helvetica"/>
          <w:sz w:val="16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420"/>
        <w:gridCol w:w="2502"/>
      </w:tblGrid>
      <w:tr w:rsidR="00D6106D" w:rsidRPr="000E264B" w14:paraId="33D398AD" w14:textId="77777777" w:rsidTr="000E264B">
        <w:trPr>
          <w:trHeight w:val="211"/>
          <w:jc w:val="right"/>
        </w:trPr>
        <w:tc>
          <w:tcPr>
            <w:tcW w:w="3420" w:type="dxa"/>
            <w:vMerge w:val="restart"/>
            <w:shd w:val="clear" w:color="auto" w:fill="E2EFD9" w:themeFill="accent6" w:themeFillTint="33"/>
          </w:tcPr>
          <w:p w14:paraId="0648E053" w14:textId="77777777" w:rsidR="00D6106D" w:rsidRPr="000E264B" w:rsidRDefault="00D6106D" w:rsidP="003232C0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b/>
              </w:rPr>
            </w:pPr>
            <w:r w:rsidRPr="000E264B">
              <w:rPr>
                <w:rFonts w:ascii="Helvetica" w:hAnsi="Helvetica"/>
                <w:b/>
              </w:rPr>
              <w:t xml:space="preserve">CRN# </w:t>
            </w:r>
          </w:p>
          <w:p w14:paraId="34D273D2" w14:textId="77777777" w:rsidR="00D6106D" w:rsidRPr="000E264B" w:rsidRDefault="00D6106D" w:rsidP="003232C0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b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B21B72" w14:textId="77777777" w:rsidR="00D6106D" w:rsidRPr="000E264B" w:rsidRDefault="00D6106D" w:rsidP="003232C0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sz w:val="16"/>
              </w:rPr>
            </w:pPr>
          </w:p>
        </w:tc>
      </w:tr>
      <w:tr w:rsidR="00D6106D" w:rsidRPr="000E264B" w14:paraId="6B869D24" w14:textId="77777777" w:rsidTr="000E264B">
        <w:trPr>
          <w:trHeight w:val="210"/>
          <w:jc w:val="right"/>
        </w:trPr>
        <w:tc>
          <w:tcPr>
            <w:tcW w:w="3420" w:type="dxa"/>
            <w:vMerge/>
            <w:shd w:val="clear" w:color="auto" w:fill="E2EFD9" w:themeFill="accent6" w:themeFillTint="33"/>
          </w:tcPr>
          <w:p w14:paraId="57950624" w14:textId="77777777" w:rsidR="00D6106D" w:rsidRPr="000E264B" w:rsidRDefault="00D6106D" w:rsidP="003232C0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b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B197ABF" w14:textId="77777777" w:rsidR="00D6106D" w:rsidRPr="000E264B" w:rsidRDefault="00D6106D" w:rsidP="003232C0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sz w:val="16"/>
              </w:rPr>
            </w:pPr>
            <w:r w:rsidRPr="000E264B">
              <w:rPr>
                <w:rFonts w:ascii="Helvetica" w:hAnsi="Helvetica"/>
                <w:b/>
              </w:rPr>
              <w:t>(assigned by PSY Dept)</w:t>
            </w:r>
          </w:p>
        </w:tc>
      </w:tr>
      <w:tr w:rsidR="00D6106D" w:rsidRPr="000E264B" w14:paraId="1DD18CBB" w14:textId="77777777" w:rsidTr="000E264B">
        <w:trPr>
          <w:jc w:val="right"/>
        </w:trPr>
        <w:tc>
          <w:tcPr>
            <w:tcW w:w="5922" w:type="dxa"/>
            <w:gridSpan w:val="2"/>
            <w:shd w:val="clear" w:color="auto" w:fill="E2EFD9" w:themeFill="accent6" w:themeFillTint="33"/>
          </w:tcPr>
          <w:p w14:paraId="26477148" w14:textId="77777777" w:rsidR="00D6106D" w:rsidRPr="000E264B" w:rsidRDefault="00D6106D" w:rsidP="003232C0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b/>
              </w:rPr>
            </w:pPr>
            <w:r w:rsidRPr="000E264B">
              <w:rPr>
                <w:rFonts w:ascii="Helvetica" w:hAnsi="Helvetica"/>
                <w:b/>
              </w:rPr>
              <w:t>REGISTER USING THIS # BEFORE THE LAST DAY TO ADD</w:t>
            </w:r>
          </w:p>
        </w:tc>
      </w:tr>
    </w:tbl>
    <w:p w14:paraId="6E1F63D7" w14:textId="5F9C21AE" w:rsidR="00F176B2" w:rsidRPr="00F176B2" w:rsidRDefault="00552BF7" w:rsidP="00F176B2">
      <w:pPr>
        <w:tabs>
          <w:tab w:val="right" w:pos="0"/>
          <w:tab w:val="left" w:pos="1584"/>
        </w:tabs>
        <w:suppressAutoHyphens/>
        <w:jc w:val="right"/>
        <w:rPr>
          <w:sz w:val="16"/>
        </w:rPr>
      </w:pPr>
      <w:r>
        <w:rPr>
          <w:rFonts w:ascii="Helvetica" w:hAnsi="Helvetica"/>
          <w:sz w:val="16"/>
        </w:rPr>
        <w:t xml:space="preserve"> </w:t>
      </w:r>
      <w:r w:rsidR="00B44610">
        <w:rPr>
          <w:rFonts w:ascii="Helvetica" w:hAnsi="Helvetica"/>
          <w:sz w:val="16"/>
        </w:rPr>
        <w:tab/>
      </w:r>
      <w:r w:rsidR="00B44610">
        <w:rPr>
          <w:rFonts w:ascii="Helvetica" w:hAnsi="Helvetica"/>
          <w:sz w:val="16"/>
        </w:rPr>
        <w:tab/>
      </w:r>
      <w:r w:rsidR="00B44610">
        <w:rPr>
          <w:rFonts w:ascii="Helvetica" w:hAnsi="Helvetica"/>
          <w:sz w:val="16"/>
        </w:rPr>
        <w:tab/>
      </w:r>
      <w:r w:rsidR="00B44610">
        <w:rPr>
          <w:rFonts w:ascii="Helvetica" w:hAnsi="Helvetica"/>
          <w:sz w:val="16"/>
        </w:rPr>
        <w:tab/>
      </w:r>
      <w:r w:rsidR="00B44610">
        <w:rPr>
          <w:rFonts w:ascii="Helvetica" w:hAnsi="Helvetica"/>
          <w:sz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1512"/>
        <w:gridCol w:w="1396"/>
      </w:tblGrid>
      <w:tr w:rsidR="00F176B2" w14:paraId="016BF3E4" w14:textId="77777777" w:rsidTr="00CA7D3F">
        <w:tc>
          <w:tcPr>
            <w:tcW w:w="7488" w:type="dxa"/>
          </w:tcPr>
          <w:p w14:paraId="74C2C3EB" w14:textId="09DEDD51" w:rsidR="00F176B2" w:rsidRDefault="00F176B2" w:rsidP="00CA7D3F">
            <w:pPr>
              <w:pStyle w:val="Title"/>
              <w:jc w:val="right"/>
              <w:rPr>
                <w:sz w:val="22"/>
              </w:rPr>
            </w:pPr>
            <w:r w:rsidRPr="00AE7C7F">
              <w:rPr>
                <w:sz w:val="22"/>
              </w:rPr>
              <w:t>PSY</w:t>
            </w:r>
            <w:r>
              <w:rPr>
                <w:sz w:val="22"/>
              </w:rPr>
              <w:t>CHOLOGY</w:t>
            </w:r>
            <w:r w:rsidRPr="00AE7C7F">
              <w:rPr>
                <w:sz w:val="22"/>
              </w:rPr>
              <w:t xml:space="preserve"> CONTRACT FOR SPECIAL PROJECT APPROVAL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6EE31670" w14:textId="77777777" w:rsidR="00F176B2" w:rsidRDefault="00F176B2" w:rsidP="0048613A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14:paraId="18E0C17F" w14:textId="2D7EC32B" w:rsidR="00F176B2" w:rsidRDefault="00F176B2" w:rsidP="0048613A">
            <w:pPr>
              <w:pStyle w:val="Title"/>
              <w:jc w:val="left"/>
              <w:rPr>
                <w:sz w:val="22"/>
              </w:rPr>
            </w:pPr>
          </w:p>
        </w:tc>
      </w:tr>
      <w:tr w:rsidR="00F176B2" w14:paraId="46995E25" w14:textId="77777777" w:rsidTr="00CA7D3F">
        <w:tc>
          <w:tcPr>
            <w:tcW w:w="7488" w:type="dxa"/>
          </w:tcPr>
          <w:p w14:paraId="73EA683C" w14:textId="77777777" w:rsidR="00F176B2" w:rsidRPr="00AE7C7F" w:rsidRDefault="00F176B2" w:rsidP="0048613A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2ADB5F8" w14:textId="6FB5BFEF" w:rsidR="00F176B2" w:rsidRDefault="00F176B2" w:rsidP="00F176B2">
            <w:pPr>
              <w:pStyle w:val="Title"/>
              <w:rPr>
                <w:sz w:val="22"/>
              </w:rPr>
            </w:pPr>
            <w:r>
              <w:rPr>
                <w:sz w:val="16"/>
              </w:rPr>
              <w:t>Semester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5D2A9B6C" w14:textId="6ECC6865" w:rsidR="00F176B2" w:rsidRDefault="00F176B2" w:rsidP="00F176B2">
            <w:pPr>
              <w:pStyle w:val="Title"/>
              <w:rPr>
                <w:sz w:val="22"/>
              </w:rPr>
            </w:pPr>
            <w:r w:rsidRPr="00AE7C7F">
              <w:rPr>
                <w:sz w:val="16"/>
              </w:rPr>
              <w:t>Year</w:t>
            </w:r>
          </w:p>
        </w:tc>
      </w:tr>
    </w:tbl>
    <w:p w14:paraId="4D3AB18F" w14:textId="77777777" w:rsidR="00CA7D3F" w:rsidRDefault="00CA7D3F">
      <w:pPr>
        <w:tabs>
          <w:tab w:val="right" w:pos="0"/>
          <w:tab w:val="left" w:pos="1584"/>
        </w:tabs>
        <w:suppressAutoHyphens/>
        <w:rPr>
          <w:rFonts w:ascii="Helvetica" w:hAnsi="Helvetica"/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097"/>
        <w:gridCol w:w="1413"/>
        <w:gridCol w:w="1599"/>
        <w:gridCol w:w="1059"/>
        <w:gridCol w:w="2346"/>
      </w:tblGrid>
      <w:tr w:rsidR="00CA7D3F" w14:paraId="78ED6431" w14:textId="77777777" w:rsidTr="00F575B6">
        <w:tc>
          <w:tcPr>
            <w:tcW w:w="1710" w:type="dxa"/>
            <w:vAlign w:val="center"/>
          </w:tcPr>
          <w:p w14:paraId="49EDD268" w14:textId="5C7BBA17" w:rsidR="00CA7D3F" w:rsidRPr="00F575B6" w:rsidRDefault="00CA7D3F" w:rsidP="00CA7D3F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b/>
                <w:bCs/>
                <w:sz w:val="22"/>
              </w:rPr>
            </w:pPr>
            <w:r w:rsidRPr="00F575B6">
              <w:rPr>
                <w:rFonts w:ascii="Helvetica" w:hAnsi="Helvetica"/>
                <w:b/>
                <w:bCs/>
              </w:rPr>
              <w:t>Student Name: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3ADAF21" w14:textId="731EF3B8" w:rsidR="00CA7D3F" w:rsidRPr="00CA7D3F" w:rsidRDefault="00CA7D3F" w:rsidP="00CA7D3F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9246C89" w14:textId="2F34438A" w:rsidR="00CA7D3F" w:rsidRPr="00F575B6" w:rsidRDefault="00CA7D3F" w:rsidP="00F575B6">
            <w:pPr>
              <w:tabs>
                <w:tab w:val="right" w:pos="0"/>
                <w:tab w:val="left" w:pos="1584"/>
              </w:tabs>
              <w:suppressAutoHyphens/>
              <w:jc w:val="center"/>
              <w:rPr>
                <w:rFonts w:ascii="Helvetica" w:hAnsi="Helvetica"/>
                <w:b/>
                <w:bCs/>
                <w:sz w:val="22"/>
              </w:rPr>
            </w:pPr>
            <w:r w:rsidRPr="00F575B6">
              <w:rPr>
                <w:rFonts w:ascii="Helvetica" w:hAnsi="Helvetica"/>
                <w:b/>
                <w:bCs/>
              </w:rPr>
              <w:t>Bronco</w:t>
            </w:r>
            <w:r w:rsidR="00F575B6">
              <w:rPr>
                <w:rFonts w:ascii="Helvetica" w:hAnsi="Helvetica"/>
                <w:b/>
                <w:bCs/>
              </w:rPr>
              <w:t xml:space="preserve"> </w:t>
            </w:r>
            <w:r w:rsidRPr="00F575B6">
              <w:rPr>
                <w:rFonts w:ascii="Helvetica" w:hAnsi="Helvetica"/>
                <w:b/>
                <w:bCs/>
              </w:rPr>
              <w:t>ID#: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0564C506" w14:textId="0D17901F" w:rsidR="00CA7D3F" w:rsidRPr="00CA7D3F" w:rsidRDefault="00CA7D3F" w:rsidP="00CA7D3F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sz w:val="22"/>
              </w:rPr>
            </w:pPr>
          </w:p>
        </w:tc>
        <w:tc>
          <w:tcPr>
            <w:tcW w:w="1059" w:type="dxa"/>
            <w:vAlign w:val="center"/>
          </w:tcPr>
          <w:p w14:paraId="05E73766" w14:textId="1DB24B43" w:rsidR="00CA7D3F" w:rsidRPr="00CA7D3F" w:rsidRDefault="00CA7D3F" w:rsidP="00CA7D3F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sz w:val="22"/>
              </w:rPr>
            </w:pPr>
            <w:r w:rsidRPr="001A3D3B">
              <w:rPr>
                <w:rFonts w:ascii="Helvetica" w:hAnsi="Helvetica"/>
                <w:b/>
                <w:bCs/>
              </w:rPr>
              <w:t>Major: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1244EAB9" w14:textId="7F1B9718" w:rsidR="00CA7D3F" w:rsidRPr="00CA7D3F" w:rsidRDefault="00CA7D3F" w:rsidP="00CA7D3F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sz w:val="22"/>
              </w:rPr>
            </w:pPr>
          </w:p>
        </w:tc>
      </w:tr>
    </w:tbl>
    <w:p w14:paraId="172F556C" w14:textId="648A94F4" w:rsidR="00CA7D3F" w:rsidRDefault="00CA7D3F">
      <w:pPr>
        <w:tabs>
          <w:tab w:val="right" w:pos="0"/>
          <w:tab w:val="left" w:pos="1584"/>
        </w:tabs>
        <w:suppressAutoHyphens/>
        <w:rPr>
          <w:rFonts w:ascii="Helvetica" w:hAnsi="Helvetica"/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222"/>
        <w:gridCol w:w="1728"/>
        <w:gridCol w:w="3384"/>
      </w:tblGrid>
      <w:tr w:rsidR="00F575B6" w14:paraId="0B9CA40F" w14:textId="77777777" w:rsidTr="00F575B6">
        <w:tc>
          <w:tcPr>
            <w:tcW w:w="1890" w:type="dxa"/>
            <w:vAlign w:val="center"/>
          </w:tcPr>
          <w:p w14:paraId="097F05BA" w14:textId="73069FA1" w:rsidR="00CA7D3F" w:rsidRPr="00F575B6" w:rsidRDefault="00CA7D3F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b/>
                <w:bCs/>
                <w:sz w:val="22"/>
              </w:rPr>
            </w:pPr>
            <w:r w:rsidRPr="00F575B6">
              <w:rPr>
                <w:rFonts w:ascii="Helvetica" w:hAnsi="Helvetica"/>
                <w:b/>
                <w:bCs/>
              </w:rPr>
              <w:t xml:space="preserve">Student phone #: 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690B59C7" w14:textId="7E052A31" w:rsidR="00CA7D3F" w:rsidRPr="00CA7D3F" w:rsidRDefault="00CA7D3F" w:rsidP="00CA7D3F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sz w:val="22"/>
              </w:rPr>
            </w:pPr>
          </w:p>
        </w:tc>
        <w:tc>
          <w:tcPr>
            <w:tcW w:w="1728" w:type="dxa"/>
            <w:vAlign w:val="center"/>
          </w:tcPr>
          <w:p w14:paraId="738023BF" w14:textId="1C0D636F" w:rsidR="00CA7D3F" w:rsidRPr="00F575B6" w:rsidRDefault="00F575B6" w:rsidP="00CA7D3F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b/>
                <w:bCs/>
                <w:sz w:val="22"/>
              </w:rPr>
            </w:pPr>
            <w:r w:rsidRPr="00F575B6">
              <w:rPr>
                <w:rFonts w:ascii="Helvetica" w:hAnsi="Helvetica"/>
                <w:b/>
                <w:bCs/>
              </w:rPr>
              <w:t>E</w:t>
            </w:r>
            <w:r w:rsidR="00CA7D3F" w:rsidRPr="00F575B6">
              <w:rPr>
                <w:rFonts w:ascii="Helvetica" w:hAnsi="Helvetica"/>
                <w:b/>
                <w:bCs/>
              </w:rPr>
              <w:t>mail</w:t>
            </w:r>
            <w:r>
              <w:rPr>
                <w:rFonts w:ascii="Helvetica" w:hAnsi="Helvetica"/>
                <w:b/>
                <w:bCs/>
              </w:rPr>
              <w:t xml:space="preserve"> </w:t>
            </w:r>
            <w:r w:rsidR="00CA7D3F" w:rsidRPr="00F575B6">
              <w:rPr>
                <w:rFonts w:ascii="Helvetica" w:hAnsi="Helvetica"/>
                <w:b/>
                <w:bCs/>
              </w:rPr>
              <w:t>address: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center"/>
          </w:tcPr>
          <w:p w14:paraId="15E84B47" w14:textId="7F3D332C" w:rsidR="00CA7D3F" w:rsidRPr="00CA7D3F" w:rsidRDefault="00CA7D3F" w:rsidP="00CA7D3F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sz w:val="22"/>
              </w:rPr>
            </w:pPr>
          </w:p>
        </w:tc>
      </w:tr>
    </w:tbl>
    <w:p w14:paraId="77B72B5E" w14:textId="77777777" w:rsidR="0048613A" w:rsidRDefault="0048613A">
      <w:pPr>
        <w:pStyle w:val="TOAHeading"/>
        <w:tabs>
          <w:tab w:val="clear" w:pos="9360"/>
          <w:tab w:val="right" w:pos="0"/>
          <w:tab w:val="left" w:pos="1584"/>
        </w:tabs>
        <w:rPr>
          <w:rFonts w:ascii="Helvetica" w:hAnsi="Helvetica"/>
          <w:sz w:val="10"/>
          <w:szCs w:val="10"/>
        </w:rPr>
      </w:pPr>
    </w:p>
    <w:p w14:paraId="3D04AF8F" w14:textId="77777777" w:rsidR="00552BF7" w:rsidRPr="00552BF7" w:rsidRDefault="00552BF7" w:rsidP="00552BF7">
      <w:pPr>
        <w:rPr>
          <w:sz w:val="10"/>
          <w:szCs w:val="10"/>
        </w:rPr>
      </w:pPr>
    </w:p>
    <w:tbl>
      <w:tblPr>
        <w:tblStyle w:val="TableGrid"/>
        <w:tblW w:w="10356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56"/>
      </w:tblGrid>
      <w:tr w:rsidR="00C31A38" w14:paraId="7A386C3D" w14:textId="77777777" w:rsidTr="00C31A38">
        <w:tc>
          <w:tcPr>
            <w:tcW w:w="10356" w:type="dxa"/>
            <w:shd w:val="clear" w:color="auto" w:fill="DEEAF6" w:themeFill="accent5" w:themeFillTint="33"/>
          </w:tcPr>
          <w:p w14:paraId="2A1F0CF5" w14:textId="77777777" w:rsidR="00C31A38" w:rsidRDefault="00C31A38" w:rsidP="003232C0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b/>
                <w:sz w:val="10"/>
                <w:szCs w:val="8"/>
              </w:rPr>
            </w:pPr>
          </w:p>
          <w:tbl>
            <w:tblPr>
              <w:tblStyle w:val="TableGrid"/>
              <w:tblW w:w="9926" w:type="dxa"/>
              <w:tblInd w:w="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0"/>
              <w:gridCol w:w="2565"/>
              <w:gridCol w:w="855"/>
              <w:gridCol w:w="1710"/>
              <w:gridCol w:w="236"/>
              <w:gridCol w:w="1435"/>
              <w:gridCol w:w="1435"/>
            </w:tblGrid>
            <w:tr w:rsidR="008F5307" w14:paraId="1E688490" w14:textId="77777777" w:rsidTr="008F5307">
              <w:trPr>
                <w:trHeight w:val="428"/>
              </w:trPr>
              <w:tc>
                <w:tcPr>
                  <w:tcW w:w="16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49421688" w14:textId="2C3FA863" w:rsidR="008F5307" w:rsidRPr="00C31A38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right"/>
                    <w:rPr>
                      <w:rFonts w:ascii="Helvetica" w:hAnsi="Helvetica"/>
                      <w:b/>
                      <w:szCs w:val="22"/>
                    </w:rPr>
                  </w:pPr>
                </w:p>
                <w:p w14:paraId="0440D505" w14:textId="119B595C" w:rsidR="008F5307" w:rsidRPr="00D6106D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right"/>
                    <w:rPr>
                      <w:rFonts w:ascii="Helvetica" w:hAnsi="Helvetica"/>
                      <w:highlight w:val="green"/>
                    </w:rPr>
                  </w:pPr>
                  <w:r>
                    <w:rPr>
                      <w:rFonts w:ascii="Helvetica" w:hAnsi="Helvetica"/>
                      <w:b/>
                      <w:szCs w:val="22"/>
                    </w:rPr>
                    <w:t>SELECT</w:t>
                  </w:r>
                  <w:r w:rsidRPr="00C31A38">
                    <w:rPr>
                      <w:rFonts w:ascii="Helvetica" w:hAnsi="Helvetica"/>
                      <w:b/>
                      <w:szCs w:val="22"/>
                    </w:rPr>
                    <w:t xml:space="preserve"> ONE:</w:t>
                  </w:r>
                </w:p>
              </w:tc>
              <w:tc>
                <w:tcPr>
                  <w:tcW w:w="2565" w:type="dxa"/>
                  <w:vMerge w:val="restart"/>
                  <w:tcBorders>
                    <w:left w:val="single" w:sz="4" w:space="0" w:color="auto"/>
                  </w:tcBorders>
                  <w:shd w:val="clear" w:color="auto" w:fill="DEEAF6" w:themeFill="accent5" w:themeFillTint="33"/>
                </w:tcPr>
                <w:p w14:paraId="4638D544" w14:textId="057C83E0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</w:rPr>
                  </w:pPr>
                  <w:sdt>
                    <w:sdtPr>
                      <w:rPr>
                        <w:rFonts w:ascii="Helvetica" w:hAnsi="Helvetica"/>
                        <w:bCs/>
                        <w:sz w:val="28"/>
                        <w:szCs w:val="28"/>
                      </w:rPr>
                      <w:id w:val="1715619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F575B6">
                    <w:rPr>
                      <w:rFonts w:ascii="Helvetica" w:hAnsi="Helvetica"/>
                      <w:bCs/>
                      <w:sz w:val="26"/>
                      <w:szCs w:val="28"/>
                    </w:rPr>
                    <w:t xml:space="preserve"> </w:t>
                  </w:r>
                  <w:r w:rsidRPr="00F575B6">
                    <w:rPr>
                      <w:rFonts w:ascii="Helvetica" w:hAnsi="Helvetica"/>
                      <w:b/>
                    </w:rPr>
                    <w:t>PSY 2000</w:t>
                  </w:r>
                </w:p>
                <w:p w14:paraId="0D5A713D" w14:textId="77777777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</w:rPr>
                  </w:pPr>
                  <w:r>
                    <w:rPr>
                      <w:rFonts w:ascii="Helvetica" w:hAnsi="Helvetica"/>
                      <w:bCs/>
                      <w:i/>
                      <w:sz w:val="18"/>
                    </w:rPr>
                    <w:t xml:space="preserve">    </w:t>
                  </w:r>
                  <w:r w:rsidRPr="00F575B6">
                    <w:rPr>
                      <w:rFonts w:ascii="Helvetica" w:hAnsi="Helvetica"/>
                      <w:bCs/>
                      <w:i/>
                      <w:sz w:val="18"/>
                    </w:rPr>
                    <w:t>(Independent Study)</w:t>
                  </w:r>
                </w:p>
              </w:tc>
              <w:tc>
                <w:tcPr>
                  <w:tcW w:w="2565" w:type="dxa"/>
                  <w:gridSpan w:val="2"/>
                  <w:vMerge w:val="restart"/>
                  <w:shd w:val="clear" w:color="auto" w:fill="DEEAF6" w:themeFill="accent5" w:themeFillTint="33"/>
                </w:tcPr>
                <w:p w14:paraId="61B6FB56" w14:textId="7DDA85AA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</w:rPr>
                  </w:pPr>
                  <w:sdt>
                    <w:sdtPr>
                      <w:rPr>
                        <w:rFonts w:ascii="Helvetica" w:hAnsi="Helvetica"/>
                        <w:bCs/>
                        <w:sz w:val="26"/>
                        <w:szCs w:val="28"/>
                      </w:rPr>
                      <w:id w:val="1766341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6"/>
                          <w:szCs w:val="28"/>
                        </w:rPr>
                        <w:t>☐</w:t>
                      </w:r>
                    </w:sdtContent>
                  </w:sdt>
                  <w:r w:rsidRPr="00F575B6">
                    <w:rPr>
                      <w:rFonts w:ascii="Helvetica" w:hAnsi="Helvetica"/>
                      <w:bCs/>
                      <w:sz w:val="26"/>
                      <w:szCs w:val="28"/>
                    </w:rPr>
                    <w:t xml:space="preserve"> </w:t>
                  </w:r>
                  <w:r w:rsidRPr="00F575B6">
                    <w:rPr>
                      <w:rFonts w:ascii="Helvetica" w:hAnsi="Helvetica"/>
                      <w:b/>
                    </w:rPr>
                    <w:t>PSY 4000</w:t>
                  </w:r>
                </w:p>
                <w:p w14:paraId="43D50BB3" w14:textId="77777777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</w:rPr>
                  </w:pPr>
                  <w:r>
                    <w:rPr>
                      <w:rFonts w:ascii="Helvetica" w:hAnsi="Helvetica"/>
                      <w:bCs/>
                      <w:i/>
                      <w:sz w:val="18"/>
                    </w:rPr>
                    <w:t xml:space="preserve">    </w:t>
                  </w:r>
                  <w:r w:rsidRPr="00F575B6">
                    <w:rPr>
                      <w:rFonts w:ascii="Helvetica" w:hAnsi="Helvetica"/>
                      <w:bCs/>
                      <w:i/>
                      <w:sz w:val="18"/>
                    </w:rPr>
                    <w:t>(Independent Study)</w:t>
                  </w:r>
                </w:p>
              </w:tc>
              <w:tc>
                <w:tcPr>
                  <w:tcW w:w="236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2AB808E8" w14:textId="77777777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  <w:sz w:val="26"/>
                      <w:szCs w:val="28"/>
                    </w:rPr>
                  </w:pPr>
                </w:p>
              </w:tc>
              <w:tc>
                <w:tcPr>
                  <w:tcW w:w="1435" w:type="dxa"/>
                  <w:tcBorders>
                    <w:left w:val="single" w:sz="4" w:space="0" w:color="auto"/>
                  </w:tcBorders>
                  <w:shd w:val="clear" w:color="auto" w:fill="DEEAF6" w:themeFill="accent5" w:themeFillTint="33"/>
                </w:tcPr>
                <w:p w14:paraId="3E27C84F" w14:textId="77777777" w:rsidR="008F5307" w:rsidRDefault="008F5307" w:rsidP="008F530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/>
                    </w:rPr>
                  </w:pPr>
                  <w:sdt>
                    <w:sdtPr>
                      <w:rPr>
                        <w:rFonts w:ascii="Helvetica" w:hAnsi="Helvetica"/>
                        <w:bCs/>
                        <w:sz w:val="26"/>
                        <w:szCs w:val="28"/>
                      </w:rPr>
                      <w:id w:val="416370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6"/>
                          <w:szCs w:val="28"/>
                        </w:rPr>
                        <w:t>☐</w:t>
                      </w:r>
                    </w:sdtContent>
                  </w:sdt>
                  <w:r w:rsidRPr="00F575B6">
                    <w:rPr>
                      <w:rFonts w:ascii="Helvetica" w:hAnsi="Helvetica"/>
                      <w:b/>
                    </w:rPr>
                    <w:t xml:space="preserve"> PSY 4610</w:t>
                  </w:r>
                </w:p>
                <w:p w14:paraId="46C77B38" w14:textId="577F5734" w:rsidR="008F5307" w:rsidRPr="00F575B6" w:rsidRDefault="008F5307" w:rsidP="008F530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  <w:sz w:val="16"/>
                    </w:rPr>
                  </w:pPr>
                  <w:r>
                    <w:rPr>
                      <w:rFonts w:ascii="Helvetica" w:hAnsi="Helvetica"/>
                      <w:bCs/>
                      <w:sz w:val="16"/>
                    </w:rPr>
                    <w:t>1</w:t>
                  </w:r>
                  <w:r w:rsidRPr="008F5307">
                    <w:rPr>
                      <w:rFonts w:ascii="Helvetica" w:hAnsi="Helvetica"/>
                      <w:bCs/>
                      <w:sz w:val="16"/>
                      <w:vertAlign w:val="superscript"/>
                    </w:rPr>
                    <w:t>st</w:t>
                  </w:r>
                  <w:r>
                    <w:rPr>
                      <w:rFonts w:ascii="Helvetica" w:hAnsi="Helvetica"/>
                      <w:bCs/>
                      <w:sz w:val="16"/>
                    </w:rPr>
                    <w:t xml:space="preserve"> </w:t>
                  </w:r>
                  <w:r>
                    <w:rPr>
                      <w:rFonts w:ascii="Helvetica" w:hAnsi="Helvetica"/>
                      <w:bCs/>
                      <w:sz w:val="16"/>
                    </w:rPr>
                    <w:t>semester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2502CB19" w14:textId="77777777" w:rsidR="008F5307" w:rsidRDefault="008F5307" w:rsidP="00552BF7">
                  <w:pPr>
                    <w:pBdr>
                      <w:right w:val="single" w:sz="4" w:space="4" w:color="auto"/>
                    </w:pBdr>
                    <w:suppressAutoHyphens/>
                    <w:jc w:val="center"/>
                    <w:rPr>
                      <w:rFonts w:ascii="Helvetica" w:hAnsi="Helvetica"/>
                      <w:b/>
                    </w:rPr>
                  </w:pPr>
                  <w:sdt>
                    <w:sdtPr>
                      <w:rPr>
                        <w:rFonts w:ascii="Helvetica" w:hAnsi="Helvetica"/>
                        <w:bCs/>
                        <w:sz w:val="26"/>
                        <w:szCs w:val="28"/>
                      </w:rPr>
                      <w:id w:val="1472630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 w:val="26"/>
                          <w:szCs w:val="28"/>
                        </w:rPr>
                        <w:t>☐</w:t>
                      </w:r>
                    </w:sdtContent>
                  </w:sdt>
                  <w:r w:rsidRPr="00F575B6">
                    <w:rPr>
                      <w:rFonts w:ascii="Helvetica" w:hAnsi="Helvetica"/>
                      <w:b/>
                    </w:rPr>
                    <w:t xml:space="preserve"> PSY 4620</w:t>
                  </w:r>
                </w:p>
                <w:p w14:paraId="02E17595" w14:textId="232DC3FA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suppressAutoHyphens/>
                    <w:jc w:val="center"/>
                    <w:rPr>
                      <w:rFonts w:ascii="Helvetica" w:hAnsi="Helvetica"/>
                      <w:bCs/>
                    </w:rPr>
                  </w:pPr>
                  <w:r>
                    <w:rPr>
                      <w:rFonts w:ascii="Helvetica" w:hAnsi="Helvetica"/>
                      <w:bCs/>
                      <w:sz w:val="16"/>
                    </w:rPr>
                    <w:t>2</w:t>
                  </w:r>
                  <w:r w:rsidRPr="008F5307">
                    <w:rPr>
                      <w:rFonts w:ascii="Helvetica" w:hAnsi="Helvetica"/>
                      <w:bCs/>
                      <w:sz w:val="16"/>
                      <w:vertAlign w:val="superscript"/>
                    </w:rPr>
                    <w:t>nd</w:t>
                  </w:r>
                  <w:r>
                    <w:rPr>
                      <w:rFonts w:ascii="Helvetica" w:hAnsi="Helvetica"/>
                      <w:bCs/>
                      <w:sz w:val="16"/>
                    </w:rPr>
                    <w:t xml:space="preserve"> </w:t>
                  </w:r>
                  <w:r>
                    <w:rPr>
                      <w:rFonts w:ascii="Helvetica" w:hAnsi="Helvetica"/>
                      <w:bCs/>
                      <w:sz w:val="16"/>
                    </w:rPr>
                    <w:t>semester</w:t>
                  </w:r>
                </w:p>
              </w:tc>
            </w:tr>
            <w:tr w:rsidR="008F5307" w14:paraId="7B9AD2F6" w14:textId="77777777" w:rsidTr="00F92921">
              <w:trPr>
                <w:trHeight w:val="230"/>
              </w:trPr>
              <w:tc>
                <w:tcPr>
                  <w:tcW w:w="16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E086B44" w14:textId="77777777" w:rsidR="008F5307" w:rsidRPr="00C31A38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right"/>
                    <w:rPr>
                      <w:rFonts w:ascii="Helvetica" w:hAnsi="Helvetica"/>
                      <w:b/>
                      <w:szCs w:val="22"/>
                    </w:rPr>
                  </w:pPr>
                </w:p>
              </w:tc>
              <w:tc>
                <w:tcPr>
                  <w:tcW w:w="2565" w:type="dxa"/>
                  <w:vMerge/>
                  <w:tcBorders>
                    <w:left w:val="single" w:sz="4" w:space="0" w:color="auto"/>
                  </w:tcBorders>
                  <w:shd w:val="clear" w:color="auto" w:fill="DEEAF6" w:themeFill="accent5" w:themeFillTint="33"/>
                </w:tcPr>
                <w:p w14:paraId="7407C8A5" w14:textId="77777777" w:rsidR="008F5307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65" w:type="dxa"/>
                  <w:gridSpan w:val="2"/>
                  <w:vMerge/>
                  <w:shd w:val="clear" w:color="auto" w:fill="DEEAF6" w:themeFill="accent5" w:themeFillTint="33"/>
                </w:tcPr>
                <w:p w14:paraId="69A963F1" w14:textId="77777777" w:rsidR="008F5307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  <w:sz w:val="26"/>
                      <w:szCs w:val="28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226BF416" w14:textId="77777777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  <w:sz w:val="26"/>
                      <w:szCs w:val="28"/>
                    </w:rPr>
                  </w:pPr>
                </w:p>
              </w:tc>
              <w:tc>
                <w:tcPr>
                  <w:tcW w:w="287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003E7A65" w14:textId="77777777" w:rsidR="008F5307" w:rsidRPr="00F92921" w:rsidRDefault="008F5307" w:rsidP="00552BF7">
                  <w:pPr>
                    <w:pBdr>
                      <w:right w:val="single" w:sz="4" w:space="4" w:color="auto"/>
                    </w:pBdr>
                    <w:suppressAutoHyphens/>
                    <w:jc w:val="center"/>
                    <w:rPr>
                      <w:rFonts w:ascii="Helvetica" w:hAnsi="Helvetica"/>
                      <w:bCs/>
                      <w:sz w:val="8"/>
                      <w:szCs w:val="12"/>
                    </w:rPr>
                  </w:pPr>
                </w:p>
                <w:p w14:paraId="54EE1C95" w14:textId="3DDDC795" w:rsidR="008F5307" w:rsidRDefault="008F5307" w:rsidP="00552BF7">
                  <w:pPr>
                    <w:pBdr>
                      <w:right w:val="single" w:sz="4" w:space="4" w:color="auto"/>
                    </w:pBdr>
                    <w:suppressAutoHyphens/>
                    <w:jc w:val="center"/>
                    <w:rPr>
                      <w:rFonts w:ascii="Helvetica" w:hAnsi="Helvetica"/>
                      <w:bCs/>
                      <w:i/>
                      <w:sz w:val="18"/>
                    </w:rPr>
                  </w:pPr>
                  <w:r w:rsidRPr="00F575B6">
                    <w:rPr>
                      <w:rFonts w:ascii="Helvetica" w:hAnsi="Helvetica"/>
                      <w:bCs/>
                      <w:sz w:val="16"/>
                    </w:rPr>
                    <w:t xml:space="preserve">(2 units </w:t>
                  </w:r>
                  <w:r>
                    <w:rPr>
                      <w:rFonts w:ascii="Helvetica" w:hAnsi="Helvetica"/>
                      <w:bCs/>
                      <w:sz w:val="16"/>
                    </w:rPr>
                    <w:t>each</w:t>
                  </w:r>
                  <w:r w:rsidRPr="00F575B6">
                    <w:rPr>
                      <w:rFonts w:ascii="Helvetica" w:hAnsi="Helvetica"/>
                      <w:bCs/>
                      <w:sz w:val="16"/>
                    </w:rPr>
                    <w:t>)</w:t>
                  </w:r>
                </w:p>
                <w:p w14:paraId="1915FD15" w14:textId="757267C3" w:rsidR="008F5307" w:rsidRPr="00F575B6" w:rsidRDefault="00F92921" w:rsidP="00552BF7">
                  <w:pPr>
                    <w:pBdr>
                      <w:right w:val="single" w:sz="4" w:space="4" w:color="auto"/>
                    </w:pBdr>
                    <w:suppressAutoHyphens/>
                    <w:jc w:val="center"/>
                    <w:rPr>
                      <w:rFonts w:ascii="Helvetica" w:hAnsi="Helvetica"/>
                      <w:bCs/>
                      <w:i/>
                      <w:sz w:val="18"/>
                    </w:rPr>
                  </w:pPr>
                  <w:r>
                    <w:rPr>
                      <w:rFonts w:ascii="Helvetica" w:hAnsi="Helvetica"/>
                      <w:bCs/>
                      <w:iCs/>
                      <w:sz w:val="18"/>
                    </w:rPr>
                    <w:t>[</w:t>
                  </w:r>
                  <w:r w:rsidR="008F5307" w:rsidRPr="00F575B6">
                    <w:rPr>
                      <w:rFonts w:ascii="Helvetica" w:hAnsi="Helvetica"/>
                      <w:bCs/>
                      <w:i/>
                      <w:sz w:val="18"/>
                    </w:rPr>
                    <w:t xml:space="preserve">Senior Project – </w:t>
                  </w:r>
                  <w:proofErr w:type="gramStart"/>
                  <w:r w:rsidR="008F5307" w:rsidRPr="00F575B6">
                    <w:rPr>
                      <w:rFonts w:ascii="Helvetica" w:hAnsi="Helvetica"/>
                      <w:bCs/>
                      <w:i/>
                      <w:sz w:val="18"/>
                    </w:rPr>
                    <w:t>back to back</w:t>
                  </w:r>
                  <w:proofErr w:type="gramEnd"/>
                  <w:r w:rsidRPr="00F92921">
                    <w:rPr>
                      <w:rFonts w:ascii="Helvetica" w:hAnsi="Helvetica"/>
                      <w:bCs/>
                      <w:iCs/>
                      <w:sz w:val="18"/>
                    </w:rPr>
                    <w:t>]</w:t>
                  </w:r>
                </w:p>
              </w:tc>
            </w:tr>
            <w:tr w:rsidR="008F5307" w14:paraId="5AB058A1" w14:textId="77777777" w:rsidTr="00057123">
              <w:tc>
                <w:tcPr>
                  <w:tcW w:w="1690" w:type="dxa"/>
                  <w:tcBorders>
                    <w:right w:val="single" w:sz="4" w:space="0" w:color="auto"/>
                  </w:tcBorders>
                  <w:vAlign w:val="center"/>
                </w:tcPr>
                <w:p w14:paraId="4E1CB250" w14:textId="77777777" w:rsidR="008F5307" w:rsidRPr="00C31A38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right"/>
                    <w:rPr>
                      <w:rFonts w:ascii="Helvetica" w:hAnsi="Helvetica"/>
                      <w:b/>
                      <w:szCs w:val="22"/>
                    </w:rPr>
                  </w:pPr>
                </w:p>
              </w:tc>
              <w:tc>
                <w:tcPr>
                  <w:tcW w:w="3420" w:type="dxa"/>
                  <w:gridSpan w:val="2"/>
                  <w:tcBorders>
                    <w:left w:val="single" w:sz="4" w:space="0" w:color="auto"/>
                  </w:tcBorders>
                  <w:shd w:val="clear" w:color="auto" w:fill="DEEAF6" w:themeFill="accent5" w:themeFillTint="33"/>
                </w:tcPr>
                <w:p w14:paraId="1ECE48BD" w14:textId="07A6DA2E" w:rsidR="008F5307" w:rsidRPr="001A3D3B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right"/>
                    <w:rPr>
                      <w:rFonts w:ascii="Helvetica" w:hAnsi="Helvetica"/>
                      <w:b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sz w:val="18"/>
                      <w:szCs w:val="18"/>
                    </w:rPr>
                    <w:t xml:space="preserve">ENTER </w:t>
                  </w:r>
                  <w:r w:rsidRPr="001A3D3B">
                    <w:rPr>
                      <w:rFonts w:ascii="Helvetica" w:hAnsi="Helvetica"/>
                      <w:b/>
                      <w:sz w:val="18"/>
                      <w:szCs w:val="18"/>
                    </w:rPr>
                    <w:t>NUMBER OF UNITS FOR</w:t>
                  </w:r>
                </w:p>
                <w:p w14:paraId="3DF18CE4" w14:textId="6AC92FB5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right"/>
                    <w:rPr>
                      <w:rFonts w:ascii="Helvetica" w:hAnsi="Helvetica"/>
                      <w:bCs/>
                      <w:sz w:val="28"/>
                      <w:szCs w:val="28"/>
                    </w:rPr>
                  </w:pPr>
                  <w:r w:rsidRPr="001A3D3B">
                    <w:rPr>
                      <w:rFonts w:ascii="Helvetica" w:hAnsi="Helvetica"/>
                      <w:b/>
                      <w:sz w:val="18"/>
                      <w:szCs w:val="18"/>
                    </w:rPr>
                    <w:t>PSY 2000 or 4000 (1, 2, or 3)</w:t>
                  </w:r>
                  <w:r>
                    <w:rPr>
                      <w:rFonts w:ascii="Helvetica" w:hAnsi="Helvetica"/>
                      <w:b/>
                      <w:sz w:val="18"/>
                      <w:szCs w:val="18"/>
                    </w:rPr>
                    <w:t xml:space="preserve"> </w:t>
                  </w:r>
                  <w:r w:rsidRPr="001A3D3B">
                    <w:rPr>
                      <w:rFonts w:ascii="Helvetica" w:hAnsi="Helvetica"/>
                      <w:b/>
                      <w:sz w:val="18"/>
                      <w:szCs w:val="18"/>
                    </w:rPr>
                    <w:sym w:font="Wingdings" w:char="F0E0"/>
                  </w:r>
                </w:p>
              </w:tc>
              <w:tc>
                <w:tcPr>
                  <w:tcW w:w="1710" w:type="dxa"/>
                  <w:shd w:val="clear" w:color="auto" w:fill="DEEAF6" w:themeFill="accent5" w:themeFillTint="33"/>
                  <w:vAlign w:val="center"/>
                </w:tcPr>
                <w:p w14:paraId="76B6DAE5" w14:textId="7BCE4CA7" w:rsidR="008F5307" w:rsidRPr="001A3D3B" w:rsidRDefault="008F5307" w:rsidP="00552BF7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6924B3E0" w14:textId="77777777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  <w:sz w:val="26"/>
                      <w:szCs w:val="28"/>
                    </w:rPr>
                  </w:pPr>
                </w:p>
              </w:tc>
              <w:tc>
                <w:tcPr>
                  <w:tcW w:w="287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</w:tcPr>
                <w:p w14:paraId="5FF87BC0" w14:textId="713A6AEB" w:rsidR="008F5307" w:rsidRPr="00F575B6" w:rsidRDefault="008F5307" w:rsidP="00552BF7">
                  <w:pPr>
                    <w:pBdr>
                      <w:right w:val="single" w:sz="4" w:space="4" w:color="auto"/>
                    </w:pBdr>
                    <w:tabs>
                      <w:tab w:val="right" w:pos="0"/>
                      <w:tab w:val="left" w:pos="1584"/>
                    </w:tabs>
                    <w:suppressAutoHyphens/>
                    <w:jc w:val="center"/>
                    <w:rPr>
                      <w:rFonts w:ascii="Helvetica" w:hAnsi="Helvetica"/>
                      <w:bCs/>
                      <w:sz w:val="26"/>
                      <w:szCs w:val="28"/>
                    </w:rPr>
                  </w:pPr>
                </w:p>
              </w:tc>
            </w:tr>
          </w:tbl>
          <w:p w14:paraId="387EF98D" w14:textId="1533D439" w:rsidR="00552BF7" w:rsidRDefault="00552BF7" w:rsidP="00552BF7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b/>
                <w:sz w:val="10"/>
                <w:szCs w:val="8"/>
              </w:rPr>
            </w:pPr>
            <w:r>
              <w:rPr>
                <w:rFonts w:ascii="Helvetica" w:hAnsi="Helvetica"/>
                <w:b/>
                <w:sz w:val="10"/>
                <w:szCs w:val="8"/>
              </w:rPr>
              <w:t xml:space="preserve"> </w:t>
            </w:r>
          </w:p>
        </w:tc>
      </w:tr>
    </w:tbl>
    <w:p w14:paraId="242D59EC" w14:textId="0BC61AE0" w:rsidR="00552BF7" w:rsidRDefault="00552BF7" w:rsidP="00C31A38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Style w:val="TableGrid"/>
        <w:tblW w:w="1022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350"/>
        <w:gridCol w:w="6984"/>
      </w:tblGrid>
      <w:tr w:rsidR="00C31A38" w14:paraId="2F367A5A" w14:textId="77777777" w:rsidTr="003232C0">
        <w:trPr>
          <w:trHeight w:val="288"/>
        </w:trPr>
        <w:tc>
          <w:tcPr>
            <w:tcW w:w="3240" w:type="dxa"/>
            <w:gridSpan w:val="2"/>
            <w:vAlign w:val="center"/>
          </w:tcPr>
          <w:p w14:paraId="77366579" w14:textId="77777777" w:rsidR="00C31A38" w:rsidRPr="00F575B6" w:rsidRDefault="00C31A38" w:rsidP="003232C0">
            <w:pPr>
              <w:pStyle w:val="TOAHeading"/>
              <w:tabs>
                <w:tab w:val="clear" w:pos="9360"/>
                <w:tab w:val="right" w:pos="0"/>
                <w:tab w:val="left" w:pos="1584"/>
              </w:tabs>
              <w:rPr>
                <w:rFonts w:ascii="Helvetica" w:hAnsi="Helvetica"/>
                <w:b/>
                <w:bCs/>
              </w:rPr>
            </w:pPr>
            <w:r w:rsidRPr="00F575B6">
              <w:rPr>
                <w:rFonts w:ascii="Helvetica" w:hAnsi="Helvetica"/>
                <w:b/>
                <w:bCs/>
              </w:rPr>
              <w:t xml:space="preserve">FACULTY PROJECT ADVISOR: </w:t>
            </w:r>
          </w:p>
        </w:tc>
        <w:tc>
          <w:tcPr>
            <w:tcW w:w="6984" w:type="dxa"/>
            <w:tcBorders>
              <w:bottom w:val="single" w:sz="4" w:space="0" w:color="auto"/>
            </w:tcBorders>
            <w:vAlign w:val="center"/>
          </w:tcPr>
          <w:p w14:paraId="7CDFC286" w14:textId="77777777" w:rsidR="00C31A38" w:rsidRDefault="00C31A38" w:rsidP="003232C0">
            <w:pPr>
              <w:pStyle w:val="TOAHeading"/>
              <w:tabs>
                <w:tab w:val="clear" w:pos="9360"/>
                <w:tab w:val="right" w:pos="0"/>
                <w:tab w:val="left" w:pos="1584"/>
              </w:tabs>
              <w:rPr>
                <w:rFonts w:ascii="Helvetica" w:hAnsi="Helvetica"/>
              </w:rPr>
            </w:pPr>
          </w:p>
        </w:tc>
      </w:tr>
      <w:tr w:rsidR="00C31A38" w14:paraId="24BD2859" w14:textId="77777777" w:rsidTr="003232C0">
        <w:trPr>
          <w:trHeight w:val="432"/>
        </w:trPr>
        <w:tc>
          <w:tcPr>
            <w:tcW w:w="1890" w:type="dxa"/>
            <w:vAlign w:val="center"/>
          </w:tcPr>
          <w:p w14:paraId="5800A948" w14:textId="77777777" w:rsidR="00C31A38" w:rsidRDefault="00C31A38" w:rsidP="003232C0">
            <w:pPr>
              <w:pStyle w:val="TOAHeading"/>
              <w:tabs>
                <w:tab w:val="clear" w:pos="9360"/>
                <w:tab w:val="right" w:pos="0"/>
                <w:tab w:val="left" w:pos="1584"/>
              </w:tabs>
              <w:rPr>
                <w:rFonts w:ascii="Helvetica" w:hAnsi="Helvetica"/>
              </w:rPr>
            </w:pPr>
            <w:r w:rsidRPr="00F575B6">
              <w:rPr>
                <w:rFonts w:ascii="Helvetica" w:hAnsi="Helvetica"/>
                <w:b/>
                <w:bCs/>
              </w:rPr>
              <w:t>PROJECT TOPIC</w:t>
            </w:r>
            <w:r>
              <w:rPr>
                <w:rFonts w:ascii="Helvetica" w:hAnsi="Helvetica"/>
              </w:rPr>
              <w:t>: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vAlign w:val="center"/>
          </w:tcPr>
          <w:p w14:paraId="2C6B2026" w14:textId="77777777" w:rsidR="00C31A38" w:rsidRDefault="00C31A38" w:rsidP="003232C0">
            <w:pPr>
              <w:pStyle w:val="TOAHeading"/>
              <w:tabs>
                <w:tab w:val="clear" w:pos="9360"/>
                <w:tab w:val="right" w:pos="0"/>
                <w:tab w:val="left" w:pos="1584"/>
              </w:tabs>
              <w:rPr>
                <w:rFonts w:ascii="Helvetica" w:hAnsi="Helvetica"/>
              </w:rPr>
            </w:pPr>
          </w:p>
        </w:tc>
      </w:tr>
    </w:tbl>
    <w:p w14:paraId="07C1B04F" w14:textId="77777777" w:rsidR="00C31A38" w:rsidRPr="00C31A38" w:rsidRDefault="00C31A38" w:rsidP="00C31A38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8315"/>
      </w:tblGrid>
      <w:tr w:rsidR="00E41D22" w14:paraId="7114D217" w14:textId="77777777" w:rsidTr="00C31A38">
        <w:trPr>
          <w:trHeight w:val="284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598" w14:textId="77777777" w:rsidR="00E41D22" w:rsidRPr="00F575B6" w:rsidRDefault="00E41D22" w:rsidP="005B2C4D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b/>
                <w:bCs/>
              </w:rPr>
            </w:pPr>
            <w:r w:rsidRPr="00F575B6">
              <w:rPr>
                <w:rFonts w:ascii="Helvetica" w:hAnsi="Helvetica"/>
                <w:b/>
                <w:bCs/>
              </w:rPr>
              <w:t xml:space="preserve">PURPOSE OF PROJECT: </w:t>
            </w:r>
          </w:p>
          <w:p w14:paraId="4FD1F1B8" w14:textId="77777777" w:rsidR="00E41D22" w:rsidRDefault="00E41D22" w:rsidP="005B2C4D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  <w:tc>
          <w:tcPr>
            <w:tcW w:w="8315" w:type="dxa"/>
            <w:tcBorders>
              <w:left w:val="single" w:sz="4" w:space="0" w:color="auto"/>
            </w:tcBorders>
          </w:tcPr>
          <w:p w14:paraId="4432EF58" w14:textId="79A7C793" w:rsidR="00E41D22" w:rsidRDefault="00E41D22" w:rsidP="00E41D22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</w:tr>
      <w:tr w:rsidR="00AF4622" w14:paraId="74BB9E9A" w14:textId="77777777" w:rsidTr="00C31A38">
        <w:trPr>
          <w:trHeight w:val="284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047" w14:textId="12CED347" w:rsidR="00AF4622" w:rsidRDefault="00AF4622" w:rsidP="005B2C4D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  <w:r w:rsidRPr="00F575B6">
              <w:rPr>
                <w:rFonts w:ascii="Helvetica" w:hAnsi="Helvetica"/>
                <w:b/>
                <w:bCs/>
              </w:rPr>
              <w:t>PROCEDURE FOR COMPLETING THE PROJECT</w:t>
            </w:r>
            <w:r w:rsidR="005B2C4D">
              <w:rPr>
                <w:rFonts w:ascii="Helvetica" w:hAnsi="Helvetica"/>
              </w:rPr>
              <w:t>:</w:t>
            </w:r>
          </w:p>
        </w:tc>
        <w:tc>
          <w:tcPr>
            <w:tcW w:w="8315" w:type="dxa"/>
            <w:tcBorders>
              <w:left w:val="single" w:sz="4" w:space="0" w:color="auto"/>
            </w:tcBorders>
          </w:tcPr>
          <w:p w14:paraId="0FEF91DE" w14:textId="3BABC298" w:rsidR="00AF4622" w:rsidRDefault="00AF4622" w:rsidP="00E41D22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</w:tr>
    </w:tbl>
    <w:p w14:paraId="32F654D7" w14:textId="77777777" w:rsidR="00E41D22" w:rsidRDefault="00E41D22" w:rsidP="00E41D22">
      <w:pPr>
        <w:tabs>
          <w:tab w:val="right" w:pos="0"/>
          <w:tab w:val="left" w:pos="1584"/>
        </w:tabs>
        <w:suppressAutoHyphens/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3564"/>
      </w:tblGrid>
      <w:tr w:rsidR="00AF4622" w14:paraId="4743C712" w14:textId="77777777" w:rsidTr="005914AC">
        <w:trPr>
          <w:trHeight w:val="288"/>
        </w:trPr>
        <w:tc>
          <w:tcPr>
            <w:tcW w:w="6660" w:type="dxa"/>
            <w:vAlign w:val="center"/>
          </w:tcPr>
          <w:p w14:paraId="1E93E476" w14:textId="4D32C04B" w:rsidR="00AF4622" w:rsidRDefault="00AF4622" w:rsidP="005914AC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PREREQUISITES (IF ANY) FOR ENROLLING IN SPECIAL PROJECT: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vAlign w:val="center"/>
          </w:tcPr>
          <w:p w14:paraId="2AB04495" w14:textId="58574C2C" w:rsidR="00AF4622" w:rsidRDefault="00AF4622" w:rsidP="00AF4622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</w:tr>
    </w:tbl>
    <w:p w14:paraId="644DA7CF" w14:textId="45FAAE8B" w:rsidR="00AF4622" w:rsidRDefault="00AF4622" w:rsidP="00AF4622">
      <w:pPr>
        <w:tabs>
          <w:tab w:val="right" w:pos="0"/>
          <w:tab w:val="left" w:pos="1584"/>
        </w:tabs>
        <w:suppressAutoHyphens/>
        <w:rPr>
          <w:rFonts w:ascii="Helvetica" w:hAnsi="Helvetica"/>
          <w:u w:val="double"/>
        </w:rPr>
      </w:pPr>
    </w:p>
    <w:p w14:paraId="18531288" w14:textId="7AA0DF05" w:rsidR="00A21095" w:rsidRPr="00A21095" w:rsidRDefault="00A21095" w:rsidP="00AF4622">
      <w:pPr>
        <w:pBdr>
          <w:top w:val="single" w:sz="6" w:space="1" w:color="auto"/>
          <w:bottom w:val="single" w:sz="6" w:space="1" w:color="auto"/>
        </w:pBdr>
        <w:tabs>
          <w:tab w:val="right" w:pos="0"/>
          <w:tab w:val="left" w:pos="1584"/>
        </w:tabs>
        <w:suppressAutoHyphens/>
        <w:rPr>
          <w:rFonts w:ascii="Helvetica" w:hAnsi="Helvetica"/>
          <w:sz w:val="4"/>
          <w:szCs w:val="4"/>
          <w:u w:val="double"/>
        </w:rPr>
      </w:pPr>
    </w:p>
    <w:p w14:paraId="06BD83CD" w14:textId="41F20CD7" w:rsidR="00E41D22" w:rsidRDefault="00E41D22" w:rsidP="00E41D22">
      <w:pPr>
        <w:tabs>
          <w:tab w:val="right" w:pos="0"/>
          <w:tab w:val="left" w:pos="1584"/>
        </w:tabs>
        <w:suppressAutoHyphens/>
        <w:rPr>
          <w:rFonts w:ascii="Helvetica" w:hAnsi="Helvetica"/>
        </w:rPr>
      </w:pPr>
    </w:p>
    <w:p w14:paraId="7DE36C84" w14:textId="5B6410F2" w:rsidR="00AF4622" w:rsidRPr="00F575B6" w:rsidRDefault="00AF4622" w:rsidP="00E41D22">
      <w:pPr>
        <w:tabs>
          <w:tab w:val="right" w:pos="0"/>
          <w:tab w:val="left" w:pos="1584"/>
        </w:tabs>
        <w:suppressAutoHyphens/>
        <w:rPr>
          <w:rFonts w:ascii="Helvetica" w:hAnsi="Helvetica"/>
          <w:b/>
          <w:bCs/>
        </w:rPr>
      </w:pPr>
      <w:r w:rsidRPr="00F575B6">
        <w:rPr>
          <w:rFonts w:ascii="Helvetica" w:hAnsi="Helvetica"/>
          <w:b/>
          <w:bCs/>
        </w:rPr>
        <w:t xml:space="preserve">APPROVED BY: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4742"/>
        <w:gridCol w:w="1052"/>
        <w:gridCol w:w="2539"/>
      </w:tblGrid>
      <w:tr w:rsidR="00AF4622" w14:paraId="3FFEBBDB" w14:textId="77777777" w:rsidTr="00A21095">
        <w:trPr>
          <w:trHeight w:val="475"/>
        </w:trPr>
        <w:tc>
          <w:tcPr>
            <w:tcW w:w="1908" w:type="dxa"/>
            <w:vAlign w:val="bottom"/>
          </w:tcPr>
          <w:p w14:paraId="5D2E3970" w14:textId="49FCB065" w:rsidR="00AF4622" w:rsidRPr="00F575B6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b/>
                <w:bCs/>
              </w:rPr>
            </w:pPr>
            <w:r w:rsidRPr="00F575B6">
              <w:rPr>
                <w:rFonts w:ascii="Helvetica" w:hAnsi="Helvetica"/>
                <w:b/>
                <w:bCs/>
              </w:rPr>
              <w:t xml:space="preserve">Faculty Advisor: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515E5295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  <w:tc>
          <w:tcPr>
            <w:tcW w:w="1062" w:type="dxa"/>
            <w:vAlign w:val="bottom"/>
          </w:tcPr>
          <w:p w14:paraId="2A92F040" w14:textId="4A2C566D" w:rsidR="00AF4622" w:rsidRPr="00F575B6" w:rsidRDefault="00AF4622" w:rsidP="00A21095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b/>
                <w:bCs/>
              </w:rPr>
            </w:pPr>
            <w:r w:rsidRPr="00F575B6">
              <w:rPr>
                <w:rFonts w:ascii="Helvetica" w:hAnsi="Helvetica"/>
                <w:b/>
                <w:bCs/>
              </w:rPr>
              <w:t xml:space="preserve">Date: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6217A416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</w:tr>
      <w:tr w:rsidR="00AF4622" w14:paraId="333579AC" w14:textId="77777777" w:rsidTr="00A21095">
        <w:trPr>
          <w:trHeight w:val="422"/>
        </w:trPr>
        <w:tc>
          <w:tcPr>
            <w:tcW w:w="1908" w:type="dxa"/>
            <w:vAlign w:val="bottom"/>
          </w:tcPr>
          <w:p w14:paraId="2A798E90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45EE12A" w14:textId="68B8612D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jc w:val="center"/>
              <w:rPr>
                <w:rFonts w:ascii="Helvetica" w:hAnsi="Helvetica"/>
              </w:rPr>
            </w:pPr>
            <w:r w:rsidRPr="00AF4622">
              <w:rPr>
                <w:rFonts w:ascii="Helvetica" w:hAnsi="Helvetica"/>
                <w:sz w:val="16"/>
                <w:szCs w:val="16"/>
              </w:rPr>
              <w:t>Signature</w:t>
            </w:r>
          </w:p>
        </w:tc>
        <w:tc>
          <w:tcPr>
            <w:tcW w:w="1062" w:type="dxa"/>
            <w:vAlign w:val="bottom"/>
          </w:tcPr>
          <w:p w14:paraId="16F0BA3D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2C256F8F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</w:tr>
      <w:tr w:rsidR="00AF4622" w14:paraId="2265155E" w14:textId="77777777" w:rsidTr="00A21095">
        <w:trPr>
          <w:trHeight w:val="475"/>
        </w:trPr>
        <w:tc>
          <w:tcPr>
            <w:tcW w:w="1908" w:type="dxa"/>
            <w:vAlign w:val="bottom"/>
          </w:tcPr>
          <w:p w14:paraId="25898238" w14:textId="2CB3CF72" w:rsidR="00AF4622" w:rsidRPr="00F575B6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  <w:b/>
                <w:bCs/>
              </w:rPr>
            </w:pPr>
            <w:r w:rsidRPr="00F575B6">
              <w:rPr>
                <w:rFonts w:ascii="Helvetica" w:hAnsi="Helvetica"/>
                <w:b/>
                <w:bCs/>
              </w:rPr>
              <w:t>Department Chair: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275563CE" w14:textId="02CEE3F8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  <w:tc>
          <w:tcPr>
            <w:tcW w:w="1062" w:type="dxa"/>
            <w:vAlign w:val="bottom"/>
          </w:tcPr>
          <w:p w14:paraId="11E297ED" w14:textId="400C5873" w:rsidR="00AF4622" w:rsidRPr="00F575B6" w:rsidRDefault="00AF4622" w:rsidP="00A21095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  <w:b/>
                <w:bCs/>
              </w:rPr>
            </w:pPr>
            <w:r w:rsidRPr="00F575B6">
              <w:rPr>
                <w:rFonts w:ascii="Helvetica" w:hAnsi="Helvetica"/>
                <w:b/>
                <w:bCs/>
              </w:rPr>
              <w:t xml:space="preserve">Date: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3CEB1A84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</w:tr>
      <w:tr w:rsidR="00AF4622" w14:paraId="5ED5D8F9" w14:textId="77777777" w:rsidTr="00A21095">
        <w:tc>
          <w:tcPr>
            <w:tcW w:w="1908" w:type="dxa"/>
            <w:vAlign w:val="bottom"/>
          </w:tcPr>
          <w:p w14:paraId="1AF181B4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bottom"/>
          </w:tcPr>
          <w:p w14:paraId="3E09A5F7" w14:textId="6A6F524D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jc w:val="center"/>
              <w:rPr>
                <w:rFonts w:ascii="Helvetica" w:hAnsi="Helvetica"/>
              </w:rPr>
            </w:pPr>
            <w:r w:rsidRPr="00AF4622">
              <w:rPr>
                <w:rFonts w:ascii="Helvetica" w:hAnsi="Helvetica"/>
                <w:sz w:val="16"/>
                <w:szCs w:val="16"/>
              </w:rPr>
              <w:t>Signature</w:t>
            </w:r>
          </w:p>
        </w:tc>
        <w:tc>
          <w:tcPr>
            <w:tcW w:w="1062" w:type="dxa"/>
            <w:vAlign w:val="bottom"/>
          </w:tcPr>
          <w:p w14:paraId="1330CAD3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jc w:val="right"/>
              <w:rPr>
                <w:rFonts w:ascii="Helvetica" w:hAnsi="Helvetica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51E1CF2D" w14:textId="77777777" w:rsidR="00AF4622" w:rsidRDefault="00AF4622" w:rsidP="00A21095">
            <w:pPr>
              <w:tabs>
                <w:tab w:val="right" w:pos="0"/>
                <w:tab w:val="left" w:pos="1584"/>
              </w:tabs>
              <w:suppressAutoHyphens/>
              <w:rPr>
                <w:rFonts w:ascii="Helvetica" w:hAnsi="Helvetica"/>
              </w:rPr>
            </w:pPr>
          </w:p>
        </w:tc>
      </w:tr>
    </w:tbl>
    <w:p w14:paraId="1E71CFAE" w14:textId="181A6340" w:rsidR="00AF4622" w:rsidRDefault="00AF4622" w:rsidP="00E41D22">
      <w:pPr>
        <w:tabs>
          <w:tab w:val="right" w:pos="0"/>
          <w:tab w:val="left" w:pos="1584"/>
        </w:tabs>
        <w:suppressAutoHyphens/>
        <w:rPr>
          <w:rFonts w:ascii="Helvetica" w:hAnsi="Helvetica"/>
        </w:rPr>
      </w:pPr>
    </w:p>
    <w:sectPr w:rsidR="00AF4622" w:rsidSect="00D6106D">
      <w:pgSz w:w="12240" w:h="15840"/>
      <w:pgMar w:top="432" w:right="1008" w:bottom="432" w:left="1008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E8275" w14:textId="77777777" w:rsidR="009B4D0A" w:rsidRDefault="009B4D0A">
      <w:pPr>
        <w:spacing w:line="20" w:lineRule="exact"/>
        <w:rPr>
          <w:sz w:val="24"/>
        </w:rPr>
      </w:pPr>
    </w:p>
  </w:endnote>
  <w:endnote w:type="continuationSeparator" w:id="0">
    <w:p w14:paraId="679907C3" w14:textId="77777777" w:rsidR="009B4D0A" w:rsidRDefault="009B4D0A">
      <w:r>
        <w:rPr>
          <w:sz w:val="24"/>
        </w:rPr>
        <w:t xml:space="preserve"> </w:t>
      </w:r>
    </w:p>
  </w:endnote>
  <w:endnote w:type="continuationNotice" w:id="1">
    <w:p w14:paraId="4660C05C" w14:textId="77777777" w:rsidR="009B4D0A" w:rsidRDefault="009B4D0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1ADF0" w14:textId="77777777" w:rsidR="009B4D0A" w:rsidRDefault="009B4D0A">
      <w:r>
        <w:rPr>
          <w:sz w:val="24"/>
        </w:rPr>
        <w:separator/>
      </w:r>
    </w:p>
  </w:footnote>
  <w:footnote w:type="continuationSeparator" w:id="0">
    <w:p w14:paraId="377576B8" w14:textId="77777777" w:rsidR="009B4D0A" w:rsidRDefault="009B4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hyphenationZone w:val="10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B7"/>
    <w:rsid w:val="000E264B"/>
    <w:rsid w:val="000E5690"/>
    <w:rsid w:val="001A3D3B"/>
    <w:rsid w:val="001C004F"/>
    <w:rsid w:val="00297AD2"/>
    <w:rsid w:val="00356D1E"/>
    <w:rsid w:val="00370976"/>
    <w:rsid w:val="00391896"/>
    <w:rsid w:val="003F6DB7"/>
    <w:rsid w:val="0048613A"/>
    <w:rsid w:val="004F3A78"/>
    <w:rsid w:val="0051126E"/>
    <w:rsid w:val="00552BF7"/>
    <w:rsid w:val="005877AB"/>
    <w:rsid w:val="005914AC"/>
    <w:rsid w:val="005B2C4D"/>
    <w:rsid w:val="005F64D0"/>
    <w:rsid w:val="00640667"/>
    <w:rsid w:val="00666220"/>
    <w:rsid w:val="00674DAF"/>
    <w:rsid w:val="006B1D9F"/>
    <w:rsid w:val="006C2028"/>
    <w:rsid w:val="006F2CFB"/>
    <w:rsid w:val="00705601"/>
    <w:rsid w:val="00710784"/>
    <w:rsid w:val="00715BA9"/>
    <w:rsid w:val="00824A57"/>
    <w:rsid w:val="008F5307"/>
    <w:rsid w:val="00950040"/>
    <w:rsid w:val="009B4D0A"/>
    <w:rsid w:val="00A21095"/>
    <w:rsid w:val="00AF4622"/>
    <w:rsid w:val="00B44610"/>
    <w:rsid w:val="00BA3F7F"/>
    <w:rsid w:val="00BD5AFA"/>
    <w:rsid w:val="00BF4A3B"/>
    <w:rsid w:val="00BF76BC"/>
    <w:rsid w:val="00C31A38"/>
    <w:rsid w:val="00C4574D"/>
    <w:rsid w:val="00C75069"/>
    <w:rsid w:val="00CA7D3F"/>
    <w:rsid w:val="00D32600"/>
    <w:rsid w:val="00D35E95"/>
    <w:rsid w:val="00D5633D"/>
    <w:rsid w:val="00D6106D"/>
    <w:rsid w:val="00DD4942"/>
    <w:rsid w:val="00DF3E57"/>
    <w:rsid w:val="00E41D22"/>
    <w:rsid w:val="00E67DAF"/>
    <w:rsid w:val="00E74DF9"/>
    <w:rsid w:val="00F011E9"/>
    <w:rsid w:val="00F176B2"/>
    <w:rsid w:val="00F31E41"/>
    <w:rsid w:val="00F575B6"/>
    <w:rsid w:val="00F92921"/>
    <w:rsid w:val="00F94CEC"/>
    <w:rsid w:val="00FD5D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B772EE"/>
  <w14:defaultImageDpi w14:val="32767"/>
  <w15:chartTrackingRefBased/>
  <w15:docId w15:val="{F3CB396F-5B92-40EE-AAFB-31D41657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C31A38"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Pr>
      <w:sz w:val="24"/>
    </w:rPr>
  </w:style>
  <w:style w:type="character" w:styleId="EndnoteReference">
    <w:name w:val="endnote reference"/>
    <w:rPr>
      <w:vertAlign w:val="superscript"/>
    </w:rPr>
  </w:style>
  <w:style w:type="paragraph" w:styleId="FootnoteText">
    <w:name w:val="footnote text"/>
    <w:basedOn w:val="Normal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pPr>
      <w:suppressAutoHyphens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right" w:pos="0"/>
        <w:tab w:val="left" w:pos="1584"/>
      </w:tabs>
      <w:suppressAutoHyphens/>
      <w:jc w:val="both"/>
    </w:pPr>
    <w:rPr>
      <w:rFonts w:ascii="Helvetica" w:hAnsi="Helvetica"/>
    </w:rPr>
  </w:style>
  <w:style w:type="paragraph" w:styleId="Title">
    <w:name w:val="Title"/>
    <w:basedOn w:val="Normal"/>
    <w:qFormat/>
    <w:pPr>
      <w:tabs>
        <w:tab w:val="right" w:pos="0"/>
        <w:tab w:val="left" w:pos="1584"/>
      </w:tabs>
      <w:suppressAutoHyphens/>
      <w:jc w:val="center"/>
    </w:pPr>
    <w:rPr>
      <w:rFonts w:ascii="Helvetica" w:hAnsi="Helvetica"/>
      <w:b/>
    </w:rPr>
  </w:style>
  <w:style w:type="table" w:styleId="TableGrid">
    <w:name w:val="Table Grid"/>
    <w:basedOn w:val="TableNormal"/>
    <w:uiPriority w:val="59"/>
    <w:rsid w:val="00F1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E5FC-5435-4F2A-A5D8-92A5672B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CRN#                                    (Must be obtained from the BHS Dept Office)</vt:lpstr>
    </vt:vector>
  </TitlesOfParts>
  <Company>CSPU Pomona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CRN#                                    (Must be obtained from the BHS Dept Office)</dc:title>
  <dc:subject/>
  <dc:creator>mab</dc:creator>
  <cp:keywords/>
  <cp:lastModifiedBy>Michael T Giang</cp:lastModifiedBy>
  <cp:revision>3</cp:revision>
  <cp:lastPrinted>2019-02-11T18:08:00Z</cp:lastPrinted>
  <dcterms:created xsi:type="dcterms:W3CDTF">2024-08-23T18:28:00Z</dcterms:created>
  <dcterms:modified xsi:type="dcterms:W3CDTF">2024-08-23T18:30:00Z</dcterms:modified>
</cp:coreProperties>
</file>