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C2FC" w14:textId="77777777" w:rsidR="00000000" w:rsidRDefault="00AD4F55">
      <w:pPr>
        <w:pStyle w:val="BodyText"/>
        <w:kinsoku w:val="0"/>
        <w:overflowPunct w:val="0"/>
        <w:spacing w:before="73"/>
        <w:ind w:left="2297" w:right="2393"/>
        <w:jc w:val="center"/>
      </w:pPr>
      <w:r>
        <w:t>California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Polytechnic University, Pomona</w:t>
      </w:r>
    </w:p>
    <w:p w14:paraId="702EFC09" w14:textId="77777777" w:rsidR="00000000" w:rsidRDefault="00AD4F55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587D1D7" w14:textId="77777777" w:rsidR="00000000" w:rsidRDefault="00AD4F55">
      <w:pPr>
        <w:pStyle w:val="Heading1"/>
        <w:kinsoku w:val="0"/>
        <w:overflowPunct w:val="0"/>
        <w:ind w:left="2297" w:right="2406"/>
        <w:jc w:val="center"/>
      </w:pPr>
      <w:bookmarkStart w:id="0" w:name="MARKET SALARY INCREASE REQUEST PROCEDURE"/>
      <w:bookmarkEnd w:id="0"/>
      <w:r>
        <w:rPr>
          <w:spacing w:val="-1"/>
          <w:sz w:val="28"/>
          <w:szCs w:val="28"/>
        </w:rPr>
        <w:t>M</w:t>
      </w:r>
      <w:r>
        <w:rPr>
          <w:spacing w:val="-1"/>
        </w:rPr>
        <w:t>ARKET</w:t>
      </w:r>
      <w:r>
        <w:rPr>
          <w:spacing w:val="-11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-1"/>
        </w:rPr>
        <w:t>ALARY</w:t>
      </w:r>
      <w:r>
        <w:rPr>
          <w:spacing w:val="-16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-1"/>
        </w:rPr>
        <w:t>NCREASE</w:t>
      </w:r>
      <w:r>
        <w:rPr>
          <w:spacing w:val="-8"/>
        </w:rPr>
        <w:t xml:space="preserve"> </w:t>
      </w:r>
      <w:r>
        <w:rPr>
          <w:spacing w:val="-1"/>
          <w:sz w:val="28"/>
          <w:szCs w:val="28"/>
        </w:rPr>
        <w:t>R</w:t>
      </w:r>
      <w:r>
        <w:rPr>
          <w:spacing w:val="-1"/>
        </w:rPr>
        <w:t>EQUEST</w:t>
      </w:r>
      <w:r>
        <w:rPr>
          <w:spacing w:val="-9"/>
        </w:rPr>
        <w:t xml:space="preserve"> </w:t>
      </w:r>
      <w:r>
        <w:rPr>
          <w:sz w:val="28"/>
          <w:szCs w:val="28"/>
        </w:rPr>
        <w:t>P</w:t>
      </w:r>
      <w:r>
        <w:t>ROCEDURE</w:t>
      </w:r>
    </w:p>
    <w:p w14:paraId="568A0696" w14:textId="77777777" w:rsidR="00000000" w:rsidRDefault="00AD4F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82B8E66" w14:textId="77777777" w:rsidR="00000000" w:rsidRDefault="00AD4F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0A0293BC" w14:textId="77777777" w:rsidR="00000000" w:rsidRDefault="00AD4F55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1FEA3B03" w14:textId="77777777" w:rsidR="00000000" w:rsidRDefault="00AD4F55">
      <w:pPr>
        <w:pStyle w:val="BodyText"/>
        <w:kinsoku w:val="0"/>
        <w:overflowPunct w:val="0"/>
        <w:spacing w:before="194"/>
        <w:ind w:left="890"/>
        <w:rPr>
          <w:b/>
          <w:bCs/>
        </w:rPr>
      </w:pPr>
      <w:r>
        <w:rPr>
          <w:b/>
          <w:bCs/>
        </w:rPr>
        <w:t>Increases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Market</w:t>
      </w:r>
    </w:p>
    <w:p w14:paraId="77E69FE7" w14:textId="77777777" w:rsidR="00000000" w:rsidRDefault="00AD4F55">
      <w:pPr>
        <w:pStyle w:val="BodyText"/>
        <w:kinsoku w:val="0"/>
        <w:overflowPunct w:val="0"/>
        <w:spacing w:before="134" w:line="244" w:lineRule="auto"/>
        <w:ind w:left="1991" w:right="1022" w:hanging="806"/>
        <w:jc w:val="both"/>
      </w:pPr>
      <w:r>
        <w:t>31.25 The President may grant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salary increase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probationary or</w:t>
      </w:r>
      <w:r>
        <w:rPr>
          <w:spacing w:val="61"/>
        </w:rPr>
        <w:t xml:space="preserve"> </w:t>
      </w:r>
      <w:r>
        <w:t>tenured</w:t>
      </w:r>
      <w:r>
        <w:rPr>
          <w:spacing w:val="1"/>
        </w:rPr>
        <w:t xml:space="preserve"> </w:t>
      </w:r>
      <w:r>
        <w:t xml:space="preserve">faculty unit employee to address market considerations.  </w:t>
      </w:r>
      <w:r>
        <w:rPr>
          <w:spacing w:val="1"/>
        </w:rPr>
        <w:t xml:space="preserve"> </w:t>
      </w:r>
      <w:r>
        <w:t>Such increases</w:t>
      </w:r>
      <w:r>
        <w:rPr>
          <w:spacing w:val="1"/>
        </w:rPr>
        <w:t xml:space="preserve"> </w:t>
      </w:r>
      <w:r>
        <w:t>s</w:t>
      </w:r>
      <w:r>
        <w:t>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(8)</w:t>
      </w:r>
      <w:r>
        <w:rPr>
          <w:spacing w:val="61"/>
        </w:rPr>
        <w:t xml:space="preserve"> </w:t>
      </w:r>
      <w:r>
        <w:t>service</w:t>
      </w:r>
      <w:r>
        <w:rPr>
          <w:spacing w:val="61"/>
        </w:rPr>
        <w:t xml:space="preserve"> </w:t>
      </w:r>
      <w:r>
        <w:t>increases</w:t>
      </w:r>
      <w:r>
        <w:rPr>
          <w:spacing w:val="61"/>
        </w:rPr>
        <w:t xml:space="preserve"> </w:t>
      </w:r>
      <w:r>
        <w:t>referenced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provision 31.18.</w:t>
      </w:r>
      <w:r>
        <w:rPr>
          <w:spacing w:val="61"/>
        </w:rPr>
        <w:t xml:space="preserve"> </w:t>
      </w:r>
      <w:r>
        <w:t>Applications for market adjustments shall be submitted by</w:t>
      </w:r>
      <w:r>
        <w:rPr>
          <w:spacing w:val="1"/>
        </w:rPr>
        <w:t xml:space="preserve"> </w:t>
      </w:r>
      <w:r>
        <w:t>the faculty member to the department chair, with a copy to the President or</w:t>
      </w:r>
      <w:r>
        <w:rPr>
          <w:spacing w:val="1"/>
        </w:rPr>
        <w:t xml:space="preserve"> </w:t>
      </w:r>
      <w:r>
        <w:t>designee, on forms provided by the President or designee. Applications for</w:t>
      </w:r>
      <w:r>
        <w:rPr>
          <w:spacing w:val="1"/>
        </w:rPr>
        <w:t xml:space="preserve"> </w:t>
      </w:r>
      <w:r>
        <w:t>market-based increases shall normally be accompanied by documentation</w:t>
      </w:r>
      <w:r>
        <w:rPr>
          <w:spacing w:val="1"/>
        </w:rPr>
        <w:t xml:space="preserve"> </w:t>
      </w:r>
      <w:r>
        <w:t xml:space="preserve">supporting the market-based salary </w:t>
      </w:r>
      <w:r>
        <w:t>lag or a bona-fide offer of employment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Applications</w:t>
      </w:r>
      <w:r>
        <w:rPr>
          <w:spacing w:val="62"/>
        </w:rPr>
        <w:t xml:space="preserve"> </w:t>
      </w:r>
      <w:r>
        <w:t>shall</w:t>
      </w:r>
      <w:r>
        <w:rPr>
          <w:spacing w:val="62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tenured</w:t>
      </w:r>
      <w:r>
        <w:rPr>
          <w:spacing w:val="62"/>
        </w:rPr>
        <w:t xml:space="preserve"> </w:t>
      </w:r>
      <w:r>
        <w:t>faculty</w:t>
      </w:r>
      <w:r>
        <w:rPr>
          <w:spacing w:val="62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forwarding</w:t>
      </w:r>
      <w:r>
        <w:rPr>
          <w:spacing w:val="62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recommendations to the Pres</w:t>
      </w:r>
      <w:r>
        <w:t>ident or designee. The decision to grant an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increase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grievance</w:t>
      </w:r>
      <w:r>
        <w:rPr>
          <w:spacing w:val="2"/>
        </w:rPr>
        <w:t xml:space="preserve"> </w:t>
      </w:r>
      <w:r>
        <w:t>procedure.</w:t>
      </w:r>
    </w:p>
    <w:p w14:paraId="65915B80" w14:textId="77777777" w:rsidR="00000000" w:rsidRDefault="00AD4F55">
      <w:pPr>
        <w:pStyle w:val="BodyText"/>
        <w:kinsoku w:val="0"/>
        <w:overflowPunct w:val="0"/>
        <w:rPr>
          <w:sz w:val="24"/>
          <w:szCs w:val="24"/>
        </w:rPr>
      </w:pPr>
    </w:p>
    <w:p w14:paraId="14701DA3" w14:textId="77777777" w:rsidR="00000000" w:rsidRDefault="00AD4F55">
      <w:pPr>
        <w:pStyle w:val="BodyText"/>
        <w:kinsoku w:val="0"/>
        <w:overflowPunct w:val="0"/>
        <w:rPr>
          <w:sz w:val="24"/>
          <w:szCs w:val="24"/>
        </w:rPr>
      </w:pPr>
    </w:p>
    <w:p w14:paraId="2C2DAB6A" w14:textId="77777777" w:rsidR="00000000" w:rsidRDefault="00AD4F55">
      <w:pPr>
        <w:pStyle w:val="BodyText"/>
        <w:kinsoku w:val="0"/>
        <w:overflowPunct w:val="0"/>
        <w:spacing w:before="2"/>
        <w:rPr>
          <w:sz w:val="31"/>
          <w:szCs w:val="31"/>
        </w:rPr>
      </w:pPr>
    </w:p>
    <w:p w14:paraId="6F15D9FF" w14:textId="77777777" w:rsidR="00000000" w:rsidRDefault="00AD4F55">
      <w:pPr>
        <w:pStyle w:val="Heading1"/>
        <w:kinsoku w:val="0"/>
        <w:overflowPunct w:val="0"/>
      </w:pPr>
      <w:bookmarkStart w:id="1" w:name="Procedure"/>
      <w:bookmarkEnd w:id="1"/>
      <w:r>
        <w:t>Procedure</w:t>
      </w:r>
    </w:p>
    <w:p w14:paraId="3458F955" w14:textId="77777777" w:rsidR="00000000" w:rsidRDefault="00AD4F55">
      <w:pPr>
        <w:pStyle w:val="BodyText"/>
        <w:kinsoku w:val="0"/>
        <w:overflowPunct w:val="0"/>
        <w:spacing w:before="7"/>
        <w:rPr>
          <w:b/>
          <w:bCs/>
          <w:sz w:val="23"/>
          <w:szCs w:val="23"/>
        </w:rPr>
      </w:pPr>
    </w:p>
    <w:p w14:paraId="546208B8" w14:textId="77777777" w:rsidR="00000000" w:rsidRDefault="00AD4F55">
      <w:pPr>
        <w:pStyle w:val="ListParagraph"/>
        <w:numPr>
          <w:ilvl w:val="0"/>
          <w:numId w:val="1"/>
        </w:numPr>
        <w:tabs>
          <w:tab w:val="left" w:pos="721"/>
        </w:tabs>
        <w:kinsoku w:val="0"/>
        <w:overflowPunct w:val="0"/>
        <w:spacing w:line="244" w:lineRule="auto"/>
        <w:ind w:right="304"/>
        <w:rPr>
          <w:sz w:val="22"/>
          <w:szCs w:val="22"/>
        </w:rPr>
      </w:pPr>
      <w:r>
        <w:rPr>
          <w:sz w:val="22"/>
          <w:szCs w:val="22"/>
        </w:rPr>
        <w:t>Applicants for Market Salary Increases are to submit to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his/her department chair with a copy 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dean,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attached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explanation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two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(2)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pages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requesting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Market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Salary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Increase.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Applicants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attach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62"/>
          <w:sz w:val="22"/>
          <w:szCs w:val="22"/>
        </w:rPr>
        <w:t xml:space="preserve"> </w:t>
      </w:r>
      <w:r>
        <w:rPr>
          <w:sz w:val="22"/>
          <w:szCs w:val="22"/>
        </w:rPr>
        <w:t>printed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documentation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support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her/his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application.</w:t>
      </w:r>
    </w:p>
    <w:p w14:paraId="4FF568B0" w14:textId="77777777" w:rsidR="00000000" w:rsidRDefault="00AD4F55">
      <w:pPr>
        <w:pStyle w:val="ListParagraph"/>
        <w:numPr>
          <w:ilvl w:val="0"/>
          <w:numId w:val="1"/>
        </w:numPr>
        <w:tabs>
          <w:tab w:val="left" w:pos="721"/>
        </w:tabs>
        <w:kinsoku w:val="0"/>
        <w:overflowPunct w:val="0"/>
        <w:spacing w:before="115" w:line="242" w:lineRule="auto"/>
        <w:ind w:left="720" w:right="305"/>
        <w:rPr>
          <w:sz w:val="22"/>
          <w:szCs w:val="22"/>
        </w:rPr>
      </w:pPr>
      <w:r>
        <w:rPr>
          <w:sz w:val="22"/>
          <w:szCs w:val="22"/>
        </w:rPr>
        <w:t>Recommendations for or against Market Salary Increases are made by the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Chair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Review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Committee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three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(3)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tenured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professors.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Both</w:t>
      </w:r>
      <w:r>
        <w:rPr>
          <w:spacing w:val="-59"/>
          <w:sz w:val="22"/>
          <w:szCs w:val="22"/>
        </w:rPr>
        <w:t xml:space="preserve"> </w:t>
      </w:r>
      <w:r>
        <w:rPr>
          <w:sz w:val="22"/>
          <w:szCs w:val="22"/>
        </w:rPr>
        <w:t>recommendations shall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forwar</w:t>
      </w:r>
      <w:r>
        <w:rPr>
          <w:sz w:val="22"/>
          <w:szCs w:val="22"/>
        </w:rPr>
        <w:t>ded 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college dean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copies 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applicant.</w:t>
      </w:r>
    </w:p>
    <w:p w14:paraId="14BE0CB8" w14:textId="77777777" w:rsidR="00000000" w:rsidRDefault="00AD4F55">
      <w:pPr>
        <w:pStyle w:val="ListParagraph"/>
        <w:numPr>
          <w:ilvl w:val="0"/>
          <w:numId w:val="1"/>
        </w:numPr>
        <w:tabs>
          <w:tab w:val="left" w:pos="718"/>
        </w:tabs>
        <w:kinsoku w:val="0"/>
        <w:overflowPunct w:val="0"/>
        <w:spacing w:before="124" w:line="242" w:lineRule="auto"/>
        <w:ind w:left="718" w:right="309" w:hanging="361"/>
        <w:rPr>
          <w:sz w:val="22"/>
          <w:szCs w:val="22"/>
        </w:rPr>
      </w:pPr>
      <w:r>
        <w:rPr>
          <w:sz w:val="22"/>
          <w:szCs w:val="22"/>
        </w:rPr>
        <w:t>The college dean will make an independent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recommendation and forward that, along with those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Review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Committee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Chair,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Provost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Vice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President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Academic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Affairs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with copies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applicant.</w:t>
      </w:r>
    </w:p>
    <w:p w14:paraId="59FAAE15" w14:textId="77777777" w:rsidR="00000000" w:rsidRDefault="00AD4F55">
      <w:pPr>
        <w:pStyle w:val="ListParagraph"/>
        <w:numPr>
          <w:ilvl w:val="0"/>
          <w:numId w:val="1"/>
        </w:numPr>
        <w:tabs>
          <w:tab w:val="left" w:pos="721"/>
        </w:tabs>
        <w:kinsoku w:val="0"/>
        <w:overflowPunct w:val="0"/>
        <w:spacing w:before="119" w:line="242" w:lineRule="auto"/>
        <w:ind w:right="302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gramStart"/>
      <w:r>
        <w:rPr>
          <w:sz w:val="22"/>
          <w:szCs w:val="22"/>
        </w:rPr>
        <w:t>Provost</w:t>
      </w:r>
      <w:proofErr w:type="gramEnd"/>
      <w:r>
        <w:rPr>
          <w:sz w:val="22"/>
          <w:szCs w:val="22"/>
        </w:rPr>
        <w:t xml:space="preserve"> will make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final determination to grant or deny the</w:t>
      </w:r>
      <w:r>
        <w:rPr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Market Salary Increase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shall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notify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applicant,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writing,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her/his decision.</w:t>
      </w:r>
    </w:p>
    <w:p w14:paraId="00F54129" w14:textId="77777777" w:rsidR="00000000" w:rsidRDefault="00AD4F55">
      <w:pPr>
        <w:pStyle w:val="ListParagraph"/>
        <w:numPr>
          <w:ilvl w:val="0"/>
          <w:numId w:val="1"/>
        </w:numPr>
        <w:tabs>
          <w:tab w:val="left" w:pos="720"/>
        </w:tabs>
        <w:kinsoku w:val="0"/>
        <w:overflowPunct w:val="0"/>
        <w:spacing w:before="121"/>
        <w:rPr>
          <w:sz w:val="22"/>
          <w:szCs w:val="22"/>
        </w:rPr>
      </w:pPr>
      <w:r>
        <w:rPr>
          <w:sz w:val="22"/>
          <w:szCs w:val="22"/>
        </w:rPr>
        <w:t>Deliberations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at each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level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confidential.</w:t>
      </w:r>
    </w:p>
    <w:p w14:paraId="5BD17A17" w14:textId="77777777" w:rsidR="00000000" w:rsidRDefault="00AD4F55">
      <w:pPr>
        <w:pStyle w:val="BodyText"/>
        <w:kinsoku w:val="0"/>
        <w:overflowPunct w:val="0"/>
        <w:spacing w:before="1"/>
        <w:rPr>
          <w:sz w:val="33"/>
          <w:szCs w:val="33"/>
        </w:rPr>
      </w:pPr>
    </w:p>
    <w:p w14:paraId="0E45A70A" w14:textId="77777777" w:rsidR="00000000" w:rsidRDefault="00AD4F55">
      <w:pPr>
        <w:pStyle w:val="BodyText"/>
        <w:kinsoku w:val="0"/>
        <w:overflowPunct w:val="0"/>
        <w:spacing w:before="1" w:line="244" w:lineRule="auto"/>
        <w:ind w:left="105" w:hanging="1"/>
      </w:pPr>
      <w:r>
        <w:t>All</w:t>
      </w:r>
      <w:r>
        <w:rPr>
          <w:spacing w:val="12"/>
        </w:rPr>
        <w:t xml:space="preserve"> </w:t>
      </w:r>
      <w:r>
        <w:t>inqu</w:t>
      </w:r>
      <w:r>
        <w:t>iries</w:t>
      </w:r>
      <w:r>
        <w:rPr>
          <w:spacing w:val="18"/>
        </w:rPr>
        <w:t xml:space="preserve"> </w:t>
      </w:r>
      <w:r>
        <w:t>regarding</w:t>
      </w:r>
      <w:r>
        <w:rPr>
          <w:spacing w:val="20"/>
        </w:rPr>
        <w:t xml:space="preserve"> </w:t>
      </w:r>
      <w:r>
        <w:t>Market</w:t>
      </w:r>
      <w:r>
        <w:rPr>
          <w:spacing w:val="14"/>
        </w:rPr>
        <w:t xml:space="preserve"> </w:t>
      </w:r>
      <w:r>
        <w:t>Salary</w:t>
      </w:r>
      <w:r>
        <w:rPr>
          <w:spacing w:val="11"/>
        </w:rPr>
        <w:t xml:space="preserve"> </w:t>
      </w:r>
      <w:r>
        <w:t>Increases</w:t>
      </w:r>
      <w:r>
        <w:rPr>
          <w:spacing w:val="15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referred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Office</w:t>
      </w:r>
      <w:r>
        <w:rPr>
          <w:spacing w:val="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Associate</w:t>
      </w:r>
      <w:r>
        <w:rPr>
          <w:spacing w:val="6"/>
        </w:rPr>
        <w:t xml:space="preserve"> </w:t>
      </w:r>
      <w:r>
        <w:t>Vice</w:t>
      </w:r>
      <w:r>
        <w:rPr>
          <w:spacing w:val="-58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Planning, Policy,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Affairs.</w:t>
      </w:r>
    </w:p>
    <w:p w14:paraId="2125F20B" w14:textId="77777777" w:rsidR="00000000" w:rsidRDefault="00AD4F55">
      <w:pPr>
        <w:pStyle w:val="BodyText"/>
        <w:kinsoku w:val="0"/>
        <w:overflowPunct w:val="0"/>
        <w:rPr>
          <w:sz w:val="24"/>
          <w:szCs w:val="24"/>
        </w:rPr>
      </w:pPr>
    </w:p>
    <w:p w14:paraId="47C34771" w14:textId="77777777" w:rsidR="00000000" w:rsidRDefault="00AD4F55">
      <w:pPr>
        <w:pStyle w:val="BodyText"/>
        <w:kinsoku w:val="0"/>
        <w:overflowPunct w:val="0"/>
        <w:rPr>
          <w:sz w:val="24"/>
          <w:szCs w:val="24"/>
        </w:rPr>
      </w:pPr>
    </w:p>
    <w:p w14:paraId="2998A3C7" w14:textId="77777777" w:rsidR="00000000" w:rsidRDefault="00AD4F55">
      <w:pPr>
        <w:pStyle w:val="BodyText"/>
        <w:kinsoku w:val="0"/>
        <w:overflowPunct w:val="0"/>
        <w:rPr>
          <w:sz w:val="24"/>
          <w:szCs w:val="24"/>
        </w:rPr>
      </w:pPr>
    </w:p>
    <w:p w14:paraId="5FCFC815" w14:textId="77777777" w:rsidR="00000000" w:rsidRDefault="00AD4F55">
      <w:pPr>
        <w:pStyle w:val="BodyText"/>
        <w:kinsoku w:val="0"/>
        <w:overflowPunct w:val="0"/>
        <w:spacing w:before="167"/>
        <w:ind w:right="113"/>
        <w:jc w:val="right"/>
        <w:rPr>
          <w:sz w:val="18"/>
          <w:szCs w:val="18"/>
        </w:rPr>
      </w:pPr>
      <w:r>
        <w:rPr>
          <w:sz w:val="18"/>
          <w:szCs w:val="18"/>
        </w:rPr>
        <w:t>Revised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10/6/14</w:t>
      </w:r>
    </w:p>
    <w:sectPr w:rsidR="00000000">
      <w:type w:val="continuous"/>
      <w:pgSz w:w="12240" w:h="15840"/>
      <w:pgMar w:top="1460" w:right="78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19" w:hanging="363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04" w:hanging="363"/>
      </w:pPr>
    </w:lvl>
    <w:lvl w:ilvl="2">
      <w:numFmt w:val="bullet"/>
      <w:lvlText w:val="•"/>
      <w:lvlJc w:val="left"/>
      <w:pPr>
        <w:ind w:left="2688" w:hanging="363"/>
      </w:pPr>
    </w:lvl>
    <w:lvl w:ilvl="3">
      <w:numFmt w:val="bullet"/>
      <w:lvlText w:val="•"/>
      <w:lvlJc w:val="left"/>
      <w:pPr>
        <w:ind w:left="3672" w:hanging="363"/>
      </w:pPr>
    </w:lvl>
    <w:lvl w:ilvl="4">
      <w:numFmt w:val="bullet"/>
      <w:lvlText w:val="•"/>
      <w:lvlJc w:val="left"/>
      <w:pPr>
        <w:ind w:left="4656" w:hanging="363"/>
      </w:pPr>
    </w:lvl>
    <w:lvl w:ilvl="5">
      <w:numFmt w:val="bullet"/>
      <w:lvlText w:val="•"/>
      <w:lvlJc w:val="left"/>
      <w:pPr>
        <w:ind w:left="5640" w:hanging="363"/>
      </w:pPr>
    </w:lvl>
    <w:lvl w:ilvl="6">
      <w:numFmt w:val="bullet"/>
      <w:lvlText w:val="•"/>
      <w:lvlJc w:val="left"/>
      <w:pPr>
        <w:ind w:left="6624" w:hanging="363"/>
      </w:pPr>
    </w:lvl>
    <w:lvl w:ilvl="7">
      <w:numFmt w:val="bullet"/>
      <w:lvlText w:val="•"/>
      <w:lvlJc w:val="left"/>
      <w:pPr>
        <w:ind w:left="7608" w:hanging="363"/>
      </w:pPr>
    </w:lvl>
    <w:lvl w:ilvl="8">
      <w:numFmt w:val="bullet"/>
      <w:lvlText w:val="•"/>
      <w:lvlJc w:val="left"/>
      <w:pPr>
        <w:ind w:left="8592" w:hanging="36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56"/>
    <w:rsid w:val="00116056"/>
    <w:rsid w:val="00A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0AA0B"/>
  <w14:defaultImageDpi w14:val="0"/>
  <w15:docId w15:val="{ACF9EA40-EE7C-460D-833C-77F3694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"/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19" w:hanging="363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175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MSI Procedure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 Procedure</dc:title>
  <dc:subject>MSI Procedure</dc:subject>
  <dc:creator>Mary Lucero Ferrel</dc:creator>
  <cp:keywords>MSI Procedure</cp:keywords>
  <dc:description/>
  <cp:lastModifiedBy>Marianne Slavin</cp:lastModifiedBy>
  <cp:revision>2</cp:revision>
  <dcterms:created xsi:type="dcterms:W3CDTF">2021-12-20T16:48:00Z</dcterms:created>
  <dcterms:modified xsi:type="dcterms:W3CDTF">2021-12-20T16:48:00Z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