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F2CB" w14:textId="5A9CA481" w:rsidR="00792AD5" w:rsidRPr="00792AD5" w:rsidRDefault="00792AD5" w:rsidP="00792A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2AD5">
        <w:rPr>
          <w:rFonts w:ascii="Arial" w:eastAsia="Times New Roman" w:hAnsi="Arial" w:cs="Arial"/>
          <w:b/>
          <w:bCs/>
          <w:color w:val="000000"/>
        </w:rPr>
        <w:t>PRELIMINARY CRITERIA</w:t>
      </w:r>
      <w:r w:rsidRPr="00792AD5">
        <w:rPr>
          <w:rFonts w:ascii="Arial" w:eastAsia="Times New Roman" w:hAnsi="Arial" w:cs="Arial"/>
          <w:color w:val="000000"/>
        </w:rPr>
        <w:t>  </w:t>
      </w:r>
      <w:r w:rsidRPr="00792AD5">
        <w:rPr>
          <w:rFonts w:ascii="Arial" w:eastAsia="Times New Roman" w:hAnsi="Arial" w:cs="Arial"/>
          <w:color w:val="000000"/>
        </w:rPr>
        <w:br/>
        <w:t>  </w:t>
      </w:r>
    </w:p>
    <w:p w14:paraId="20BDE2AD" w14:textId="77777777" w:rsidR="00792AD5" w:rsidRPr="00792AD5" w:rsidRDefault="00792AD5" w:rsidP="00792A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2AD5">
        <w:rPr>
          <w:rFonts w:ascii="Arial" w:eastAsia="Times New Roman" w:hAnsi="Arial" w:cs="Arial"/>
          <w:color w:val="000000"/>
        </w:rPr>
        <w:t>  </w:t>
      </w:r>
    </w:p>
    <w:p w14:paraId="2FADBCB9" w14:textId="77777777" w:rsidR="00792AD5" w:rsidRPr="00792AD5" w:rsidRDefault="00792AD5" w:rsidP="00792A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2AD5">
        <w:rPr>
          <w:rFonts w:ascii="Arial" w:eastAsia="Times New Roman" w:hAnsi="Arial" w:cs="Arial"/>
          <w:b/>
          <w:bCs/>
          <w:color w:val="000000"/>
        </w:rPr>
        <w:t>Please rank applicants on a 1-5 scale with 1 star being poor and 5 stars being excellent.</w:t>
      </w:r>
      <w:r w:rsidRPr="00792AD5">
        <w:rPr>
          <w:rFonts w:ascii="Arial" w:eastAsia="Times New Roman" w:hAnsi="Arial" w:cs="Arial"/>
          <w:color w:val="000000"/>
        </w:rPr>
        <w:t>  </w:t>
      </w:r>
    </w:p>
    <w:p w14:paraId="372DCFB0" w14:textId="77777777" w:rsidR="00792AD5" w:rsidRPr="00792AD5" w:rsidRDefault="00792AD5" w:rsidP="00792AD5">
      <w:pPr>
        <w:spacing w:after="0" w:line="240" w:lineRule="auto"/>
        <w:ind w:right="4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2AD5">
        <w:rPr>
          <w:rFonts w:ascii="Arial" w:eastAsia="Times New Roman" w:hAnsi="Arial" w:cs="Arial"/>
          <w:color w:val="000000"/>
        </w:rPr>
        <w:t>  </w:t>
      </w: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770"/>
        <w:gridCol w:w="1726"/>
        <w:gridCol w:w="1296"/>
        <w:gridCol w:w="1302"/>
        <w:gridCol w:w="1239"/>
        <w:gridCol w:w="1067"/>
      </w:tblGrid>
      <w:tr w:rsidR="00792AD5" w:rsidRPr="00792AD5" w14:paraId="626D2C73" w14:textId="77777777" w:rsidTr="00792AD5"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55B8A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5BDB5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stars 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BBD45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stars  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8C4D9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3stars 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4AF4C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stars  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5C7C2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star  </w:t>
            </w:r>
          </w:p>
        </w:tc>
      </w:tr>
      <w:tr w:rsidR="00792AD5" w:rsidRPr="00792AD5" w14:paraId="2D069E4B" w14:textId="77777777" w:rsidTr="00792AD5">
        <w:trPr>
          <w:trHeight w:val="1125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F22DA" w14:textId="77777777" w:rsidR="00792AD5" w:rsidRPr="00792AD5" w:rsidRDefault="00792AD5" w:rsidP="00792AD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Education 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8CE54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Degree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02AC9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PhD from accredited university in hand by start date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61252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 in required area, with plan to finish by start date 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9C18F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 in required area, with no clear plan to finish by start date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368C3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PhD unlikely by start date 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6C433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  PhD</w:t>
            </w:r>
            <w:proofErr w:type="gramEnd"/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  </w:t>
            </w:r>
          </w:p>
          <w:p w14:paraId="38F1BDAE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candidate  </w:t>
            </w:r>
          </w:p>
        </w:tc>
      </w:tr>
      <w:tr w:rsidR="00792AD5" w:rsidRPr="00792AD5" w14:paraId="4BA01B44" w14:textId="77777777" w:rsidTr="00792AD5">
        <w:tc>
          <w:tcPr>
            <w:tcW w:w="13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3742A" w14:textId="77777777" w:rsidR="00792AD5" w:rsidRPr="00792AD5" w:rsidRDefault="00792AD5" w:rsidP="00792AD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Teaching Experience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BC760E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Years of experience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9C83D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1 year, University Teaching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374C5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1 year, University or other Teaching Experience 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394A4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1- year, Other Teaching Experience, TA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A20B6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teaching experience of any kind but some invited in-class presentations 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5A461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teaching experience of any kind   </w:t>
            </w:r>
          </w:p>
        </w:tc>
      </w:tr>
      <w:tr w:rsidR="00792AD5" w:rsidRPr="00792AD5" w14:paraId="5576F233" w14:textId="77777777" w:rsidTr="00792AD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2ED9F" w14:textId="77777777" w:rsidR="00792AD5" w:rsidRPr="00792AD5" w:rsidRDefault="00792AD5" w:rsidP="0079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A2D883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Ability to Teach Courses in Applied Areas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8D4B5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Experience in teaching diverse undergraduate classes (as instructor or adjunct) and developing courses in applied areas (range of criminology courses and research </w:t>
            </w:r>
            <w:proofErr w:type="gramStart"/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methods)   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509A9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Experience in teaching diverse undergraduate classes (as instructor or adjunct) in applied areas but no experience in developing a course 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04D13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been a TA for diverse undergraduate classes in preferred course areas, but needs to learn how to develop a course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9799E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little experience, but shows willingness to learn to teach courses in applied areas 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B6037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Unwilling to teach needed courses  </w:t>
            </w:r>
          </w:p>
        </w:tc>
      </w:tr>
      <w:tr w:rsidR="00792AD5" w:rsidRPr="00792AD5" w14:paraId="08615408" w14:textId="77777777" w:rsidTr="00792AD5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366EA9" w14:textId="77777777" w:rsidR="00792AD5" w:rsidRPr="00792AD5" w:rsidRDefault="00792AD5" w:rsidP="0079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024F4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Effectiveness, Student Success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6A37F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Excellent Syllabi, lesson plans &amp; teaching evaluations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B068B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 Syllabi, lesson plans &amp; teaching evaluations 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6E04E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 Syllabi, lesson plans &amp; teaching evaluations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7FA10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teaching evaluations or limited information provided 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0F69B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 Very poor teaching evaluations  </w:t>
            </w:r>
          </w:p>
        </w:tc>
      </w:tr>
      <w:tr w:rsidR="00792AD5" w:rsidRPr="00792AD5" w14:paraId="4C7A49DB" w14:textId="77777777" w:rsidTr="00792AD5">
        <w:tc>
          <w:tcPr>
            <w:tcW w:w="13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16178" w14:textId="77777777" w:rsidR="00792AD5" w:rsidRPr="00792AD5" w:rsidRDefault="00792AD5" w:rsidP="00792AD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Research &amp; Scholarship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  </w:t>
            </w:r>
          </w:p>
          <w:p w14:paraId="1964F2AA" w14:textId="77777777" w:rsidR="00792AD5" w:rsidRPr="00792AD5" w:rsidRDefault="00792AD5" w:rsidP="00792AD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BE34D4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Publications &amp; Scholarly Potential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D9763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already published in peer reviewed venues or has a book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579CC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already published in journals or has submission in press 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E4FDD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active, presents regularly, has manuscripts currently in review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AB96F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Conference talks only 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8C3BE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no active research agenda  </w:t>
            </w:r>
          </w:p>
        </w:tc>
      </w:tr>
      <w:tr w:rsidR="00792AD5" w:rsidRPr="00792AD5" w14:paraId="241935EF" w14:textId="77777777" w:rsidTr="00792AD5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03DE3" w14:textId="77777777" w:rsidR="00792AD5" w:rsidRPr="00792AD5" w:rsidRDefault="00792AD5" w:rsidP="0079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2F374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Funding Potential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24F47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secured extramural funding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84217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secured internal funding; plans to seek extramural funding 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C4A64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proposals in review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EB699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never received funding, but has potential 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FBE02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prior funding and research unlikely to be funded in the future  </w:t>
            </w:r>
          </w:p>
        </w:tc>
      </w:tr>
      <w:tr w:rsidR="00792AD5" w:rsidRPr="00792AD5" w14:paraId="630BDE3B" w14:textId="77777777" w:rsidTr="00792AD5"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6D82E" w14:textId="77777777" w:rsidR="00792AD5" w:rsidRPr="00792AD5" w:rsidRDefault="00792AD5" w:rsidP="00792AD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Commitment to Diversity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04C0E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Teaching, Mentorship, Research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28BED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a nuanced understanding of challenges faced by diverse students and works to facilitate access and success 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EF0F1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aware of diversity, but lacks a nuanced understanding of it 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E3255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willing to learn more about diversity issues, but does not have much experience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DA61D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Minimal expressed interest in diversity issues 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AB26D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Unwilling or hostile to working with diverse student population  </w:t>
            </w:r>
          </w:p>
        </w:tc>
      </w:tr>
      <w:tr w:rsidR="00792AD5" w:rsidRPr="00792AD5" w14:paraId="771E76EB" w14:textId="77777777" w:rsidTr="00792AD5">
        <w:trPr>
          <w:trHeight w:val="300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96715" w14:textId="77777777" w:rsidR="00792AD5" w:rsidRPr="00792AD5" w:rsidRDefault="00792AD5" w:rsidP="00792AD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References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46ED0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 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C07C4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 references, speak to the requirements of the position 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2BAC0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Mostly strong references 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33BB5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References are too general and not as strong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64E11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Weak references 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DCEAD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references   </w:t>
            </w:r>
          </w:p>
        </w:tc>
      </w:tr>
    </w:tbl>
    <w:p w14:paraId="66C51ECA" w14:textId="77777777" w:rsidR="00792AD5" w:rsidRPr="00792AD5" w:rsidRDefault="00792AD5" w:rsidP="00792A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2A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3B0A51" w14:textId="77777777" w:rsidR="00792AD5" w:rsidRPr="00792AD5" w:rsidRDefault="00792AD5" w:rsidP="00792A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2A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07A495" w14:textId="77777777" w:rsidR="00792AD5" w:rsidRPr="00792AD5" w:rsidRDefault="00792AD5" w:rsidP="00792AD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2AD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FINALIST CRITERIA</w:t>
      </w:r>
      <w:r w:rsidRPr="00792AD5">
        <w:rPr>
          <w:rFonts w:ascii="Times New Roman" w:eastAsia="Times New Roman" w:hAnsi="Times New Roman" w:cs="Times New Roman"/>
          <w:color w:val="000000"/>
          <w:sz w:val="16"/>
          <w:szCs w:val="16"/>
        </w:rPr>
        <w:t>  </w:t>
      </w:r>
    </w:p>
    <w:p w14:paraId="6F41DC31" w14:textId="77777777" w:rsidR="00792AD5" w:rsidRPr="00792AD5" w:rsidRDefault="00792AD5" w:rsidP="00792AD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2AD5">
        <w:rPr>
          <w:rFonts w:ascii="Times New Roman" w:eastAsia="Times New Roman" w:hAnsi="Times New Roman" w:cs="Times New Roman"/>
          <w:color w:val="000000"/>
          <w:sz w:val="16"/>
          <w:szCs w:val="16"/>
        </w:rPr>
        <w:t>  </w:t>
      </w:r>
    </w:p>
    <w:p w14:paraId="4CA92B93" w14:textId="309CACA6" w:rsidR="00792AD5" w:rsidRPr="00792AD5" w:rsidRDefault="00792AD5" w:rsidP="00792AD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2AD5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(</w:t>
      </w:r>
      <w:proofErr w:type="gramStart"/>
      <w:r w:rsidRPr="00792AD5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adjust</w:t>
      </w:r>
      <w:proofErr w:type="gramEnd"/>
      <w:r w:rsidRPr="00792AD5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the qualifications listed and rating scale to match your position announcement and disciplinary norms)</w:t>
      </w:r>
      <w:r w:rsidRPr="00792AD5">
        <w:rPr>
          <w:rFonts w:ascii="Times New Roman" w:eastAsia="Times New Roman" w:hAnsi="Times New Roman" w:cs="Times New Roman"/>
          <w:color w:val="000000"/>
          <w:sz w:val="16"/>
          <w:szCs w:val="16"/>
        </w:rPr>
        <w:t>  </w:t>
      </w:r>
    </w:p>
    <w:p w14:paraId="10F99646" w14:textId="77777777" w:rsidR="00792AD5" w:rsidRPr="00792AD5" w:rsidRDefault="00792AD5" w:rsidP="00792AD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2AD5">
        <w:rPr>
          <w:rFonts w:ascii="Times New Roman" w:eastAsia="Times New Roman" w:hAnsi="Times New Roman" w:cs="Times New Roman"/>
          <w:color w:val="000000"/>
          <w:sz w:val="16"/>
          <w:szCs w:val="16"/>
        </w:rPr>
        <w:t>  </w:t>
      </w:r>
    </w:p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722"/>
        <w:gridCol w:w="1495"/>
        <w:gridCol w:w="1701"/>
        <w:gridCol w:w="2027"/>
        <w:gridCol w:w="1087"/>
      </w:tblGrid>
      <w:tr w:rsidR="00792AD5" w:rsidRPr="00792AD5" w14:paraId="6C44B5A5" w14:textId="77777777" w:rsidTr="00792AD5">
        <w:trPr>
          <w:trHeight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6B62C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 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79F68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stars 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B486C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stars 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649CC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stars 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A0CF8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stars 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707BA7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star  </w:t>
            </w:r>
          </w:p>
        </w:tc>
      </w:tr>
      <w:tr w:rsidR="00792AD5" w:rsidRPr="00792AD5" w14:paraId="6BB08FB9" w14:textId="77777777" w:rsidTr="00792AD5">
        <w:trPr>
          <w:trHeight w:val="1215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F95E13" w14:textId="77777777" w:rsidR="00792AD5" w:rsidRPr="00792AD5" w:rsidRDefault="00792AD5" w:rsidP="00792AD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Education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 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ABE5E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 in hand, from accredited university/ Dept.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5F037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ABD with </w:t>
            </w:r>
            <w:proofErr w:type="gramStart"/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clear  plan</w:t>
            </w:r>
            <w:proofErr w:type="gramEnd"/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 for finishing, from accredited university/Dept.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5D668B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ABD with final draft of dissertation 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3A002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ABD, no complete dissertation draft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E71CC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ABD  </w:t>
            </w:r>
          </w:p>
        </w:tc>
      </w:tr>
      <w:tr w:rsidR="00792AD5" w:rsidRPr="00792AD5" w14:paraId="4347CC25" w14:textId="77777777" w:rsidTr="00792AD5">
        <w:trPr>
          <w:trHeight w:val="108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86ACA2" w14:textId="77777777" w:rsidR="00792AD5" w:rsidRPr="00792AD5" w:rsidRDefault="00792AD5" w:rsidP="00792AD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Teaching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 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99A995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Teaching Experience; excellent teaching demo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B6DCE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Teaching Experience, but good teaching demo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045EA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University Teaching Experience, good teaching demo 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06DFD2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University Teaching Experience, satisfactory demo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C575DF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University Teaching Experience; very poor teaching demo  </w:t>
            </w:r>
          </w:p>
        </w:tc>
      </w:tr>
      <w:tr w:rsidR="00792AD5" w:rsidRPr="00792AD5" w14:paraId="7D066BE7" w14:textId="77777777" w:rsidTr="00792AD5">
        <w:trPr>
          <w:trHeight w:val="735"/>
        </w:trPr>
        <w:tc>
          <w:tcPr>
            <w:tcW w:w="16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6F8301" w14:textId="77777777" w:rsidR="00792AD5" w:rsidRPr="00792AD5" w:rsidRDefault="00792AD5" w:rsidP="00792AD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Research, Creative Activity &amp; Professional Involvement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 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195DB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Excellent Research With solid potential for funding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DEB9E5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Good Research With solid potential for funding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8E36AC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Satisfactory Research, with potential for funding 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D42BF7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Unsatisfactory Research, with no potential for funding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A78782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Research Agenda  </w:t>
            </w:r>
          </w:p>
        </w:tc>
      </w:tr>
      <w:tr w:rsidR="00792AD5" w:rsidRPr="00792AD5" w14:paraId="7266C1F3" w14:textId="77777777" w:rsidTr="00792AD5">
        <w:trPr>
          <w:trHeight w:val="21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6697C" w14:textId="77777777" w:rsidR="00792AD5" w:rsidRPr="00792AD5" w:rsidRDefault="00792AD5" w:rsidP="0079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9C1E4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 experience in advising diverse students, guiding students, and engaging in service activities that support students 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C02DCE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 no advising experience but has engaged in other service activities that supported students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AA19D7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 no advising experience but was generally involved in service activities  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E3D6D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 no service experience but is willing to engage in service opportunities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73CDD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 no service experience and does not show potential in wanting to engage in any service activities   </w:t>
            </w:r>
          </w:p>
        </w:tc>
      </w:tr>
      <w:tr w:rsidR="00792AD5" w:rsidRPr="00792AD5" w14:paraId="7470F7BC" w14:textId="77777777" w:rsidTr="00792AD5">
        <w:trPr>
          <w:trHeight w:val="1965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B750C" w14:textId="77777777" w:rsidR="00792AD5" w:rsidRPr="00792AD5" w:rsidRDefault="00792AD5" w:rsidP="00792AD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Teaching Philosophy within a multicultural environment and student success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 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362B3E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 a nuanced understanding of challenges faced by diverse students and works to facilitate access and success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5DA4B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 aware of diversity, but lacks a nuanced understanding of it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430F6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 willing to learn more about diversity issues, but does not have any experience 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70C4E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Does not understand issues of diversity faced by students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AFFC5B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 actively against embracing diversity issues  </w:t>
            </w:r>
          </w:p>
        </w:tc>
      </w:tr>
      <w:tr w:rsidR="00792AD5" w:rsidRPr="00792AD5" w14:paraId="24708A91" w14:textId="77777777" w:rsidTr="00792AD5">
        <w:trPr>
          <w:trHeight w:val="30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CEED8" w14:textId="77777777" w:rsidR="00792AD5" w:rsidRPr="00792AD5" w:rsidRDefault="00792AD5" w:rsidP="00792AD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References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 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39E93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 Strong references, speak to the position requirements  </w:t>
            </w:r>
          </w:p>
          <w:p w14:paraId="15A73988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56DEDD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Mostly strong references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B09090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  </w:t>
            </w:r>
          </w:p>
          <w:p w14:paraId="36A6BAB5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References are too general and not as strong  </w:t>
            </w:r>
          </w:p>
          <w:p w14:paraId="355575CA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 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49D87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Weak references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C0109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Inadequate references  </w:t>
            </w:r>
          </w:p>
        </w:tc>
      </w:tr>
      <w:tr w:rsidR="00792AD5" w:rsidRPr="00792AD5" w14:paraId="454E98FF" w14:textId="77777777" w:rsidTr="00792AD5">
        <w:trPr>
          <w:trHeight w:val="75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09D6B" w14:textId="77777777" w:rsidR="00792AD5" w:rsidRPr="00792AD5" w:rsidRDefault="00792AD5" w:rsidP="00792AD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3D23C2F3" w14:textId="77777777" w:rsidR="00792AD5" w:rsidRPr="00792AD5" w:rsidRDefault="00792AD5" w:rsidP="00792AD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Minimum Qualifications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 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ABD25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 and </w:t>
            </w:r>
            <w:proofErr w:type="gramStart"/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Exceeded</w:t>
            </w:r>
            <w:proofErr w:type="gramEnd"/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6F840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E97D9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Will Meet them by start date 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744F8D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met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CA764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Met  </w:t>
            </w:r>
          </w:p>
        </w:tc>
      </w:tr>
      <w:tr w:rsidR="00792AD5" w:rsidRPr="00792AD5" w14:paraId="744A98A2" w14:textId="77777777" w:rsidTr="00792AD5">
        <w:trPr>
          <w:trHeight w:val="495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0373D" w14:textId="77777777" w:rsidR="00792AD5" w:rsidRPr="00792AD5" w:rsidRDefault="00792AD5" w:rsidP="00792AD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Preferred Qualifications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 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641FBC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 and </w:t>
            </w:r>
            <w:proofErr w:type="gramStart"/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Exceeded</w:t>
            </w:r>
            <w:proofErr w:type="gramEnd"/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263D0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BE759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Will Meet them by start date 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7116E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met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48978" w14:textId="77777777" w:rsidR="00792AD5" w:rsidRPr="00792AD5" w:rsidRDefault="00792AD5" w:rsidP="00792A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Met  </w:t>
            </w:r>
          </w:p>
        </w:tc>
      </w:tr>
      <w:tr w:rsidR="00792AD5" w:rsidRPr="00792AD5" w14:paraId="762C4089" w14:textId="77777777" w:rsidTr="00792AD5">
        <w:trPr>
          <w:trHeight w:val="525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E6919" w14:textId="77777777" w:rsidR="00792AD5" w:rsidRPr="00792AD5" w:rsidRDefault="00792AD5" w:rsidP="00792AD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Formal Interview Responses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 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2D3CD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Excellent, nuanced, and strong responses to most questions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A432B9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Good and strong responses to all questions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A8F1E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Strong responses to most questions 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1364F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Weak responses to most questions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DD4851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Poor Responses to questions  </w:t>
            </w:r>
          </w:p>
        </w:tc>
      </w:tr>
      <w:tr w:rsidR="00792AD5" w:rsidRPr="00792AD5" w14:paraId="4A23D2E8" w14:textId="77777777" w:rsidTr="00792AD5">
        <w:trPr>
          <w:trHeight w:val="198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4C44E" w14:textId="77777777" w:rsidR="00792AD5" w:rsidRPr="00792AD5" w:rsidRDefault="00792AD5" w:rsidP="00792AD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Research/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23DB939E" w14:textId="77777777" w:rsidR="00792AD5" w:rsidRPr="00792AD5" w:rsidRDefault="00792AD5" w:rsidP="00792AD5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teaching Presentation</w:t>
            </w: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 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ADF7A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Excellent presentation, adequate to audience OR great rapport with audience, and comfortable answering questions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C254F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Good presentation, adequate to audience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0274F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Satisfactory presentation, adequate to audience 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80D2D9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Unsatisfactory presentation, answered questions poorly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59DCE" w14:textId="77777777" w:rsidR="00792AD5" w:rsidRPr="00792AD5" w:rsidRDefault="00792AD5" w:rsidP="00792A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Poor presentation, answered questions poorly  </w:t>
            </w:r>
          </w:p>
        </w:tc>
      </w:tr>
    </w:tbl>
    <w:p w14:paraId="5B5EFDD9" w14:textId="77777777" w:rsidR="00792AD5" w:rsidRPr="00792AD5" w:rsidRDefault="00792AD5" w:rsidP="00792AD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2AD5">
        <w:rPr>
          <w:rFonts w:ascii="Times New Roman" w:eastAsia="Times New Roman" w:hAnsi="Times New Roman" w:cs="Times New Roman"/>
          <w:color w:val="000000"/>
          <w:sz w:val="20"/>
          <w:szCs w:val="20"/>
        </w:rPr>
        <w:t>  </w:t>
      </w:r>
    </w:p>
    <w:p w14:paraId="78FD41C5" w14:textId="77777777" w:rsidR="003B0660" w:rsidRDefault="003B0660"/>
    <w:sectPr w:rsidR="003B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D5"/>
    <w:rsid w:val="00346D97"/>
    <w:rsid w:val="003B0660"/>
    <w:rsid w:val="00792AD5"/>
    <w:rsid w:val="0098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2D90"/>
  <w15:chartTrackingRefBased/>
  <w15:docId w15:val="{2A7E80B9-4FE9-4DF1-94FF-523E2E47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2AD5"/>
  </w:style>
  <w:style w:type="character" w:customStyle="1" w:styleId="scxw57667897">
    <w:name w:val="scxw57667897"/>
    <w:basedOn w:val="DefaultParagraphFont"/>
    <w:rsid w:val="00792AD5"/>
  </w:style>
  <w:style w:type="character" w:customStyle="1" w:styleId="eop">
    <w:name w:val="eop"/>
    <w:basedOn w:val="DefaultParagraphFont"/>
    <w:rsid w:val="0079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43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c560ec4-0b38-47ce-bc42-259979cf11d5" xsi:nil="true"/>
    <Primary xmlns="bc560ec4-0b38-47ce-bc42-259979cf11d5">
      <UserInfo>
        <DisplayName/>
        <AccountId xsi:nil="true"/>
        <AccountType/>
      </UserInfo>
    </Prima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732BC2BCF2C48AB58C7F218E6D4AE" ma:contentTypeVersion="14" ma:contentTypeDescription="Create a new document." ma:contentTypeScope="" ma:versionID="5cc0940f8fd34e4d0c3ce3b2274781fb">
  <xsd:schema xmlns:xsd="http://www.w3.org/2001/XMLSchema" xmlns:xs="http://www.w3.org/2001/XMLSchema" xmlns:p="http://schemas.microsoft.com/office/2006/metadata/properties" xmlns:ns2="bc560ec4-0b38-47ce-bc42-259979cf11d5" xmlns:ns3="b08ecb34-f090-4ba5-9419-d4d32b01baa0" targetNamespace="http://schemas.microsoft.com/office/2006/metadata/properties" ma:root="true" ma:fieldsID="fe0f594472055db56102a844941d57c0" ns2:_="" ns3:_="">
    <xsd:import namespace="bc560ec4-0b38-47ce-bc42-259979cf11d5"/>
    <xsd:import namespace="b08ecb34-f090-4ba5-9419-d4d32b01b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Primary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60ec4-0b38-47ce-bc42-259979cf1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mary" ma:index="20" nillable="true" ma:displayName="Primary" ma:format="Dropdown" ma:list="UserInfo" ma:SharePointGroup="0" ma:internalName="Primar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1" nillable="true" ma:displayName="Status" ma:format="Dropdown" ma:internalName="Status">
      <xsd:simpleType>
        <xsd:restriction base="dms:Choice">
          <xsd:enumeration value="Waiting for documents"/>
          <xsd:enumeration value="Initial documents need review"/>
          <xsd:enumeration value="Initial document review completed"/>
          <xsd:enumeration value="Full package review needed"/>
          <xsd:enumeration value="All review 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ecb34-f090-4ba5-9419-d4d32b01b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6EF75-5B93-4AF5-8ECC-6AF4BD1BBC0D}">
  <ds:schemaRefs>
    <ds:schemaRef ds:uri="http://schemas.microsoft.com/office/2006/metadata/properties"/>
    <ds:schemaRef ds:uri="http://schemas.microsoft.com/office/infopath/2007/PartnerControls"/>
    <ds:schemaRef ds:uri="bc560ec4-0b38-47ce-bc42-259979cf11d5"/>
  </ds:schemaRefs>
</ds:datastoreItem>
</file>

<file path=customXml/itemProps2.xml><?xml version="1.0" encoding="utf-8"?>
<ds:datastoreItem xmlns:ds="http://schemas.openxmlformats.org/officeDocument/2006/customXml" ds:itemID="{8353DB76-4BE5-430A-ADA0-796471C3B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24FF5-5DE0-476E-B3A4-CA2445C80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60ec4-0b38-47ce-bc42-259979cf11d5"/>
    <ds:schemaRef ds:uri="b08ecb34-f090-4ba5-9419-d4d32b01b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DeJonghe</dc:creator>
  <cp:keywords/>
  <dc:description/>
  <cp:lastModifiedBy>Jill Hargis</cp:lastModifiedBy>
  <cp:revision>2</cp:revision>
  <dcterms:created xsi:type="dcterms:W3CDTF">2022-04-21T23:35:00Z</dcterms:created>
  <dcterms:modified xsi:type="dcterms:W3CDTF">2022-04-21T23:35:00Z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0x010100C7D732BC2BCF2C48AB58C7F218E6D4AE</vt:lpwstr>
  </property>
</Properties>
</file>