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101" w:rsidRPr="00D93153" w:rsidRDefault="00797101" w:rsidP="00D93153">
      <w:pPr>
        <w:tabs>
          <w:tab w:val="left" w:pos="7200"/>
        </w:tabs>
        <w:spacing w:after="0"/>
        <w:jc w:val="center"/>
        <w:rPr>
          <w:rFonts w:ascii="Times" w:hAnsi="Times" w:cs="Times"/>
          <w:b/>
          <w:sz w:val="24"/>
          <w:szCs w:val="24"/>
        </w:rPr>
      </w:pPr>
      <w:r w:rsidRPr="00D93153">
        <w:rPr>
          <w:rFonts w:ascii="Times" w:hAnsi="Times" w:cs="Times"/>
          <w:b/>
          <w:sz w:val="24"/>
          <w:szCs w:val="24"/>
        </w:rPr>
        <w:t xml:space="preserve">SYLLABUS FOR ECE </w:t>
      </w:r>
      <w:proofErr w:type="gramStart"/>
      <w:r w:rsidRPr="00D93153">
        <w:rPr>
          <w:rFonts w:ascii="Times" w:hAnsi="Times" w:cs="Times"/>
          <w:b/>
          <w:sz w:val="24"/>
          <w:szCs w:val="24"/>
        </w:rPr>
        <w:t>32</w:t>
      </w:r>
      <w:r w:rsidR="00594515">
        <w:rPr>
          <w:rFonts w:ascii="Times" w:hAnsi="Times" w:cs="Times"/>
          <w:b/>
          <w:sz w:val="24"/>
          <w:szCs w:val="24"/>
        </w:rPr>
        <w:t>01L</w:t>
      </w:r>
      <w:r w:rsidR="001F6D21" w:rsidRPr="00D93153">
        <w:rPr>
          <w:rFonts w:ascii="Times" w:hAnsi="Times" w:cs="Times"/>
          <w:b/>
          <w:sz w:val="24"/>
          <w:szCs w:val="24"/>
        </w:rPr>
        <w:t xml:space="preserve"> </w:t>
      </w:r>
      <w:r w:rsidR="00EB54EE">
        <w:rPr>
          <w:rFonts w:ascii="Times" w:hAnsi="Times" w:cs="Times"/>
          <w:b/>
          <w:sz w:val="24"/>
          <w:szCs w:val="24"/>
        </w:rPr>
        <w:t xml:space="preserve"> INSTRUMENTATION</w:t>
      </w:r>
      <w:proofErr w:type="gramEnd"/>
      <w:r w:rsidR="00EB54EE">
        <w:rPr>
          <w:rFonts w:ascii="Times" w:hAnsi="Times" w:cs="Times"/>
          <w:b/>
          <w:sz w:val="24"/>
          <w:szCs w:val="24"/>
        </w:rPr>
        <w:t xml:space="preserve"> </w:t>
      </w:r>
      <w:r w:rsidR="001F6D21" w:rsidRPr="00D93153">
        <w:rPr>
          <w:rFonts w:ascii="Times" w:hAnsi="Times" w:cs="Times"/>
          <w:b/>
          <w:sz w:val="24"/>
          <w:szCs w:val="24"/>
        </w:rPr>
        <w:t>LABORATORY</w:t>
      </w:r>
      <w:r w:rsidR="00632336">
        <w:rPr>
          <w:rFonts w:ascii="Times" w:hAnsi="Times" w:cs="Times"/>
          <w:b/>
          <w:sz w:val="24"/>
          <w:szCs w:val="24"/>
        </w:rPr>
        <w:t xml:space="preserve"> Fall 2019</w:t>
      </w:r>
    </w:p>
    <w:p w:rsidR="00797101" w:rsidRDefault="00797101" w:rsidP="00D93153">
      <w:pPr>
        <w:tabs>
          <w:tab w:val="left" w:pos="7200"/>
        </w:tabs>
        <w:spacing w:after="0" w:line="240" w:lineRule="auto"/>
        <w:jc w:val="both"/>
        <w:rPr>
          <w:rFonts w:ascii="Times" w:hAnsi="Times" w:cs="Times"/>
        </w:rPr>
      </w:pPr>
      <w:proofErr w:type="gramStart"/>
      <w:r>
        <w:rPr>
          <w:rFonts w:ascii="Times" w:hAnsi="Times" w:cs="Times"/>
          <w:b/>
        </w:rPr>
        <w:t>COURSE</w:t>
      </w:r>
      <w:r>
        <w:rPr>
          <w:rFonts w:ascii="Times" w:hAnsi="Times" w:cs="Times"/>
        </w:rPr>
        <w:t xml:space="preserve"> :</w:t>
      </w:r>
      <w:r w:rsidR="00D93153">
        <w:rPr>
          <w:rFonts w:ascii="Times" w:hAnsi="Times" w:cs="Times"/>
        </w:rPr>
        <w:t>ECE</w:t>
      </w:r>
      <w:proofErr w:type="gramEnd"/>
      <w:r w:rsidR="00D93153">
        <w:rPr>
          <w:rFonts w:ascii="Times" w:hAnsi="Times" w:cs="Times"/>
        </w:rPr>
        <w:t xml:space="preserve"> 32</w:t>
      </w:r>
      <w:r w:rsidR="00FF05D2">
        <w:rPr>
          <w:rFonts w:ascii="Times" w:hAnsi="Times" w:cs="Times"/>
        </w:rPr>
        <w:t>01</w:t>
      </w:r>
      <w:r w:rsidR="00EB54EE">
        <w:rPr>
          <w:rFonts w:ascii="Times" w:hAnsi="Times" w:cs="Times"/>
        </w:rPr>
        <w:t>Instrumentation</w:t>
      </w:r>
      <w:r w:rsidR="00D93153">
        <w:rPr>
          <w:rFonts w:ascii="Times" w:hAnsi="Times" w:cs="Times"/>
        </w:rPr>
        <w:t xml:space="preserve"> Laboratory</w:t>
      </w:r>
    </w:p>
    <w:p w:rsidR="00E53AC2" w:rsidRDefault="00E53AC2" w:rsidP="00D93153">
      <w:pPr>
        <w:tabs>
          <w:tab w:val="left" w:pos="7200"/>
        </w:tabs>
        <w:spacing w:after="0" w:line="240" w:lineRule="auto"/>
        <w:jc w:val="both"/>
        <w:rPr>
          <w:rFonts w:ascii="Times" w:hAnsi="Times" w:cs="Times"/>
          <w:u w:val="single"/>
        </w:rPr>
      </w:pPr>
    </w:p>
    <w:p w:rsidR="001F6D21" w:rsidRDefault="001F6D21" w:rsidP="00D93153">
      <w:pPr>
        <w:spacing w:after="0" w:line="240" w:lineRule="auto"/>
      </w:pPr>
      <w:proofErr w:type="gramStart"/>
      <w:r>
        <w:rPr>
          <w:b/>
        </w:rPr>
        <w:t>INSTRUCTOR</w:t>
      </w:r>
      <w:r>
        <w:t xml:space="preserve"> :</w:t>
      </w:r>
      <w:proofErr w:type="gramEnd"/>
      <w:r>
        <w:t xml:space="preserve"> R. FRANK SMITH , OFFICE TELEP</w:t>
      </w:r>
      <w:r w:rsidR="00010B8F">
        <w:t>HONE (909) 869-2528, Room 9-324</w:t>
      </w:r>
    </w:p>
    <w:p w:rsidR="00E53AC2" w:rsidRDefault="00E53AC2" w:rsidP="00D93153">
      <w:pPr>
        <w:spacing w:after="0" w:line="240" w:lineRule="auto"/>
      </w:pPr>
    </w:p>
    <w:p w:rsidR="001F6D21" w:rsidRDefault="001F6D21" w:rsidP="00D93153">
      <w:pPr>
        <w:spacing w:after="0" w:line="240" w:lineRule="auto"/>
      </w:pPr>
      <w:proofErr w:type="gramStart"/>
      <w:r>
        <w:rPr>
          <w:b/>
        </w:rPr>
        <w:t>e-mail</w:t>
      </w:r>
      <w:proofErr w:type="gramEnd"/>
      <w:r>
        <w:t xml:space="preserve"> </w:t>
      </w:r>
      <w:hyperlink r:id="rId8" w:history="1">
        <w:r w:rsidR="00054770" w:rsidRPr="00497DBF">
          <w:rPr>
            <w:rStyle w:val="Hyperlink"/>
          </w:rPr>
          <w:t>rfsmith@cpp.edu</w:t>
        </w:r>
      </w:hyperlink>
    </w:p>
    <w:p w:rsidR="00E53AC2" w:rsidRDefault="00E53AC2" w:rsidP="00D93153">
      <w:pPr>
        <w:spacing w:after="0" w:line="240" w:lineRule="auto"/>
      </w:pPr>
    </w:p>
    <w:p w:rsidR="001F6D21" w:rsidRDefault="001F6D21" w:rsidP="00D93153">
      <w:pPr>
        <w:spacing w:after="0" w:line="240" w:lineRule="auto"/>
      </w:pPr>
      <w:r>
        <w:rPr>
          <w:b/>
        </w:rPr>
        <w:t>Web page</w:t>
      </w:r>
      <w:r>
        <w:t xml:space="preserve"> </w:t>
      </w:r>
      <w:hyperlink r:id="rId9" w:history="1">
        <w:r w:rsidR="00054770" w:rsidRPr="00497DBF">
          <w:rPr>
            <w:rStyle w:val="Hyperlink"/>
          </w:rPr>
          <w:t>www.cpp.edu/~rfsmith/</w:t>
        </w:r>
      </w:hyperlink>
    </w:p>
    <w:p w:rsidR="00E53AC2" w:rsidRDefault="00E53AC2" w:rsidP="00D93153">
      <w:pPr>
        <w:spacing w:after="0" w:line="240" w:lineRule="auto"/>
      </w:pPr>
    </w:p>
    <w:p w:rsidR="001F6D21" w:rsidRDefault="001F6D21" w:rsidP="00D93153">
      <w:pPr>
        <w:tabs>
          <w:tab w:val="left" w:pos="1800"/>
          <w:tab w:val="left" w:pos="3690"/>
          <w:tab w:val="left" w:pos="9360"/>
        </w:tabs>
        <w:spacing w:after="0" w:line="240" w:lineRule="auto"/>
        <w:ind w:left="1800" w:hanging="1800"/>
        <w:jc w:val="both"/>
        <w:rPr>
          <w:rFonts w:ascii="Times" w:hAnsi="Times" w:cs="Times"/>
        </w:rPr>
      </w:pPr>
      <w:r>
        <w:rPr>
          <w:b/>
        </w:rPr>
        <w:t xml:space="preserve">Office Hours   </w:t>
      </w:r>
      <w:r w:rsidR="001F24DE">
        <w:t>They are p</w:t>
      </w:r>
      <w:r>
        <w:t xml:space="preserve">osted outside my office. </w:t>
      </w:r>
      <w:r>
        <w:rPr>
          <w:rFonts w:ascii="Times" w:hAnsi="Times" w:cs="Times"/>
        </w:rPr>
        <w:t>If you have any questions please come by my office or the photonics lab (9-101)</w:t>
      </w:r>
      <w:r w:rsidR="00415C15">
        <w:rPr>
          <w:rFonts w:ascii="Times" w:hAnsi="Times" w:cs="Times"/>
        </w:rPr>
        <w:t xml:space="preserve"> </w:t>
      </w:r>
    </w:p>
    <w:p w:rsidR="00010B8F" w:rsidRDefault="00010B8F" w:rsidP="00D93153">
      <w:pPr>
        <w:tabs>
          <w:tab w:val="left" w:pos="1260"/>
          <w:tab w:val="left" w:pos="6480"/>
          <w:tab w:val="left" w:pos="9360"/>
        </w:tabs>
        <w:spacing w:after="0" w:line="240" w:lineRule="auto"/>
        <w:ind w:left="1260" w:hanging="1260"/>
        <w:jc w:val="both"/>
      </w:pPr>
    </w:p>
    <w:p w:rsidR="00797101" w:rsidRDefault="00797101" w:rsidP="00DE27A1">
      <w:pPr>
        <w:tabs>
          <w:tab w:val="left" w:pos="1260"/>
          <w:tab w:val="left" w:pos="6480"/>
          <w:tab w:val="left" w:pos="9360"/>
        </w:tabs>
        <w:spacing w:after="0" w:line="240" w:lineRule="auto"/>
        <w:ind w:left="1260" w:hanging="1260"/>
        <w:jc w:val="both"/>
        <w:rPr>
          <w:rFonts w:ascii="Times" w:hAnsi="Times" w:cs="Times"/>
        </w:rPr>
      </w:pPr>
      <w:proofErr w:type="gramStart"/>
      <w:r>
        <w:rPr>
          <w:rFonts w:ascii="Times" w:hAnsi="Times" w:cs="Times"/>
          <w:b/>
        </w:rPr>
        <w:t>TEXTS</w:t>
      </w:r>
      <w:r>
        <w:rPr>
          <w:rFonts w:ascii="Times" w:hAnsi="Times" w:cs="Times"/>
        </w:rPr>
        <w:t xml:space="preserve"> :</w:t>
      </w:r>
      <w:proofErr w:type="gramEnd"/>
      <w:r>
        <w:rPr>
          <w:rFonts w:ascii="Times" w:hAnsi="Times" w:cs="Times"/>
        </w:rPr>
        <w:tab/>
      </w:r>
      <w:r w:rsidR="00DE27A1">
        <w:rPr>
          <w:rFonts w:ascii="Times" w:hAnsi="Times" w:cs="Times"/>
        </w:rPr>
        <w:t>There is no formal text.  Suggested laboratory projects are posted in the laboratory</w:t>
      </w:r>
      <w:r w:rsidR="002F28EA">
        <w:rPr>
          <w:rFonts w:ascii="Times" w:hAnsi="Times" w:cs="Times"/>
        </w:rPr>
        <w:t xml:space="preserve"> and on Blackboard</w:t>
      </w:r>
      <w:r w:rsidR="00DE27A1">
        <w:rPr>
          <w:rFonts w:ascii="Times" w:hAnsi="Times" w:cs="Times"/>
        </w:rPr>
        <w:t>.</w:t>
      </w:r>
      <w:r w:rsidR="00C5612E">
        <w:rPr>
          <w:rFonts w:ascii="Times" w:hAnsi="Times" w:cs="Times"/>
        </w:rPr>
        <w:t xml:space="preserve">  There </w:t>
      </w:r>
      <w:r w:rsidR="00885C3E">
        <w:rPr>
          <w:rFonts w:ascii="Times" w:hAnsi="Times" w:cs="Times"/>
        </w:rPr>
        <w:t xml:space="preserve">are </w:t>
      </w:r>
      <w:r w:rsidR="00C5612E">
        <w:rPr>
          <w:rFonts w:ascii="Times" w:hAnsi="Times" w:cs="Times"/>
        </w:rPr>
        <w:t>numerous past student project reports in the lab which you can review.</w:t>
      </w:r>
    </w:p>
    <w:p w:rsidR="00797101" w:rsidRDefault="00797101" w:rsidP="00D93153">
      <w:pPr>
        <w:tabs>
          <w:tab w:val="left" w:pos="1260"/>
          <w:tab w:val="left" w:pos="9360"/>
        </w:tabs>
        <w:spacing w:after="0" w:line="240" w:lineRule="auto"/>
        <w:jc w:val="both"/>
        <w:rPr>
          <w:rFonts w:ascii="Times" w:hAnsi="Times" w:cs="Times"/>
        </w:rPr>
      </w:pPr>
    </w:p>
    <w:p w:rsidR="000372C2" w:rsidRDefault="009015F1" w:rsidP="00D93153">
      <w:pPr>
        <w:tabs>
          <w:tab w:val="left" w:pos="7200"/>
        </w:tabs>
        <w:spacing w:after="0" w:line="240" w:lineRule="auto"/>
        <w:jc w:val="both"/>
        <w:rPr>
          <w:rFonts w:ascii="Times" w:hAnsi="Times" w:cs="Times"/>
        </w:rPr>
      </w:pPr>
      <w:r w:rsidRPr="000431E0">
        <w:rPr>
          <w:rFonts w:ascii="Times" w:hAnsi="Times" w:cs="Times"/>
          <w:b/>
        </w:rPr>
        <w:t>OBJECTIVES</w:t>
      </w:r>
      <w:r>
        <w:rPr>
          <w:rFonts w:ascii="Times" w:hAnsi="Times" w:cs="Times"/>
        </w:rPr>
        <w:t xml:space="preserve">   This is a student project laboratory.  Student groups shall </w:t>
      </w:r>
      <w:r w:rsidR="008F63A5">
        <w:rPr>
          <w:rFonts w:ascii="Times" w:hAnsi="Times" w:cs="Times"/>
        </w:rPr>
        <w:t>investigate an instrumentation system or sensor and determine its operating parameters</w:t>
      </w:r>
      <w:r w:rsidR="00782560">
        <w:rPr>
          <w:rFonts w:ascii="Times" w:hAnsi="Times" w:cs="Times"/>
        </w:rPr>
        <w:t xml:space="preserve"> and how it can be used in industry.</w:t>
      </w:r>
      <w:r w:rsidR="000431E0">
        <w:rPr>
          <w:rFonts w:ascii="Times" w:hAnsi="Times" w:cs="Times"/>
        </w:rPr>
        <w:t xml:space="preserve"> </w:t>
      </w:r>
      <w:r w:rsidR="00252923">
        <w:rPr>
          <w:rFonts w:ascii="Times" w:hAnsi="Times" w:cs="Times"/>
        </w:rPr>
        <w:t>This is a hand</w:t>
      </w:r>
      <w:r w:rsidR="00EB54EE">
        <w:rPr>
          <w:rFonts w:ascii="Times" w:hAnsi="Times" w:cs="Times"/>
        </w:rPr>
        <w:t>s</w:t>
      </w:r>
      <w:r w:rsidR="00252923">
        <w:rPr>
          <w:rFonts w:ascii="Times" w:hAnsi="Times" w:cs="Times"/>
        </w:rPr>
        <w:t>-on laboratory</w:t>
      </w:r>
      <w:r w:rsidR="000431E0">
        <w:rPr>
          <w:rFonts w:ascii="Times" w:hAnsi="Times" w:cs="Times"/>
        </w:rPr>
        <w:t xml:space="preserve"> where students construct and analyze their instrumentation project.</w:t>
      </w:r>
      <w:r w:rsidR="00DE27A1">
        <w:rPr>
          <w:rFonts w:ascii="Times" w:hAnsi="Times" w:cs="Times"/>
        </w:rPr>
        <w:t xml:space="preserve">  It is up to the students to form their own project team and arrange for their meeting time and place</w:t>
      </w:r>
      <w:r w:rsidR="00026A88">
        <w:rPr>
          <w:rFonts w:ascii="Times" w:hAnsi="Times" w:cs="Times"/>
        </w:rPr>
        <w:t>.</w:t>
      </w:r>
      <w:r w:rsidR="00DE5D87">
        <w:rPr>
          <w:rFonts w:ascii="Times" w:hAnsi="Times" w:cs="Times"/>
        </w:rPr>
        <w:t xml:space="preserve"> Teams may not be bigger than four (4) students.</w:t>
      </w:r>
    </w:p>
    <w:p w:rsidR="00026A88" w:rsidRDefault="00026A88" w:rsidP="00D93153">
      <w:pPr>
        <w:tabs>
          <w:tab w:val="left" w:pos="7200"/>
        </w:tabs>
        <w:spacing w:after="0" w:line="240" w:lineRule="auto"/>
        <w:jc w:val="both"/>
        <w:rPr>
          <w:rFonts w:ascii="Times" w:hAnsi="Times" w:cs="Times"/>
        </w:rPr>
      </w:pPr>
    </w:p>
    <w:p w:rsidR="0080612D" w:rsidRDefault="000372C2" w:rsidP="00D93153">
      <w:pPr>
        <w:tabs>
          <w:tab w:val="left" w:pos="7200"/>
        </w:tabs>
        <w:spacing w:after="0" w:line="240" w:lineRule="auto"/>
        <w:jc w:val="both"/>
        <w:rPr>
          <w:rFonts w:ascii="Times" w:hAnsi="Times" w:cs="Times"/>
        </w:rPr>
      </w:pPr>
      <w:r>
        <w:rPr>
          <w:rFonts w:ascii="Times" w:hAnsi="Times" w:cs="Times"/>
        </w:rPr>
        <w:t>All students</w:t>
      </w:r>
      <w:r w:rsidR="00FF05D2">
        <w:rPr>
          <w:rFonts w:ascii="Times" w:hAnsi="Times" w:cs="Times"/>
        </w:rPr>
        <w:t xml:space="preserve"> or student teams</w:t>
      </w:r>
      <w:r>
        <w:rPr>
          <w:rFonts w:ascii="Times" w:hAnsi="Times" w:cs="Times"/>
        </w:rPr>
        <w:t xml:space="preserve"> must turn in </w:t>
      </w:r>
      <w:r w:rsidRPr="00D50684">
        <w:rPr>
          <w:rFonts w:ascii="Times" w:hAnsi="Times" w:cs="Times"/>
          <w:b/>
        </w:rPr>
        <w:t xml:space="preserve">a </w:t>
      </w:r>
      <w:r w:rsidRPr="008D133F">
        <w:rPr>
          <w:rFonts w:ascii="Times" w:hAnsi="Times" w:cs="Times"/>
        </w:rPr>
        <w:t>project team</w:t>
      </w:r>
      <w:r w:rsidR="008D133F" w:rsidRPr="008D133F">
        <w:rPr>
          <w:rFonts w:ascii="Times" w:hAnsi="Times" w:cs="Times"/>
        </w:rPr>
        <w:t xml:space="preserve"> or individual</w:t>
      </w:r>
      <w:r>
        <w:rPr>
          <w:rFonts w:ascii="Times" w:hAnsi="Times" w:cs="Times"/>
        </w:rPr>
        <w:t xml:space="preserve"> form by the </w:t>
      </w:r>
      <w:r w:rsidR="00F5149D">
        <w:rPr>
          <w:rFonts w:ascii="Times" w:hAnsi="Times" w:cs="Times"/>
        </w:rPr>
        <w:t>fo</w:t>
      </w:r>
      <w:r w:rsidR="004A2EBA">
        <w:rPr>
          <w:rFonts w:ascii="Times" w:hAnsi="Times" w:cs="Times"/>
        </w:rPr>
        <w:t>u</w:t>
      </w:r>
      <w:r w:rsidR="00F5149D">
        <w:rPr>
          <w:rFonts w:ascii="Times" w:hAnsi="Times" w:cs="Times"/>
        </w:rPr>
        <w:t>rth</w:t>
      </w:r>
      <w:r w:rsidR="00026A88">
        <w:rPr>
          <w:rFonts w:ascii="Times" w:hAnsi="Times" w:cs="Times"/>
        </w:rPr>
        <w:t xml:space="preserve"> </w:t>
      </w:r>
      <w:r>
        <w:rPr>
          <w:rFonts w:ascii="Times" w:hAnsi="Times" w:cs="Times"/>
        </w:rPr>
        <w:t xml:space="preserve">week.  Suggested projects are posted in the laboratory. </w:t>
      </w:r>
    </w:p>
    <w:p w:rsidR="00415C15" w:rsidRDefault="00415C15" w:rsidP="00D93153">
      <w:pPr>
        <w:tabs>
          <w:tab w:val="left" w:pos="7200"/>
        </w:tabs>
        <w:spacing w:after="0" w:line="240" w:lineRule="auto"/>
        <w:jc w:val="both"/>
        <w:rPr>
          <w:rFonts w:ascii="Times" w:hAnsi="Times" w:cs="Times"/>
        </w:rPr>
      </w:pPr>
    </w:p>
    <w:p w:rsidR="0080612D" w:rsidRDefault="00026A88" w:rsidP="00D93153">
      <w:pPr>
        <w:tabs>
          <w:tab w:val="left" w:pos="7200"/>
        </w:tabs>
        <w:spacing w:after="0" w:line="240" w:lineRule="auto"/>
        <w:jc w:val="both"/>
        <w:rPr>
          <w:rFonts w:ascii="Times" w:hAnsi="Times" w:cs="Times"/>
        </w:rPr>
      </w:pPr>
      <w:r>
        <w:rPr>
          <w:rFonts w:ascii="Times" w:hAnsi="Times" w:cs="Times"/>
        </w:rPr>
        <w:t xml:space="preserve">The laboratory hours will be from </w:t>
      </w:r>
      <w:r w:rsidR="00FF05D2">
        <w:rPr>
          <w:rFonts w:ascii="Times" w:hAnsi="Times" w:cs="Times"/>
        </w:rPr>
        <w:t>7-10</w:t>
      </w:r>
      <w:r>
        <w:rPr>
          <w:rFonts w:ascii="Times" w:hAnsi="Times" w:cs="Times"/>
        </w:rPr>
        <w:t xml:space="preserve"> am on Wednesdays.  Contact me on my </w:t>
      </w:r>
      <w:proofErr w:type="gramStart"/>
      <w:r>
        <w:rPr>
          <w:rFonts w:ascii="Times" w:hAnsi="Times" w:cs="Times"/>
        </w:rPr>
        <w:t>cell  (</w:t>
      </w:r>
      <w:proofErr w:type="gramEnd"/>
      <w:r>
        <w:rPr>
          <w:rFonts w:ascii="Times" w:hAnsi="Times" w:cs="Times"/>
        </w:rPr>
        <w:t>951-205-3700) if you need access to the lab at another time</w:t>
      </w:r>
      <w:r w:rsidR="004A2EBA">
        <w:rPr>
          <w:rFonts w:ascii="Times" w:hAnsi="Times" w:cs="Times"/>
        </w:rPr>
        <w:t xml:space="preserve"> if</w:t>
      </w:r>
      <w:r>
        <w:rPr>
          <w:rFonts w:ascii="Times" w:hAnsi="Times" w:cs="Times"/>
        </w:rPr>
        <w:t xml:space="preserve"> I am on campus.</w:t>
      </w:r>
    </w:p>
    <w:p w:rsidR="00415C15" w:rsidRDefault="00415C15" w:rsidP="00D93153">
      <w:pPr>
        <w:tabs>
          <w:tab w:val="left" w:pos="7200"/>
        </w:tabs>
        <w:spacing w:after="0" w:line="240" w:lineRule="auto"/>
        <w:jc w:val="both"/>
        <w:rPr>
          <w:rFonts w:ascii="Times" w:hAnsi="Times" w:cs="Times"/>
        </w:rPr>
      </w:pPr>
    </w:p>
    <w:p w:rsidR="000372C2" w:rsidRDefault="0080612D" w:rsidP="00D93153">
      <w:pPr>
        <w:tabs>
          <w:tab w:val="left" w:pos="7200"/>
        </w:tabs>
        <w:spacing w:after="0" w:line="240" w:lineRule="auto"/>
        <w:jc w:val="both"/>
        <w:rPr>
          <w:rFonts w:ascii="Times" w:hAnsi="Times" w:cs="Times"/>
        </w:rPr>
      </w:pPr>
      <w:r w:rsidRPr="00415C15">
        <w:rPr>
          <w:rFonts w:ascii="Times" w:hAnsi="Times" w:cs="Times"/>
          <w:b/>
        </w:rPr>
        <w:t>All</w:t>
      </w:r>
      <w:r>
        <w:rPr>
          <w:rFonts w:ascii="Times" w:hAnsi="Times" w:cs="Times"/>
        </w:rPr>
        <w:t xml:space="preserve"> students must </w:t>
      </w:r>
      <w:r w:rsidR="00415C15">
        <w:rPr>
          <w:rFonts w:ascii="Times" w:hAnsi="Times" w:cs="Times"/>
        </w:rPr>
        <w:t>comply with the posted lab rules</w:t>
      </w:r>
      <w:r>
        <w:rPr>
          <w:rFonts w:ascii="Times" w:hAnsi="Times" w:cs="Times"/>
        </w:rPr>
        <w:t>.  The sign-</w:t>
      </w:r>
      <w:r w:rsidR="00415C15">
        <w:rPr>
          <w:rFonts w:ascii="Times" w:hAnsi="Times" w:cs="Times"/>
        </w:rPr>
        <w:t>in sheet will be on my desk put both your name and time you were in the lab.  Do not move or disconnect equipment in the lab without my approval</w:t>
      </w:r>
      <w:r w:rsidR="00AF24AC">
        <w:rPr>
          <w:rFonts w:ascii="Times" w:hAnsi="Times" w:cs="Times"/>
        </w:rPr>
        <w:t>.</w:t>
      </w:r>
    </w:p>
    <w:p w:rsidR="00D50684" w:rsidRDefault="00D50684" w:rsidP="00D93153">
      <w:pPr>
        <w:tabs>
          <w:tab w:val="left" w:pos="7200"/>
        </w:tabs>
        <w:spacing w:after="0" w:line="240" w:lineRule="auto"/>
        <w:jc w:val="both"/>
        <w:rPr>
          <w:rFonts w:ascii="Times" w:hAnsi="Times" w:cs="Times"/>
        </w:rPr>
      </w:pPr>
    </w:p>
    <w:p w:rsidR="00D50684" w:rsidRDefault="00D50684" w:rsidP="00D93153">
      <w:pPr>
        <w:tabs>
          <w:tab w:val="left" w:pos="7200"/>
        </w:tabs>
        <w:spacing w:after="0" w:line="240" w:lineRule="auto"/>
        <w:jc w:val="both"/>
        <w:rPr>
          <w:rFonts w:ascii="Times" w:hAnsi="Times" w:cs="Times"/>
        </w:rPr>
      </w:pPr>
      <w:r>
        <w:rPr>
          <w:rFonts w:ascii="Times" w:hAnsi="Times" w:cs="Times"/>
        </w:rPr>
        <w:t xml:space="preserve">A bi-weekly </w:t>
      </w:r>
      <w:r w:rsidR="00235489">
        <w:rPr>
          <w:rFonts w:ascii="Times" w:hAnsi="Times" w:cs="Times"/>
        </w:rPr>
        <w:t>(weeks 4</w:t>
      </w:r>
      <w:proofErr w:type="gramStart"/>
      <w:r w:rsidR="00235489">
        <w:rPr>
          <w:rFonts w:ascii="Times" w:hAnsi="Times" w:cs="Times"/>
        </w:rPr>
        <w:t>,6,8</w:t>
      </w:r>
      <w:proofErr w:type="gramEnd"/>
      <w:r w:rsidR="002F28EA">
        <w:rPr>
          <w:rFonts w:ascii="Times" w:hAnsi="Times" w:cs="Times"/>
        </w:rPr>
        <w:t xml:space="preserve">, </w:t>
      </w:r>
      <w:proofErr w:type="spellStart"/>
      <w:r w:rsidR="002F28EA">
        <w:rPr>
          <w:rFonts w:ascii="Times" w:hAnsi="Times" w:cs="Times"/>
        </w:rPr>
        <w:t>etc</w:t>
      </w:r>
      <w:proofErr w:type="spellEnd"/>
      <w:r w:rsidR="00235489">
        <w:rPr>
          <w:rFonts w:ascii="Times" w:hAnsi="Times" w:cs="Times"/>
        </w:rPr>
        <w:t xml:space="preserve">) </w:t>
      </w:r>
      <w:r>
        <w:rPr>
          <w:rFonts w:ascii="Times" w:hAnsi="Times" w:cs="Times"/>
        </w:rPr>
        <w:t xml:space="preserve">laboratory progress report must be </w:t>
      </w:r>
      <w:r w:rsidR="00D130A6">
        <w:rPr>
          <w:rFonts w:ascii="Times" w:hAnsi="Times" w:cs="Times"/>
        </w:rPr>
        <w:t xml:space="preserve">e-mailed to me.  </w:t>
      </w:r>
      <w:r>
        <w:rPr>
          <w:rFonts w:ascii="Times" w:hAnsi="Times" w:cs="Times"/>
        </w:rPr>
        <w:t xml:space="preserve">   Put all team members’ names on each progress report</w:t>
      </w:r>
      <w:r w:rsidR="00D130A6">
        <w:rPr>
          <w:rFonts w:ascii="Times" w:hAnsi="Times" w:cs="Times"/>
        </w:rPr>
        <w:t xml:space="preserve"> and identify which week the report is for. </w:t>
      </w:r>
      <w:r>
        <w:rPr>
          <w:rFonts w:ascii="Times" w:hAnsi="Times" w:cs="Times"/>
        </w:rPr>
        <w:t xml:space="preserve">. Tell me what you have accomplished and what milestones you expect to accomplish during the next two weeks. </w:t>
      </w:r>
      <w:r w:rsidR="00757171">
        <w:rPr>
          <w:rFonts w:ascii="Times" w:hAnsi="Times" w:cs="Times"/>
        </w:rPr>
        <w:t xml:space="preserve">There will be a grade penalty of 3 pts for each report not </w:t>
      </w:r>
      <w:r w:rsidR="00D130A6">
        <w:rPr>
          <w:rFonts w:ascii="Times" w:hAnsi="Times" w:cs="Times"/>
        </w:rPr>
        <w:t>turned in</w:t>
      </w:r>
      <w:r w:rsidR="00757171">
        <w:rPr>
          <w:rFonts w:ascii="Times" w:hAnsi="Times" w:cs="Times"/>
        </w:rPr>
        <w:t>.</w:t>
      </w:r>
      <w:r w:rsidR="002E52C3">
        <w:rPr>
          <w:rFonts w:ascii="Times" w:hAnsi="Times" w:cs="Times"/>
        </w:rPr>
        <w:t xml:space="preserve">    Weeks </w:t>
      </w:r>
      <w:r w:rsidR="00AE485B">
        <w:rPr>
          <w:rFonts w:ascii="Times" w:hAnsi="Times" w:cs="Times"/>
        </w:rPr>
        <w:t>14-16</w:t>
      </w:r>
      <w:r w:rsidR="002E52C3">
        <w:rPr>
          <w:rFonts w:ascii="Times" w:hAnsi="Times" w:cs="Times"/>
        </w:rPr>
        <w:t xml:space="preserve"> are reserved for student demonstrations of their projects.  ALL projects must </w:t>
      </w:r>
      <w:r w:rsidR="00F5149D">
        <w:rPr>
          <w:rFonts w:ascii="Times" w:hAnsi="Times" w:cs="Times"/>
        </w:rPr>
        <w:t xml:space="preserve">be </w:t>
      </w:r>
      <w:r w:rsidR="002E52C3">
        <w:rPr>
          <w:rFonts w:ascii="Times" w:hAnsi="Times" w:cs="Times"/>
        </w:rPr>
        <w:t xml:space="preserve">demonstrated to the instructor.  Formal lab reports are due </w:t>
      </w:r>
      <w:r w:rsidR="006C09CF">
        <w:rPr>
          <w:rFonts w:ascii="Times" w:hAnsi="Times" w:cs="Times"/>
        </w:rPr>
        <w:t>by</w:t>
      </w:r>
      <w:r w:rsidR="002E52C3">
        <w:rPr>
          <w:rFonts w:ascii="Times" w:hAnsi="Times" w:cs="Times"/>
        </w:rPr>
        <w:t xml:space="preserve"> the </w:t>
      </w:r>
      <w:r w:rsidR="00AE485B">
        <w:rPr>
          <w:rFonts w:ascii="Times" w:hAnsi="Times" w:cs="Times"/>
        </w:rPr>
        <w:t>1</w:t>
      </w:r>
      <w:r w:rsidR="004A2EBA">
        <w:rPr>
          <w:rFonts w:ascii="Times" w:hAnsi="Times" w:cs="Times"/>
        </w:rPr>
        <w:t>6</w:t>
      </w:r>
      <w:r w:rsidR="006C09CF">
        <w:rPr>
          <w:rFonts w:ascii="Times" w:hAnsi="Times" w:cs="Times"/>
        </w:rPr>
        <w:t xml:space="preserve">th week and must be </w:t>
      </w:r>
      <w:r w:rsidR="00D130A6">
        <w:rPr>
          <w:rFonts w:ascii="Times" w:hAnsi="Times" w:cs="Times"/>
        </w:rPr>
        <w:t>submitted by e-mail</w:t>
      </w:r>
      <w:proofErr w:type="gramStart"/>
      <w:r w:rsidR="00D130A6">
        <w:rPr>
          <w:rFonts w:ascii="Times" w:hAnsi="Times" w:cs="Times"/>
        </w:rPr>
        <w:t>.</w:t>
      </w:r>
      <w:r w:rsidR="006C09CF">
        <w:rPr>
          <w:rFonts w:ascii="Times" w:hAnsi="Times" w:cs="Times"/>
        </w:rPr>
        <w:t>.</w:t>
      </w:r>
      <w:proofErr w:type="gramEnd"/>
      <w:r w:rsidR="00FF05D2">
        <w:rPr>
          <w:rFonts w:ascii="Times" w:hAnsi="Times" w:cs="Times"/>
        </w:rPr>
        <w:t xml:space="preserve">  The names on the report shall include the names of the students that have worked on the project.  Do not put a student’s name on the report if they did not participate on the project activities.</w:t>
      </w:r>
      <w:r w:rsidR="00F26B37">
        <w:rPr>
          <w:rFonts w:ascii="Times" w:hAnsi="Times" w:cs="Times"/>
        </w:rPr>
        <w:t xml:space="preserve">  If a student is not participating in the group activities </w:t>
      </w:r>
      <w:r w:rsidR="00D130A6">
        <w:rPr>
          <w:rFonts w:ascii="Times" w:hAnsi="Times" w:cs="Times"/>
        </w:rPr>
        <w:t>inform</w:t>
      </w:r>
      <w:r w:rsidR="00F26B37">
        <w:rPr>
          <w:rFonts w:ascii="Times" w:hAnsi="Times" w:cs="Times"/>
        </w:rPr>
        <w:t xml:space="preserve"> the instructor</w:t>
      </w:r>
      <w:proofErr w:type="gramStart"/>
      <w:r w:rsidR="00D130A6">
        <w:rPr>
          <w:rFonts w:ascii="Times" w:hAnsi="Times" w:cs="Times"/>
        </w:rPr>
        <w:t>.</w:t>
      </w:r>
      <w:r w:rsidR="00F26B37">
        <w:rPr>
          <w:rFonts w:ascii="Times" w:hAnsi="Times" w:cs="Times"/>
        </w:rPr>
        <w:t>.</w:t>
      </w:r>
      <w:proofErr w:type="gramEnd"/>
      <w:r w:rsidR="006F1918">
        <w:rPr>
          <w:rFonts w:ascii="Times" w:hAnsi="Times" w:cs="Times"/>
        </w:rPr>
        <w:t xml:space="preserve">  If you need technical help or parts contact the instructor.  Pick a project that you will </w:t>
      </w:r>
      <w:proofErr w:type="gramStart"/>
      <w:r w:rsidR="006F1918">
        <w:rPr>
          <w:rFonts w:ascii="Times" w:hAnsi="Times" w:cs="Times"/>
        </w:rPr>
        <w:t>enjoy</w:t>
      </w:r>
      <w:proofErr w:type="gramEnd"/>
      <w:r w:rsidR="006F1918">
        <w:rPr>
          <w:rFonts w:ascii="Times" w:hAnsi="Times" w:cs="Times"/>
        </w:rPr>
        <w:t xml:space="preserve"> doing. </w:t>
      </w:r>
    </w:p>
    <w:p w:rsidR="000431E0" w:rsidRDefault="000431E0" w:rsidP="00D93153">
      <w:pPr>
        <w:tabs>
          <w:tab w:val="left" w:pos="7200"/>
        </w:tabs>
        <w:spacing w:after="0" w:line="240" w:lineRule="auto"/>
        <w:jc w:val="both"/>
        <w:rPr>
          <w:rFonts w:ascii="Times" w:hAnsi="Times" w:cs="Times"/>
        </w:rPr>
      </w:pPr>
    </w:p>
    <w:p w:rsidR="00E53AC2" w:rsidRDefault="00E53AC2" w:rsidP="00D93153">
      <w:pPr>
        <w:tabs>
          <w:tab w:val="left" w:pos="600"/>
          <w:tab w:val="left" w:pos="3200"/>
          <w:tab w:val="left" w:pos="5600"/>
          <w:tab w:val="left" w:pos="11199"/>
        </w:tabs>
        <w:spacing w:after="0" w:line="240" w:lineRule="auto"/>
        <w:rPr>
          <w:rFonts w:ascii="Times" w:hAnsi="Times" w:cs="Times"/>
          <w:b/>
        </w:rPr>
      </w:pPr>
      <w:r>
        <w:rPr>
          <w:rFonts w:ascii="Times" w:hAnsi="Times" w:cs="Times"/>
          <w:b/>
        </w:rPr>
        <w:t xml:space="preserve">Laboratory Report </w:t>
      </w:r>
      <w:proofErr w:type="gramStart"/>
      <w:r>
        <w:rPr>
          <w:rFonts w:ascii="Times" w:hAnsi="Times" w:cs="Times"/>
          <w:b/>
        </w:rPr>
        <w:t>Organization</w:t>
      </w:r>
      <w:r w:rsidR="00D130A6">
        <w:rPr>
          <w:rFonts w:ascii="Times" w:hAnsi="Times" w:cs="Times"/>
          <w:b/>
        </w:rPr>
        <w:t xml:space="preserve">  (</w:t>
      </w:r>
      <w:proofErr w:type="gramEnd"/>
      <w:r w:rsidR="00D130A6">
        <w:rPr>
          <w:rFonts w:ascii="Times" w:hAnsi="Times" w:cs="Times"/>
          <w:b/>
        </w:rPr>
        <w:t>See Rubric below)</w:t>
      </w:r>
    </w:p>
    <w:p w:rsidR="00E53AC2" w:rsidRPr="001D6954" w:rsidRDefault="001D6954"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sidRPr="001D6954">
        <w:rPr>
          <w:rFonts w:ascii="Times" w:hAnsi="Times" w:cs="Times"/>
        </w:rPr>
        <w:t>Abstract</w:t>
      </w:r>
      <w:r w:rsidR="004E66A4">
        <w:rPr>
          <w:rFonts w:ascii="Times" w:hAnsi="Times" w:cs="Times"/>
        </w:rPr>
        <w:t xml:space="preserve"> – a synopsis  of the experiment</w:t>
      </w:r>
      <w:r w:rsidR="00AA796A">
        <w:rPr>
          <w:rFonts w:ascii="Times" w:hAnsi="Times" w:cs="Times"/>
        </w:rPr>
        <w:t xml:space="preserve"> in 250 words or less</w:t>
      </w:r>
    </w:p>
    <w:p w:rsidR="001D6954" w:rsidRDefault="001D6954"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Pr>
          <w:rFonts w:ascii="Times" w:hAnsi="Times" w:cs="Times"/>
        </w:rPr>
        <w:t>Introduction</w:t>
      </w:r>
      <w:r w:rsidR="004E66A4">
        <w:rPr>
          <w:rFonts w:ascii="Times" w:hAnsi="Times" w:cs="Times"/>
        </w:rPr>
        <w:t xml:space="preserve"> </w:t>
      </w:r>
      <w:r w:rsidR="005E01D8">
        <w:rPr>
          <w:rFonts w:ascii="Times" w:hAnsi="Times" w:cs="Times"/>
        </w:rPr>
        <w:t>–Identifies the experiment, its importance</w:t>
      </w:r>
      <w:r w:rsidR="004E66A4">
        <w:rPr>
          <w:rFonts w:ascii="Times" w:hAnsi="Times" w:cs="Times"/>
        </w:rPr>
        <w:t xml:space="preserve"> </w:t>
      </w:r>
      <w:r w:rsidR="005E01D8">
        <w:rPr>
          <w:rFonts w:ascii="Times" w:hAnsi="Times" w:cs="Times"/>
        </w:rPr>
        <w:t xml:space="preserve"> and its objectives</w:t>
      </w:r>
    </w:p>
    <w:p w:rsidR="001D6954" w:rsidRDefault="001D6954"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Pr>
          <w:rFonts w:ascii="Times" w:hAnsi="Times" w:cs="Times"/>
        </w:rPr>
        <w:t>Procedures</w:t>
      </w:r>
      <w:r w:rsidR="005E01D8">
        <w:rPr>
          <w:rFonts w:ascii="Times" w:hAnsi="Times" w:cs="Times"/>
        </w:rPr>
        <w:t xml:space="preserve"> – Provide </w:t>
      </w:r>
      <w:r w:rsidR="00671AF0">
        <w:rPr>
          <w:rFonts w:ascii="Times" w:hAnsi="Times" w:cs="Times"/>
        </w:rPr>
        <w:t>enough information s</w:t>
      </w:r>
      <w:r w:rsidR="005E01D8">
        <w:rPr>
          <w:rFonts w:ascii="Times" w:hAnsi="Times" w:cs="Times"/>
        </w:rPr>
        <w:t xml:space="preserve">o that the reader can </w:t>
      </w:r>
      <w:r w:rsidR="00671AF0">
        <w:rPr>
          <w:rFonts w:ascii="Times" w:hAnsi="Times" w:cs="Times"/>
        </w:rPr>
        <w:t>repeat and verify your results.  Include calculations</w:t>
      </w:r>
      <w:r w:rsidR="00F12636">
        <w:rPr>
          <w:rFonts w:ascii="Times" w:hAnsi="Times" w:cs="Times"/>
        </w:rPr>
        <w:t xml:space="preserve">. Write </w:t>
      </w:r>
      <w:r w:rsidR="00DE5D87">
        <w:rPr>
          <w:rFonts w:ascii="Times" w:hAnsi="Times" w:cs="Times"/>
        </w:rPr>
        <w:t>your</w:t>
      </w:r>
      <w:r w:rsidR="00F12636">
        <w:rPr>
          <w:rFonts w:ascii="Times" w:hAnsi="Times" w:cs="Times"/>
        </w:rPr>
        <w:t xml:space="preserve"> narrative</w:t>
      </w:r>
      <w:r w:rsidR="00DE5D87">
        <w:rPr>
          <w:rFonts w:ascii="Times" w:hAnsi="Times" w:cs="Times"/>
        </w:rPr>
        <w:t xml:space="preserve"> in the1st person</w:t>
      </w:r>
      <w:r w:rsidR="00F12636">
        <w:rPr>
          <w:rFonts w:ascii="Times" w:hAnsi="Times" w:cs="Times"/>
        </w:rPr>
        <w:t>.</w:t>
      </w:r>
    </w:p>
    <w:p w:rsidR="001D6954" w:rsidRDefault="001D6954"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Pr>
          <w:rFonts w:ascii="Times" w:hAnsi="Times" w:cs="Times"/>
        </w:rPr>
        <w:t>Results and Discussion</w:t>
      </w:r>
      <w:r w:rsidR="00671AF0">
        <w:rPr>
          <w:rFonts w:ascii="Times" w:hAnsi="Times" w:cs="Times"/>
        </w:rPr>
        <w:t xml:space="preserve"> -</w:t>
      </w:r>
      <w:r w:rsidR="00F12636">
        <w:rPr>
          <w:rFonts w:ascii="Times" w:hAnsi="Times" w:cs="Times"/>
        </w:rPr>
        <w:t xml:space="preserve"> </w:t>
      </w:r>
      <w:r w:rsidR="00671AF0">
        <w:rPr>
          <w:rFonts w:ascii="Times" w:hAnsi="Times" w:cs="Times"/>
        </w:rPr>
        <w:t xml:space="preserve"> </w:t>
      </w:r>
      <w:r w:rsidR="00EF2F80">
        <w:rPr>
          <w:rFonts w:ascii="Times" w:hAnsi="Times" w:cs="Times"/>
        </w:rPr>
        <w:t xml:space="preserve">The discussion should only analyze the results of your experiment </w:t>
      </w:r>
    </w:p>
    <w:p w:rsidR="001D6954" w:rsidRDefault="00C5612E"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Pr>
          <w:rFonts w:ascii="Times" w:hAnsi="Times" w:cs="Times"/>
        </w:rPr>
        <w:t>Conclusions -</w:t>
      </w:r>
      <w:r w:rsidR="00EF2F80">
        <w:rPr>
          <w:rFonts w:ascii="Times" w:hAnsi="Times" w:cs="Times"/>
        </w:rPr>
        <w:t xml:space="preserve"> </w:t>
      </w:r>
      <w:r w:rsidR="0067146C">
        <w:rPr>
          <w:rFonts w:ascii="Times" w:hAnsi="Times" w:cs="Times"/>
        </w:rPr>
        <w:t>Discuss the entire experiment in light of your original objectives.</w:t>
      </w:r>
    </w:p>
    <w:p w:rsidR="004E66A4" w:rsidRDefault="00C5612E" w:rsidP="001D6954">
      <w:pPr>
        <w:pStyle w:val="ListParagraph"/>
        <w:numPr>
          <w:ilvl w:val="0"/>
          <w:numId w:val="1"/>
        </w:numPr>
        <w:tabs>
          <w:tab w:val="left" w:pos="600"/>
          <w:tab w:val="left" w:pos="3200"/>
          <w:tab w:val="left" w:pos="5600"/>
          <w:tab w:val="left" w:pos="11199"/>
        </w:tabs>
        <w:spacing w:after="0" w:line="240" w:lineRule="auto"/>
        <w:rPr>
          <w:rFonts w:ascii="Times" w:hAnsi="Times" w:cs="Times"/>
        </w:rPr>
      </w:pPr>
      <w:r>
        <w:rPr>
          <w:rFonts w:ascii="Times" w:hAnsi="Times" w:cs="Times"/>
        </w:rPr>
        <w:t>Appendices, Bibliography</w:t>
      </w:r>
      <w:r w:rsidR="00671AF0">
        <w:rPr>
          <w:rFonts w:ascii="Times" w:hAnsi="Times" w:cs="Times"/>
        </w:rPr>
        <w:t xml:space="preserve">, software programs, and other </w:t>
      </w:r>
      <w:r w:rsidR="00F12636">
        <w:rPr>
          <w:rFonts w:ascii="Times" w:hAnsi="Times" w:cs="Times"/>
        </w:rPr>
        <w:t>relevant</w:t>
      </w:r>
      <w:r w:rsidR="00671AF0">
        <w:rPr>
          <w:rFonts w:ascii="Times" w:hAnsi="Times" w:cs="Times"/>
        </w:rPr>
        <w:t xml:space="preserve"> </w:t>
      </w:r>
      <w:r w:rsidR="00F12636">
        <w:rPr>
          <w:rFonts w:ascii="Times" w:hAnsi="Times" w:cs="Times"/>
        </w:rPr>
        <w:t>information</w:t>
      </w:r>
      <w:r w:rsidR="0067146C">
        <w:rPr>
          <w:rFonts w:ascii="Times" w:hAnsi="Times" w:cs="Times"/>
        </w:rPr>
        <w:t>, and large data files</w:t>
      </w:r>
      <w:proofErr w:type="gramStart"/>
      <w:r w:rsidR="0067146C">
        <w:rPr>
          <w:rFonts w:ascii="Times" w:hAnsi="Times" w:cs="Times"/>
        </w:rPr>
        <w:t>.</w:t>
      </w:r>
      <w:r w:rsidR="00F12636">
        <w:rPr>
          <w:rFonts w:ascii="Times" w:hAnsi="Times" w:cs="Times"/>
        </w:rPr>
        <w:t>.</w:t>
      </w:r>
      <w:proofErr w:type="gramEnd"/>
    </w:p>
    <w:p w:rsidR="004E66A4" w:rsidRPr="004E66A4" w:rsidRDefault="004E66A4" w:rsidP="004E66A4">
      <w:pPr>
        <w:tabs>
          <w:tab w:val="left" w:pos="600"/>
          <w:tab w:val="left" w:pos="3200"/>
          <w:tab w:val="left" w:pos="5600"/>
          <w:tab w:val="left" w:pos="11199"/>
        </w:tabs>
        <w:spacing w:after="0" w:line="240" w:lineRule="auto"/>
        <w:rPr>
          <w:rFonts w:ascii="Times" w:hAnsi="Times" w:cs="Times"/>
        </w:rPr>
      </w:pPr>
    </w:p>
    <w:p w:rsidR="00E53AC2" w:rsidRPr="001D6954" w:rsidRDefault="00E53AC2" w:rsidP="00D93153">
      <w:pPr>
        <w:tabs>
          <w:tab w:val="left" w:pos="1000"/>
          <w:tab w:val="left" w:pos="2000"/>
          <w:tab w:val="left" w:pos="2600"/>
          <w:tab w:val="left" w:pos="10080"/>
        </w:tabs>
        <w:spacing w:after="0" w:line="240" w:lineRule="auto"/>
        <w:rPr>
          <w:rFonts w:ascii="Times" w:hAnsi="Times" w:cs="Times"/>
        </w:rPr>
      </w:pPr>
    </w:p>
    <w:p w:rsidR="00F23A13" w:rsidRDefault="00797101" w:rsidP="00D93153">
      <w:pPr>
        <w:tabs>
          <w:tab w:val="left" w:pos="1000"/>
          <w:tab w:val="left" w:pos="2000"/>
          <w:tab w:val="left" w:pos="2600"/>
          <w:tab w:val="left" w:pos="10080"/>
        </w:tabs>
        <w:spacing w:after="0" w:line="240" w:lineRule="auto"/>
        <w:rPr>
          <w:rFonts w:ascii="Times" w:hAnsi="Times" w:cs="Times"/>
        </w:rPr>
      </w:pPr>
      <w:r>
        <w:rPr>
          <w:rFonts w:ascii="Times" w:hAnsi="Times" w:cs="Times"/>
          <w:u w:val="single"/>
        </w:rPr>
        <w:t>GRADING SYSTEM</w:t>
      </w:r>
      <w:r>
        <w:rPr>
          <w:rFonts w:ascii="Times" w:hAnsi="Times" w:cs="Times"/>
        </w:rPr>
        <w:t xml:space="preserve">        </w:t>
      </w:r>
    </w:p>
    <w:p w:rsidR="00EF53B9" w:rsidRDefault="00F23A13" w:rsidP="00D93153">
      <w:pPr>
        <w:tabs>
          <w:tab w:val="left" w:pos="1000"/>
          <w:tab w:val="left" w:pos="2000"/>
          <w:tab w:val="left" w:pos="2600"/>
          <w:tab w:val="left" w:pos="10080"/>
        </w:tabs>
        <w:spacing w:after="0" w:line="240" w:lineRule="auto"/>
        <w:rPr>
          <w:rFonts w:ascii="Times" w:hAnsi="Times" w:cs="Times"/>
        </w:rPr>
      </w:pPr>
      <w:r>
        <w:rPr>
          <w:rFonts w:ascii="Times" w:hAnsi="Times" w:cs="Times"/>
        </w:rPr>
        <w:t>Your grade will be based on your laboratory report and project presentation.</w:t>
      </w:r>
      <w:r w:rsidR="00797101">
        <w:rPr>
          <w:rFonts w:ascii="Times" w:hAnsi="Times" w:cs="Times"/>
        </w:rPr>
        <w:t xml:space="preserve">                                            </w:t>
      </w:r>
    </w:p>
    <w:p w:rsidR="00797101" w:rsidRDefault="00EF53B9" w:rsidP="00D93153">
      <w:pPr>
        <w:tabs>
          <w:tab w:val="left" w:pos="1000"/>
          <w:tab w:val="left" w:pos="2000"/>
          <w:tab w:val="left" w:pos="2600"/>
          <w:tab w:val="left" w:pos="10080"/>
        </w:tabs>
        <w:spacing w:after="0" w:line="240" w:lineRule="auto"/>
        <w:rPr>
          <w:rFonts w:ascii="Times" w:hAnsi="Times" w:cs="Times"/>
          <w:b/>
        </w:rPr>
      </w:pPr>
      <w:r w:rsidRPr="00EF53B9">
        <w:rPr>
          <w:rFonts w:ascii="Times" w:hAnsi="Times" w:cs="Times"/>
          <w:b/>
        </w:rPr>
        <w:t xml:space="preserve">Submit your final </w:t>
      </w:r>
      <w:proofErr w:type="gramStart"/>
      <w:r w:rsidR="006C09CF">
        <w:rPr>
          <w:rFonts w:ascii="Times" w:hAnsi="Times" w:cs="Times"/>
          <w:b/>
        </w:rPr>
        <w:t xml:space="preserve">report </w:t>
      </w:r>
      <w:r w:rsidR="004A2EBA">
        <w:rPr>
          <w:rFonts w:ascii="Times" w:hAnsi="Times" w:cs="Times"/>
          <w:b/>
        </w:rPr>
        <w:t xml:space="preserve"> by</w:t>
      </w:r>
      <w:proofErr w:type="gramEnd"/>
      <w:r w:rsidR="004A2EBA">
        <w:rPr>
          <w:rFonts w:ascii="Times" w:hAnsi="Times" w:cs="Times"/>
          <w:b/>
        </w:rPr>
        <w:t xml:space="preserve"> e-mail.</w:t>
      </w:r>
      <w:r w:rsidR="00DE5D87">
        <w:rPr>
          <w:rFonts w:ascii="Times" w:hAnsi="Times" w:cs="Times"/>
          <w:b/>
        </w:rPr>
        <w:t xml:space="preserve"> </w:t>
      </w:r>
      <w:r w:rsidR="006C09CF">
        <w:rPr>
          <w:rFonts w:ascii="Times" w:hAnsi="Times" w:cs="Times"/>
          <w:b/>
        </w:rPr>
        <w:t xml:space="preserve">  </w:t>
      </w:r>
      <w:r w:rsidR="00DE5D87">
        <w:rPr>
          <w:rFonts w:ascii="Times" w:hAnsi="Times" w:cs="Times"/>
          <w:b/>
        </w:rPr>
        <w:t>Please put pictures of your group on the report cover sheet.</w:t>
      </w:r>
    </w:p>
    <w:p w:rsidR="000975AD" w:rsidRPr="000975AD" w:rsidRDefault="000975AD" w:rsidP="00D93153">
      <w:pPr>
        <w:tabs>
          <w:tab w:val="left" w:pos="1000"/>
          <w:tab w:val="left" w:pos="2000"/>
          <w:tab w:val="left" w:pos="2600"/>
          <w:tab w:val="left" w:pos="10080"/>
        </w:tabs>
        <w:spacing w:after="0" w:line="240" w:lineRule="auto"/>
        <w:rPr>
          <w:rFonts w:ascii="Times" w:hAnsi="Times" w:cs="Times"/>
          <w:u w:val="single"/>
        </w:rPr>
      </w:pPr>
      <w:r>
        <w:rPr>
          <w:rFonts w:ascii="Times" w:hAnsi="Times" w:cs="Times"/>
        </w:rPr>
        <w:t xml:space="preserve">Project presentations shall take place </w:t>
      </w:r>
      <w:r w:rsidR="006C09CF">
        <w:rPr>
          <w:rFonts w:ascii="Times" w:hAnsi="Times" w:cs="Times"/>
        </w:rPr>
        <w:t>on</w:t>
      </w:r>
      <w:r>
        <w:rPr>
          <w:rFonts w:ascii="Times" w:hAnsi="Times" w:cs="Times"/>
        </w:rPr>
        <w:t xml:space="preserve"> </w:t>
      </w:r>
      <w:r w:rsidR="006C09CF">
        <w:rPr>
          <w:rFonts w:ascii="Times" w:hAnsi="Times" w:cs="Times"/>
        </w:rPr>
        <w:t>14-16</w:t>
      </w:r>
      <w:r w:rsidR="00757171" w:rsidRPr="00757171">
        <w:rPr>
          <w:rFonts w:ascii="Times" w:hAnsi="Times" w:cs="Times"/>
          <w:vertAlign w:val="superscript"/>
        </w:rPr>
        <w:t>th</w:t>
      </w:r>
      <w:r w:rsidR="00757171">
        <w:rPr>
          <w:rFonts w:ascii="Times" w:hAnsi="Times" w:cs="Times"/>
        </w:rPr>
        <w:t xml:space="preserve"> </w:t>
      </w:r>
      <w:proofErr w:type="gramStart"/>
      <w:r w:rsidR="00757171">
        <w:rPr>
          <w:rFonts w:ascii="Times" w:hAnsi="Times" w:cs="Times"/>
        </w:rPr>
        <w:t>week</w:t>
      </w:r>
      <w:r w:rsidR="006C09CF">
        <w:rPr>
          <w:rFonts w:ascii="Times" w:hAnsi="Times" w:cs="Times"/>
        </w:rPr>
        <w:t>s  unless</w:t>
      </w:r>
      <w:proofErr w:type="gramEnd"/>
      <w:r w:rsidR="006C09CF">
        <w:rPr>
          <w:rFonts w:ascii="Times" w:hAnsi="Times" w:cs="Times"/>
        </w:rPr>
        <w:t xml:space="preserve"> you finish earlier</w:t>
      </w:r>
      <w:r>
        <w:rPr>
          <w:rFonts w:ascii="Times" w:hAnsi="Times" w:cs="Times"/>
        </w:rPr>
        <w:t>.  Make appointments with the instructor.</w:t>
      </w:r>
    </w:p>
    <w:p w:rsidR="00797101" w:rsidRDefault="00797101" w:rsidP="00D93153">
      <w:pPr>
        <w:tabs>
          <w:tab w:val="left" w:pos="600"/>
          <w:tab w:val="left" w:pos="3600"/>
          <w:tab w:val="left" w:pos="6480"/>
          <w:tab w:val="left" w:pos="11199"/>
        </w:tabs>
        <w:spacing w:after="0" w:line="240" w:lineRule="auto"/>
        <w:rPr>
          <w:rFonts w:ascii="Times" w:hAnsi="Times" w:cs="Times"/>
        </w:rPr>
      </w:pPr>
    </w:p>
    <w:p w:rsidR="004A2EBA" w:rsidRDefault="00797101" w:rsidP="00DE5001">
      <w:pPr>
        <w:tabs>
          <w:tab w:val="left" w:pos="600"/>
          <w:tab w:val="left" w:pos="3200"/>
          <w:tab w:val="left" w:pos="5600"/>
          <w:tab w:val="left" w:pos="11199"/>
        </w:tabs>
        <w:jc w:val="both"/>
        <w:rPr>
          <w:rFonts w:ascii="Brussels" w:hAnsi="Brussels"/>
          <w:b/>
          <w:szCs w:val="24"/>
        </w:rPr>
      </w:pPr>
      <w:r>
        <w:rPr>
          <w:rFonts w:ascii="Times" w:hAnsi="Times" w:cs="Times"/>
        </w:rPr>
        <w:lastRenderedPageBreak/>
        <w:t>A</w:t>
      </w:r>
      <w:r w:rsidR="008927AD">
        <w:rPr>
          <w:rFonts w:ascii="Times" w:hAnsi="Times" w:cs="Times"/>
        </w:rPr>
        <w:t xml:space="preserve"> WORD PROCESSOR MUST BE USED TO WRITE </w:t>
      </w:r>
      <w:r w:rsidR="00335790">
        <w:rPr>
          <w:rFonts w:ascii="Times" w:hAnsi="Times" w:cs="Times"/>
        </w:rPr>
        <w:t>YOUR REPORT</w:t>
      </w:r>
      <w:r>
        <w:rPr>
          <w:rFonts w:ascii="Times" w:hAnsi="Times" w:cs="Times"/>
        </w:rPr>
        <w:t xml:space="preserve">.  HANDWRITTEN REPORTS ARE NOT ACCEPTABLE.   ANY STUDENT THAT VIOLATES UNIVERSITY POLICIES OR REGULATIONS SHALL RECEIVE A GRADE OF </w:t>
      </w:r>
      <w:r>
        <w:rPr>
          <w:rFonts w:ascii="Times" w:hAnsi="Times" w:cs="Times"/>
          <w:b/>
        </w:rPr>
        <w:t>F</w:t>
      </w:r>
      <w:r>
        <w:rPr>
          <w:rFonts w:ascii="Times" w:hAnsi="Times" w:cs="Times"/>
        </w:rPr>
        <w:t>.  I strongly recommend that you read the university policy on plagiarism.  If you use a source then give proper credit to the original author, which includes both figures and tables.</w:t>
      </w:r>
      <w:r w:rsidR="00DE5001" w:rsidRPr="00DE5001">
        <w:rPr>
          <w:rFonts w:ascii="Brussels" w:hAnsi="Brussels"/>
          <w:b/>
          <w:szCs w:val="24"/>
        </w:rPr>
        <w:t xml:space="preserve"> </w:t>
      </w:r>
    </w:p>
    <w:p w:rsidR="00DE5001" w:rsidRDefault="00DE5001" w:rsidP="00DE5001">
      <w:pPr>
        <w:tabs>
          <w:tab w:val="left" w:pos="600"/>
          <w:tab w:val="left" w:pos="3200"/>
          <w:tab w:val="left" w:pos="5600"/>
          <w:tab w:val="left" w:pos="11199"/>
        </w:tabs>
        <w:jc w:val="both"/>
        <w:rPr>
          <w:rFonts w:ascii="Brussels" w:hAnsi="Brussels"/>
          <w:b/>
          <w:szCs w:val="24"/>
        </w:rPr>
      </w:pPr>
      <w:r w:rsidRPr="003141CC">
        <w:rPr>
          <w:rFonts w:ascii="Brussels" w:hAnsi="Brussels"/>
          <w:b/>
          <w:szCs w:val="24"/>
        </w:rPr>
        <w:t xml:space="preserve">Grading </w:t>
      </w:r>
      <w:r>
        <w:rPr>
          <w:rFonts w:ascii="Brussels" w:hAnsi="Brussels"/>
          <w:b/>
          <w:szCs w:val="24"/>
        </w:rPr>
        <w:t>Rub</w:t>
      </w:r>
      <w:r w:rsidRPr="003141CC">
        <w:rPr>
          <w:rFonts w:ascii="Brussels" w:hAnsi="Brussels"/>
          <w:b/>
          <w:szCs w:val="24"/>
        </w:rPr>
        <w:t>ric</w:t>
      </w:r>
    </w:p>
    <w:p w:rsidR="00DE5001" w:rsidRPr="005C7118" w:rsidRDefault="00DE5001" w:rsidP="00DE5001">
      <w:pPr>
        <w:tabs>
          <w:tab w:val="left" w:pos="600"/>
          <w:tab w:val="left" w:pos="3200"/>
          <w:tab w:val="left" w:pos="5600"/>
          <w:tab w:val="left" w:pos="11199"/>
        </w:tabs>
        <w:jc w:val="both"/>
        <w:rPr>
          <w:rFonts w:ascii="Brussels" w:hAnsi="Brussels"/>
          <w:szCs w:val="24"/>
        </w:rPr>
      </w:pPr>
      <w:r>
        <w:rPr>
          <w:rFonts w:ascii="Brussels" w:hAnsi="Brussels"/>
          <w:szCs w:val="24"/>
        </w:rPr>
        <w:t xml:space="preserve">Include </w:t>
      </w:r>
      <w:r w:rsidR="004F1BD0">
        <w:rPr>
          <w:rFonts w:ascii="Brussels" w:hAnsi="Brussels"/>
          <w:szCs w:val="24"/>
        </w:rPr>
        <w:t>Project</w:t>
      </w:r>
      <w:r w:rsidR="008A2EBB">
        <w:rPr>
          <w:rFonts w:ascii="Brussels" w:hAnsi="Brussels"/>
          <w:szCs w:val="24"/>
        </w:rPr>
        <w:t xml:space="preserve"> Title </w:t>
      </w:r>
      <w:r w:rsidR="008927AD">
        <w:rPr>
          <w:rFonts w:ascii="Brussels" w:hAnsi="Brussels"/>
          <w:szCs w:val="24"/>
        </w:rPr>
        <w:t>and group</w:t>
      </w:r>
      <w:r>
        <w:rPr>
          <w:rFonts w:ascii="Brussels" w:hAnsi="Brussels"/>
          <w:szCs w:val="24"/>
        </w:rPr>
        <w:t xml:space="preserve"> </w:t>
      </w:r>
      <w:r w:rsidR="008A2EBB">
        <w:rPr>
          <w:rFonts w:ascii="Brussels" w:hAnsi="Brussels"/>
          <w:szCs w:val="24"/>
        </w:rPr>
        <w:t xml:space="preserve">member’s </w:t>
      </w:r>
      <w:r>
        <w:rPr>
          <w:rFonts w:ascii="Brussels" w:hAnsi="Brussels"/>
          <w:szCs w:val="24"/>
        </w:rPr>
        <w:t>name</w:t>
      </w:r>
      <w:r w:rsidR="004F1BD0">
        <w:rPr>
          <w:rFonts w:ascii="Brussels" w:hAnsi="Brussels"/>
          <w:szCs w:val="24"/>
        </w:rPr>
        <w:t>(</w:t>
      </w:r>
      <w:r>
        <w:rPr>
          <w:rFonts w:ascii="Brussels" w:hAnsi="Brussels"/>
          <w:szCs w:val="24"/>
        </w:rPr>
        <w:t>s</w:t>
      </w:r>
      <w:r w:rsidR="004F1BD0">
        <w:rPr>
          <w:rFonts w:ascii="Brussels" w:hAnsi="Brussels"/>
          <w:szCs w:val="24"/>
        </w:rPr>
        <w:t>)</w:t>
      </w:r>
      <w:r w:rsidR="004A2EBA">
        <w:rPr>
          <w:rFonts w:ascii="Brussels" w:hAnsi="Brussels"/>
          <w:szCs w:val="24"/>
        </w:rPr>
        <w:t xml:space="preserve"> on the cover sheet</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1637"/>
        <w:gridCol w:w="1796"/>
        <w:gridCol w:w="1564"/>
        <w:gridCol w:w="1584"/>
        <w:gridCol w:w="1484"/>
      </w:tblGrid>
      <w:tr w:rsidR="00DE5001" w:rsidRPr="000963C4" w:rsidTr="00EF2956">
        <w:tc>
          <w:tcPr>
            <w:tcW w:w="1805" w:type="dxa"/>
            <w:shd w:val="clear" w:color="auto" w:fill="auto"/>
          </w:tcPr>
          <w:p w:rsidR="00DE5001" w:rsidRPr="000963C4" w:rsidRDefault="004A2EBA" w:rsidP="00EF2956">
            <w:pPr>
              <w:tabs>
                <w:tab w:val="left" w:pos="600"/>
                <w:tab w:val="left" w:pos="3200"/>
                <w:tab w:val="left" w:pos="5600"/>
                <w:tab w:val="left" w:pos="11199"/>
              </w:tabs>
              <w:ind w:left="-90"/>
              <w:jc w:val="both"/>
              <w:rPr>
                <w:rFonts w:ascii="Brussels" w:hAnsi="Brussels"/>
                <w:szCs w:val="24"/>
              </w:rPr>
            </w:pPr>
            <w:r>
              <w:rPr>
                <w:rFonts w:ascii="Brussels" w:hAnsi="Brussels"/>
                <w:szCs w:val="24"/>
              </w:rPr>
              <w:t>Possible points</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szCs w:val="24"/>
              </w:rPr>
            </w:pPr>
            <w:r w:rsidRPr="000963C4">
              <w:rPr>
                <w:rFonts w:ascii="Brussels" w:hAnsi="Brussels"/>
                <w:szCs w:val="24"/>
              </w:rPr>
              <w:t>100-90</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szCs w:val="24"/>
              </w:rPr>
            </w:pPr>
            <w:r w:rsidRPr="000963C4">
              <w:rPr>
                <w:rFonts w:ascii="Brussels" w:hAnsi="Brussels"/>
                <w:szCs w:val="24"/>
              </w:rPr>
              <w:t>89-80</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szCs w:val="24"/>
              </w:rPr>
            </w:pPr>
            <w:r w:rsidRPr="000963C4">
              <w:rPr>
                <w:rFonts w:ascii="Brussels" w:hAnsi="Brussels"/>
                <w:szCs w:val="24"/>
              </w:rPr>
              <w:t>79-70</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szCs w:val="24"/>
              </w:rPr>
            </w:pPr>
            <w:r w:rsidRPr="000963C4">
              <w:rPr>
                <w:rFonts w:ascii="Brussels" w:hAnsi="Brussels"/>
                <w:szCs w:val="24"/>
              </w:rPr>
              <w:t>69-60</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szCs w:val="24"/>
              </w:rPr>
            </w:pPr>
            <w:r w:rsidRPr="000963C4">
              <w:rPr>
                <w:rFonts w:ascii="Brussels" w:hAnsi="Brussels"/>
                <w:szCs w:val="24"/>
              </w:rPr>
              <w:t>&lt; 59</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sidRPr="000963C4">
              <w:rPr>
                <w:rFonts w:ascii="Brussels" w:hAnsi="Brussels"/>
                <w:b/>
                <w:szCs w:val="24"/>
              </w:rPr>
              <w:t>Introduction</w:t>
            </w:r>
          </w:p>
        </w:tc>
        <w:tc>
          <w:tcPr>
            <w:tcW w:w="1637" w:type="dxa"/>
            <w:shd w:val="clear" w:color="auto" w:fill="auto"/>
          </w:tcPr>
          <w:p w:rsidR="00DE5001" w:rsidRPr="000963C4" w:rsidRDefault="00E135CC" w:rsidP="00EF2956">
            <w:pPr>
              <w:tabs>
                <w:tab w:val="left" w:pos="600"/>
                <w:tab w:val="left" w:pos="3200"/>
                <w:tab w:val="left" w:pos="5600"/>
                <w:tab w:val="left" w:pos="11199"/>
              </w:tabs>
              <w:ind w:left="-90"/>
              <w:rPr>
                <w:rFonts w:ascii="Brussels" w:hAnsi="Brussels"/>
              </w:rPr>
            </w:pPr>
            <w:r>
              <w:rPr>
                <w:rFonts w:ascii="Brussels" w:hAnsi="Brussels"/>
              </w:rPr>
              <w:t xml:space="preserve">Project </w:t>
            </w:r>
            <w:r w:rsidR="00DE5001" w:rsidRPr="000963C4">
              <w:rPr>
                <w:rFonts w:ascii="Brussels" w:hAnsi="Brussels"/>
              </w:rPr>
              <w:t xml:space="preserve"> objectives clearly explained</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Objectives</w:t>
            </w:r>
            <w:r w:rsidR="00E135CC">
              <w:rPr>
                <w:rFonts w:ascii="Brussels" w:hAnsi="Brussels"/>
              </w:rPr>
              <w:t xml:space="preserve"> </w:t>
            </w:r>
            <w:r w:rsidRPr="000963C4">
              <w:rPr>
                <w:rFonts w:ascii="Brussels" w:hAnsi="Brussels"/>
              </w:rPr>
              <w:t xml:space="preserve"> are incomplete</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Objectives are not explained</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Objectives are vague</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No objectives  are included</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sidRPr="000963C4">
              <w:rPr>
                <w:rFonts w:ascii="Brussels" w:hAnsi="Brussels"/>
                <w:b/>
                <w:szCs w:val="24"/>
              </w:rPr>
              <w:t>Methods and materials</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Are the necessary methods and materials included</w:t>
            </w:r>
          </w:p>
        </w:tc>
        <w:tc>
          <w:tcPr>
            <w:tcW w:w="1796" w:type="dxa"/>
            <w:shd w:val="clear" w:color="auto" w:fill="auto"/>
          </w:tcPr>
          <w:p w:rsidR="00DE5001" w:rsidRPr="000963C4" w:rsidRDefault="00E135CC" w:rsidP="00EF2956">
            <w:pPr>
              <w:tabs>
                <w:tab w:val="left" w:pos="600"/>
                <w:tab w:val="left" w:pos="3200"/>
                <w:tab w:val="left" w:pos="5600"/>
                <w:tab w:val="left" w:pos="11199"/>
              </w:tabs>
              <w:ind w:left="-90"/>
              <w:rPr>
                <w:rFonts w:ascii="Brussels" w:hAnsi="Brussels"/>
              </w:rPr>
            </w:pPr>
            <w:r>
              <w:rPr>
                <w:rFonts w:ascii="Brussels" w:hAnsi="Brussels"/>
              </w:rPr>
              <w:t xml:space="preserve">Some   </w:t>
            </w:r>
            <w:r w:rsidR="004A2EBA">
              <w:rPr>
                <w:rFonts w:ascii="Brussels" w:hAnsi="Brussels"/>
              </w:rPr>
              <w:t>material</w:t>
            </w:r>
            <w:r w:rsidR="00DE5001" w:rsidRPr="000963C4">
              <w:rPr>
                <w:rFonts w:ascii="Brussels" w:hAnsi="Brussels"/>
              </w:rPr>
              <w:t>s and methods are included</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Detail steps are vague</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Steps are not sufficiently explained</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rPr>
            </w:pPr>
            <w:r w:rsidRPr="000963C4">
              <w:rPr>
                <w:rFonts w:ascii="Brussels" w:hAnsi="Brussels"/>
              </w:rPr>
              <w:t>No material and procedural steps are included</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sidRPr="000963C4">
              <w:rPr>
                <w:rFonts w:ascii="Brussels" w:hAnsi="Brussels"/>
                <w:b/>
                <w:szCs w:val="24"/>
              </w:rPr>
              <w:t>Data</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Is data well organized and are graphs properly labeled</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Some of the data is incomplete</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Data is only partially included</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Missing important portions of the data</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No data is included</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Pr>
                <w:rFonts w:ascii="Brussels" w:hAnsi="Brussels"/>
                <w:b/>
                <w:szCs w:val="24"/>
              </w:rPr>
              <w:t>Calculations and software</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Calculations a</w:t>
            </w:r>
            <w:r w:rsidR="00E135CC">
              <w:rPr>
                <w:rFonts w:ascii="Brussels" w:hAnsi="Brussels"/>
                <w:szCs w:val="24"/>
              </w:rPr>
              <w:t>re</w:t>
            </w:r>
            <w:r>
              <w:rPr>
                <w:rFonts w:ascii="Brussels" w:hAnsi="Brussels"/>
                <w:szCs w:val="24"/>
              </w:rPr>
              <w:t xml:space="preserve"> clearly presented and software flow chart is clearly presented</w:t>
            </w:r>
          </w:p>
        </w:tc>
        <w:tc>
          <w:tcPr>
            <w:tcW w:w="1796" w:type="dxa"/>
            <w:shd w:val="clear" w:color="auto" w:fill="auto"/>
          </w:tcPr>
          <w:p w:rsidR="00DE5001" w:rsidRPr="000963C4" w:rsidRDefault="00DE5001" w:rsidP="00DE5001">
            <w:pPr>
              <w:tabs>
                <w:tab w:val="left" w:pos="600"/>
                <w:tab w:val="left" w:pos="3200"/>
                <w:tab w:val="left" w:pos="5600"/>
                <w:tab w:val="left" w:pos="11199"/>
              </w:tabs>
              <w:ind w:left="-90"/>
              <w:rPr>
                <w:rFonts w:ascii="Brussels" w:hAnsi="Brussels"/>
                <w:szCs w:val="24"/>
              </w:rPr>
            </w:pPr>
            <w:r>
              <w:rPr>
                <w:rFonts w:ascii="Brussels" w:hAnsi="Brussels"/>
                <w:szCs w:val="24"/>
              </w:rPr>
              <w:t>Calculations are  not clearly presented and software has incomplete supporting flow chart</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Calculations are incomplete and flow chart is incomplete</w:t>
            </w:r>
          </w:p>
        </w:tc>
        <w:tc>
          <w:tcPr>
            <w:tcW w:w="1584" w:type="dxa"/>
            <w:shd w:val="clear" w:color="auto" w:fill="auto"/>
          </w:tcPr>
          <w:p w:rsidR="00DE5001" w:rsidRPr="000963C4" w:rsidRDefault="00DE6AD4" w:rsidP="00EF2956">
            <w:pPr>
              <w:tabs>
                <w:tab w:val="left" w:pos="600"/>
                <w:tab w:val="left" w:pos="3200"/>
                <w:tab w:val="left" w:pos="5600"/>
                <w:tab w:val="left" w:pos="11199"/>
              </w:tabs>
              <w:ind w:left="-90"/>
              <w:rPr>
                <w:rFonts w:ascii="Brussels" w:hAnsi="Brussels"/>
                <w:szCs w:val="24"/>
              </w:rPr>
            </w:pPr>
            <w:r>
              <w:rPr>
                <w:rFonts w:ascii="Brussels" w:hAnsi="Brussels"/>
                <w:szCs w:val="24"/>
              </w:rPr>
              <w:t>Calculation</w:t>
            </w:r>
            <w:r w:rsidR="004A2EBA">
              <w:rPr>
                <w:rFonts w:ascii="Brussels" w:hAnsi="Brussels"/>
                <w:szCs w:val="24"/>
              </w:rPr>
              <w:t>s</w:t>
            </w:r>
            <w:r>
              <w:rPr>
                <w:rFonts w:ascii="Brussels" w:hAnsi="Brussels"/>
                <w:szCs w:val="24"/>
              </w:rPr>
              <w:t xml:space="preserve"> are vague and flow chart is also vague</w:t>
            </w:r>
          </w:p>
        </w:tc>
        <w:tc>
          <w:tcPr>
            <w:tcW w:w="1484" w:type="dxa"/>
            <w:shd w:val="clear" w:color="auto" w:fill="auto"/>
          </w:tcPr>
          <w:p w:rsidR="00DE5001" w:rsidRPr="000963C4" w:rsidRDefault="00DE6AD4" w:rsidP="00EF2956">
            <w:pPr>
              <w:tabs>
                <w:tab w:val="left" w:pos="600"/>
                <w:tab w:val="left" w:pos="3200"/>
                <w:tab w:val="left" w:pos="5600"/>
                <w:tab w:val="left" w:pos="11199"/>
              </w:tabs>
              <w:ind w:left="-90"/>
              <w:rPr>
                <w:rFonts w:ascii="Brussels" w:hAnsi="Brussels"/>
                <w:szCs w:val="24"/>
              </w:rPr>
            </w:pPr>
            <w:r>
              <w:rPr>
                <w:rFonts w:ascii="Brussels" w:hAnsi="Brussels"/>
                <w:szCs w:val="24"/>
              </w:rPr>
              <w:t>No supporting calculations or software flow chart</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Pr>
                <w:rFonts w:ascii="Brussels" w:hAnsi="Brussels"/>
                <w:b/>
                <w:szCs w:val="24"/>
              </w:rPr>
              <w:t>Project presentation</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Project functions properly</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Portions of project do not function</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Project does not function but shows effort</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 xml:space="preserve">Project does not function and shows no effort </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Pr>
                <w:rFonts w:ascii="Brussels" w:hAnsi="Brussels"/>
                <w:szCs w:val="24"/>
              </w:rPr>
              <w:t>Project not presented</w:t>
            </w: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sidRPr="000963C4">
              <w:rPr>
                <w:rFonts w:ascii="Brussels" w:hAnsi="Brussels"/>
                <w:b/>
                <w:szCs w:val="24"/>
              </w:rPr>
              <w:t>Conclusion</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 xml:space="preserve">Conclusion summarizes the experiment, sites data </w:t>
            </w:r>
            <w:r w:rsidRPr="000963C4">
              <w:rPr>
                <w:rFonts w:ascii="Brussels" w:hAnsi="Brussels"/>
                <w:szCs w:val="24"/>
              </w:rPr>
              <w:lastRenderedPageBreak/>
              <w:t>and sources of errors</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lastRenderedPageBreak/>
              <w:t xml:space="preserve">One component of the conclusion is missing </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 xml:space="preserve">More than one component of the </w:t>
            </w:r>
            <w:r w:rsidRPr="000963C4">
              <w:rPr>
                <w:rFonts w:ascii="Brussels" w:hAnsi="Brussels"/>
                <w:szCs w:val="24"/>
              </w:rPr>
              <w:lastRenderedPageBreak/>
              <w:t>conclusion is missing</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lastRenderedPageBreak/>
              <w:t>Conclusion is missing significant information</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No conclusion</w:t>
            </w:r>
          </w:p>
          <w:p w:rsidR="00DE5001" w:rsidRPr="000963C4" w:rsidRDefault="00DE5001" w:rsidP="00EF2956">
            <w:pPr>
              <w:tabs>
                <w:tab w:val="left" w:pos="600"/>
                <w:tab w:val="left" w:pos="3200"/>
                <w:tab w:val="left" w:pos="5600"/>
                <w:tab w:val="left" w:pos="11199"/>
              </w:tabs>
              <w:ind w:left="-90"/>
              <w:rPr>
                <w:rFonts w:ascii="Brussels" w:hAnsi="Brussels"/>
                <w:szCs w:val="24"/>
              </w:rPr>
            </w:pPr>
          </w:p>
        </w:tc>
      </w:tr>
      <w:tr w:rsidR="00DE5001" w:rsidRPr="000963C4" w:rsidTr="00EF2956">
        <w:tc>
          <w:tcPr>
            <w:tcW w:w="1805" w:type="dxa"/>
            <w:shd w:val="clear" w:color="auto" w:fill="auto"/>
          </w:tcPr>
          <w:p w:rsidR="00DE5001" w:rsidRPr="000963C4" w:rsidRDefault="00DE5001" w:rsidP="00EF2956">
            <w:pPr>
              <w:tabs>
                <w:tab w:val="left" w:pos="600"/>
                <w:tab w:val="left" w:pos="3200"/>
                <w:tab w:val="left" w:pos="5600"/>
                <w:tab w:val="left" w:pos="11199"/>
              </w:tabs>
              <w:ind w:left="-90"/>
              <w:jc w:val="both"/>
              <w:rPr>
                <w:rFonts w:ascii="Brussels" w:hAnsi="Brussels"/>
                <w:b/>
                <w:szCs w:val="24"/>
              </w:rPr>
            </w:pPr>
            <w:r w:rsidRPr="000963C4">
              <w:rPr>
                <w:rFonts w:ascii="Brussels" w:hAnsi="Brussels"/>
                <w:b/>
                <w:szCs w:val="24"/>
              </w:rPr>
              <w:t>Report quality</w:t>
            </w:r>
          </w:p>
        </w:tc>
        <w:tc>
          <w:tcPr>
            <w:tcW w:w="1637"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Report is well organized and clearly written</w:t>
            </w:r>
          </w:p>
        </w:tc>
        <w:tc>
          <w:tcPr>
            <w:tcW w:w="1796"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Report is well organized but it has  grammatical errors</w:t>
            </w:r>
          </w:p>
        </w:tc>
        <w:tc>
          <w:tcPr>
            <w:tcW w:w="156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Report is not well organized and has grammatical errors</w:t>
            </w:r>
          </w:p>
        </w:tc>
        <w:tc>
          <w:tcPr>
            <w:tcW w:w="15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Report contains numerous errors</w:t>
            </w:r>
          </w:p>
        </w:tc>
        <w:tc>
          <w:tcPr>
            <w:tcW w:w="1484" w:type="dxa"/>
            <w:shd w:val="clear" w:color="auto" w:fill="auto"/>
          </w:tcPr>
          <w:p w:rsidR="00DE5001" w:rsidRPr="000963C4" w:rsidRDefault="00DE5001" w:rsidP="00EF2956">
            <w:pPr>
              <w:tabs>
                <w:tab w:val="left" w:pos="600"/>
                <w:tab w:val="left" w:pos="3200"/>
                <w:tab w:val="left" w:pos="5600"/>
                <w:tab w:val="left" w:pos="11199"/>
              </w:tabs>
              <w:ind w:left="-90"/>
              <w:rPr>
                <w:rFonts w:ascii="Brussels" w:hAnsi="Brussels"/>
                <w:szCs w:val="24"/>
              </w:rPr>
            </w:pPr>
            <w:r w:rsidRPr="000963C4">
              <w:rPr>
                <w:rFonts w:ascii="Brussels" w:hAnsi="Brussels"/>
                <w:szCs w:val="24"/>
              </w:rPr>
              <w:t>Attention to detail is missing</w:t>
            </w:r>
          </w:p>
        </w:tc>
      </w:tr>
      <w:tr w:rsidR="0027703F" w:rsidRPr="000963C4" w:rsidTr="00EF2956">
        <w:tc>
          <w:tcPr>
            <w:tcW w:w="1805" w:type="dxa"/>
            <w:shd w:val="clear" w:color="auto" w:fill="auto"/>
          </w:tcPr>
          <w:p w:rsidR="0027703F" w:rsidRPr="000963C4" w:rsidRDefault="0027703F" w:rsidP="00EF2956">
            <w:pPr>
              <w:tabs>
                <w:tab w:val="left" w:pos="600"/>
                <w:tab w:val="left" w:pos="3200"/>
                <w:tab w:val="left" w:pos="5600"/>
                <w:tab w:val="left" w:pos="11199"/>
              </w:tabs>
              <w:ind w:left="-90"/>
              <w:jc w:val="both"/>
              <w:rPr>
                <w:rFonts w:ascii="Brussels" w:hAnsi="Brussels"/>
                <w:b/>
                <w:szCs w:val="24"/>
              </w:rPr>
            </w:pPr>
            <w:r>
              <w:rPr>
                <w:rFonts w:ascii="Brussels" w:hAnsi="Brussels"/>
                <w:b/>
                <w:szCs w:val="24"/>
              </w:rPr>
              <w:t>Bibliography</w:t>
            </w:r>
          </w:p>
        </w:tc>
        <w:tc>
          <w:tcPr>
            <w:tcW w:w="1637" w:type="dxa"/>
            <w:shd w:val="clear" w:color="auto" w:fill="auto"/>
          </w:tcPr>
          <w:p w:rsidR="0027703F" w:rsidRPr="000963C4" w:rsidRDefault="0027703F" w:rsidP="00EF2956">
            <w:pPr>
              <w:tabs>
                <w:tab w:val="left" w:pos="600"/>
                <w:tab w:val="left" w:pos="3200"/>
                <w:tab w:val="left" w:pos="5600"/>
                <w:tab w:val="left" w:pos="11199"/>
              </w:tabs>
              <w:ind w:left="-90"/>
              <w:rPr>
                <w:rFonts w:ascii="Brussels" w:hAnsi="Brussels"/>
                <w:szCs w:val="24"/>
              </w:rPr>
            </w:pPr>
            <w:r>
              <w:rPr>
                <w:rFonts w:ascii="Brussels" w:hAnsi="Brussels"/>
                <w:szCs w:val="24"/>
              </w:rPr>
              <w:t>Is bibliography properly formatted</w:t>
            </w:r>
          </w:p>
        </w:tc>
        <w:tc>
          <w:tcPr>
            <w:tcW w:w="1796" w:type="dxa"/>
            <w:shd w:val="clear" w:color="auto" w:fill="auto"/>
          </w:tcPr>
          <w:p w:rsidR="0027703F" w:rsidRPr="000963C4" w:rsidRDefault="0027703F" w:rsidP="00EF2956">
            <w:pPr>
              <w:tabs>
                <w:tab w:val="left" w:pos="600"/>
                <w:tab w:val="left" w:pos="3200"/>
                <w:tab w:val="left" w:pos="5600"/>
                <w:tab w:val="left" w:pos="11199"/>
              </w:tabs>
              <w:ind w:left="-90"/>
              <w:rPr>
                <w:rFonts w:ascii="Brussels" w:hAnsi="Brussels"/>
                <w:szCs w:val="24"/>
              </w:rPr>
            </w:pPr>
            <w:r>
              <w:rPr>
                <w:rFonts w:ascii="Brussels" w:hAnsi="Brussels"/>
                <w:szCs w:val="24"/>
              </w:rPr>
              <w:t>Is bibliography  incomplete</w:t>
            </w:r>
          </w:p>
        </w:tc>
        <w:tc>
          <w:tcPr>
            <w:tcW w:w="1564" w:type="dxa"/>
            <w:shd w:val="clear" w:color="auto" w:fill="auto"/>
          </w:tcPr>
          <w:p w:rsidR="0027703F" w:rsidRDefault="0027703F" w:rsidP="00EF2956">
            <w:pPr>
              <w:tabs>
                <w:tab w:val="left" w:pos="600"/>
                <w:tab w:val="left" w:pos="3200"/>
                <w:tab w:val="left" w:pos="5600"/>
                <w:tab w:val="left" w:pos="11199"/>
              </w:tabs>
              <w:ind w:left="-90"/>
              <w:rPr>
                <w:rFonts w:ascii="Brussels" w:hAnsi="Brussels"/>
                <w:szCs w:val="24"/>
              </w:rPr>
            </w:pPr>
          </w:p>
          <w:p w:rsidR="004A2EBA" w:rsidRPr="000963C4" w:rsidRDefault="004A2EBA" w:rsidP="00EF2956">
            <w:pPr>
              <w:tabs>
                <w:tab w:val="left" w:pos="600"/>
                <w:tab w:val="left" w:pos="3200"/>
                <w:tab w:val="left" w:pos="5600"/>
                <w:tab w:val="left" w:pos="11199"/>
              </w:tabs>
              <w:ind w:left="-90"/>
              <w:rPr>
                <w:rFonts w:ascii="Brussels" w:hAnsi="Brussels"/>
                <w:szCs w:val="24"/>
              </w:rPr>
            </w:pPr>
            <w:r>
              <w:rPr>
                <w:rFonts w:ascii="Brussels" w:hAnsi="Brussels"/>
                <w:szCs w:val="24"/>
              </w:rPr>
              <w:t xml:space="preserve">  ---------------</w:t>
            </w:r>
          </w:p>
        </w:tc>
        <w:tc>
          <w:tcPr>
            <w:tcW w:w="1584" w:type="dxa"/>
            <w:shd w:val="clear" w:color="auto" w:fill="auto"/>
          </w:tcPr>
          <w:p w:rsidR="0027703F" w:rsidRDefault="0027703F" w:rsidP="00EF2956">
            <w:pPr>
              <w:tabs>
                <w:tab w:val="left" w:pos="600"/>
                <w:tab w:val="left" w:pos="3200"/>
                <w:tab w:val="left" w:pos="5600"/>
                <w:tab w:val="left" w:pos="11199"/>
              </w:tabs>
              <w:ind w:left="-90"/>
              <w:rPr>
                <w:rFonts w:ascii="Brussels" w:hAnsi="Brussels"/>
                <w:szCs w:val="24"/>
              </w:rPr>
            </w:pPr>
          </w:p>
          <w:p w:rsidR="004A2EBA" w:rsidRPr="000963C4" w:rsidRDefault="004A2EBA" w:rsidP="00EF2956">
            <w:pPr>
              <w:tabs>
                <w:tab w:val="left" w:pos="600"/>
                <w:tab w:val="left" w:pos="3200"/>
                <w:tab w:val="left" w:pos="5600"/>
                <w:tab w:val="left" w:pos="11199"/>
              </w:tabs>
              <w:ind w:left="-90"/>
              <w:rPr>
                <w:rFonts w:ascii="Brussels" w:hAnsi="Brussels"/>
                <w:szCs w:val="24"/>
              </w:rPr>
            </w:pPr>
            <w:r>
              <w:rPr>
                <w:rFonts w:ascii="Brussels" w:hAnsi="Brussels"/>
                <w:szCs w:val="24"/>
              </w:rPr>
              <w:t xml:space="preserve">  --------------</w:t>
            </w:r>
          </w:p>
        </w:tc>
        <w:tc>
          <w:tcPr>
            <w:tcW w:w="1484" w:type="dxa"/>
            <w:shd w:val="clear" w:color="auto" w:fill="auto"/>
          </w:tcPr>
          <w:p w:rsidR="0027703F" w:rsidRPr="000963C4" w:rsidRDefault="0027703F" w:rsidP="00EF2956">
            <w:pPr>
              <w:tabs>
                <w:tab w:val="left" w:pos="600"/>
                <w:tab w:val="left" w:pos="3200"/>
                <w:tab w:val="left" w:pos="5600"/>
                <w:tab w:val="left" w:pos="11199"/>
              </w:tabs>
              <w:ind w:left="-90"/>
              <w:rPr>
                <w:rFonts w:ascii="Brussels" w:hAnsi="Brussels"/>
                <w:szCs w:val="24"/>
              </w:rPr>
            </w:pPr>
            <w:r>
              <w:rPr>
                <w:rFonts w:ascii="Brussels" w:hAnsi="Brussels"/>
                <w:szCs w:val="24"/>
              </w:rPr>
              <w:t>There is no bibliography</w:t>
            </w:r>
          </w:p>
        </w:tc>
      </w:tr>
    </w:tbl>
    <w:p w:rsidR="00797101" w:rsidRDefault="00797101" w:rsidP="00D93153">
      <w:pPr>
        <w:tabs>
          <w:tab w:val="left" w:pos="540"/>
          <w:tab w:val="left" w:pos="2880"/>
          <w:tab w:val="left" w:pos="5040"/>
        </w:tabs>
        <w:spacing w:after="0" w:line="240" w:lineRule="auto"/>
        <w:rPr>
          <w:rFonts w:ascii="Times" w:hAnsi="Times" w:cs="Times"/>
        </w:rPr>
      </w:pPr>
    </w:p>
    <w:p w:rsidR="00797101" w:rsidRDefault="00797101" w:rsidP="00D93153">
      <w:pPr>
        <w:spacing w:after="0" w:line="240" w:lineRule="auto"/>
        <w:jc w:val="both"/>
      </w:pPr>
    </w:p>
    <w:p w:rsidR="00B2745D" w:rsidRDefault="00B2745D" w:rsidP="00B2745D">
      <w:pPr>
        <w:pStyle w:val="Heading4"/>
        <w:jc w:val="center"/>
      </w:pPr>
    </w:p>
    <w:p w:rsidR="00D50684" w:rsidRDefault="00797101" w:rsidP="00B2745D">
      <w:pPr>
        <w:pStyle w:val="Heading4"/>
        <w:jc w:val="center"/>
      </w:pPr>
      <w:r>
        <w:t>GENERAL PROCEDURES</w:t>
      </w:r>
    </w:p>
    <w:p w:rsidR="00797101" w:rsidRDefault="00797101" w:rsidP="00D93153">
      <w:pPr>
        <w:pStyle w:val="Heading2"/>
        <w:jc w:val="both"/>
        <w:rPr>
          <w:rFonts w:ascii="Times New Roman" w:hAnsi="Times New Roman"/>
        </w:rPr>
      </w:pPr>
      <w:r>
        <w:rPr>
          <w:rFonts w:ascii="Times New Roman" w:hAnsi="Times New Roman"/>
          <w:sz w:val="24"/>
        </w:rPr>
        <w:t>Attendance</w:t>
      </w:r>
    </w:p>
    <w:p w:rsidR="00797101" w:rsidRDefault="00C56F96" w:rsidP="00D93153">
      <w:pPr>
        <w:pStyle w:val="BodyText"/>
      </w:pPr>
      <w:r>
        <w:t xml:space="preserve">All students are expected to attend </w:t>
      </w:r>
      <w:r w:rsidR="003D593A">
        <w:t xml:space="preserve">their prearranged meeting </w:t>
      </w:r>
      <w:r w:rsidR="004A2EBA" w:rsidRPr="004F1BD0">
        <w:rPr>
          <w:rFonts w:asciiTheme="minorHAnsi" w:hAnsiTheme="minorHAnsi" w:cstheme="minorHAnsi"/>
        </w:rPr>
        <w:t>times</w:t>
      </w:r>
      <w:r w:rsidR="004A2EBA">
        <w:t xml:space="preserve"> and place</w:t>
      </w:r>
      <w:r w:rsidR="002E52C3">
        <w:t xml:space="preserve"> and support the</w:t>
      </w:r>
      <w:r w:rsidR="00B2745D">
        <w:t>ir</w:t>
      </w:r>
      <w:r w:rsidR="002E52C3">
        <w:t xml:space="preserve"> team</w:t>
      </w:r>
      <w:r w:rsidR="00B2745D">
        <w:t xml:space="preserve"> effort</w:t>
      </w:r>
      <w:r w:rsidR="002E52C3">
        <w:t>.</w:t>
      </w:r>
      <w:r w:rsidR="0045671F">
        <w:t xml:space="preserve"> </w:t>
      </w:r>
      <w:r w:rsidR="00DE6AD4">
        <w:t xml:space="preserve"> </w:t>
      </w:r>
    </w:p>
    <w:p w:rsidR="004A2EBA" w:rsidRDefault="004A2EBA" w:rsidP="00D93153">
      <w:pPr>
        <w:pStyle w:val="BodyText"/>
        <w:rPr>
          <w:b/>
          <w:bCs/>
        </w:rPr>
      </w:pPr>
    </w:p>
    <w:p w:rsidR="00797101" w:rsidRDefault="00797101" w:rsidP="00D93153">
      <w:pPr>
        <w:pStyle w:val="Heading3"/>
      </w:pPr>
      <w:r>
        <w:t>Academic Integrity</w:t>
      </w:r>
    </w:p>
    <w:p w:rsidR="00797101" w:rsidRDefault="00797101" w:rsidP="00D93153">
      <w:pPr>
        <w:spacing w:after="0" w:line="240" w:lineRule="auto"/>
        <w:jc w:val="both"/>
      </w:pPr>
      <w:r>
        <w:t xml:space="preserve">The university takes an extremely serious view of violations of academic integrity.  As member of the academic community, faculty, staff, and students are dedicated to promoting an atmosphere of honesty and are committed to maintaining the academic integrity essential to the educational process.  Inherent in the commitment is the belief that academic dishonesty in all forms violates the basic principles </w:t>
      </w:r>
      <w:r w:rsidR="004A2EBA">
        <w:t>of</w:t>
      </w:r>
      <w:r>
        <w:t xml:space="preserve"> integrity and impedes learning.</w:t>
      </w:r>
    </w:p>
    <w:p w:rsidR="00797101" w:rsidRDefault="00797101" w:rsidP="00D93153">
      <w:pPr>
        <w:spacing w:after="0" w:line="240" w:lineRule="auto"/>
        <w:jc w:val="both"/>
      </w:pPr>
    </w:p>
    <w:p w:rsidR="00797101" w:rsidRDefault="00797101" w:rsidP="00D93153">
      <w:pPr>
        <w:spacing w:after="0" w:line="240" w:lineRule="auto"/>
        <w:jc w:val="both"/>
      </w:pPr>
      <w:r>
        <w:t>It is the responsibility of individual faculty members to identify instances of academic dishonesty and recommend penalties to the department chair or college dean in keeping</w:t>
      </w:r>
      <w:r w:rsidR="004A2EBA">
        <w:t xml:space="preserve"> with the</w:t>
      </w:r>
      <w:r>
        <w:t xml:space="preserve"> severity of the violation.  Penalties may range from verbal chastisement to</w:t>
      </w:r>
      <w:r w:rsidR="00DE6AD4">
        <w:t xml:space="preserve"> a failing grade in the course.</w:t>
      </w:r>
    </w:p>
    <w:p w:rsidR="00797101" w:rsidRDefault="00797101" w:rsidP="00D93153">
      <w:pPr>
        <w:spacing w:after="0" w:line="240" w:lineRule="auto"/>
        <w:jc w:val="both"/>
      </w:pPr>
    </w:p>
    <w:p w:rsidR="00797101" w:rsidRDefault="00797101" w:rsidP="00D93153">
      <w:pPr>
        <w:spacing w:after="0" w:line="240" w:lineRule="auto"/>
        <w:jc w:val="both"/>
      </w:pPr>
      <w:r>
        <w:t xml:space="preserve">ANY STUDENT THAT VIOLATES UNIVERSITY POLICIES OR REGULATIONS SHALL RECEIVE </w:t>
      </w:r>
      <w:proofErr w:type="gramStart"/>
      <w:r>
        <w:t>A</w:t>
      </w:r>
      <w:proofErr w:type="gramEnd"/>
      <w:r>
        <w:t xml:space="preserve"> GRADE OF </w:t>
      </w:r>
      <w:r>
        <w:rPr>
          <w:b/>
        </w:rPr>
        <w:t>F</w:t>
      </w:r>
      <w:r>
        <w:t xml:space="preserve">. Cheating on an exam will result in an automatic F for the course. </w:t>
      </w:r>
    </w:p>
    <w:p w:rsidR="00797101" w:rsidRDefault="00797101" w:rsidP="00D93153">
      <w:pPr>
        <w:spacing w:after="0" w:line="240" w:lineRule="auto"/>
        <w:jc w:val="both"/>
      </w:pPr>
    </w:p>
    <w:p w:rsidR="00797101" w:rsidRDefault="00797101" w:rsidP="00D93153">
      <w:pPr>
        <w:pStyle w:val="Heading3"/>
      </w:pPr>
      <w:r>
        <w:t>Plagiarism</w:t>
      </w:r>
    </w:p>
    <w:p w:rsidR="00797101" w:rsidRDefault="00797101" w:rsidP="00D93153">
      <w:pPr>
        <w:spacing w:after="0" w:line="240" w:lineRule="auto"/>
        <w:jc w:val="both"/>
      </w:pPr>
      <w:r>
        <w:t>Oral or written material belonging to another author which is not properly documented and which is represented as the student’s own work constitutes plagiarism.  This includes both text and graphics.  Any student guilty of plagiarism shall automatically be given a failing grade.</w:t>
      </w:r>
    </w:p>
    <w:p w:rsidR="00797101" w:rsidRDefault="00797101" w:rsidP="00D93153">
      <w:pPr>
        <w:spacing w:after="0" w:line="240" w:lineRule="auto"/>
        <w:jc w:val="both"/>
      </w:pPr>
    </w:p>
    <w:p w:rsidR="00797101" w:rsidRDefault="00797101" w:rsidP="00D93153">
      <w:pPr>
        <w:spacing w:after="0" w:line="240" w:lineRule="auto"/>
        <w:jc w:val="both"/>
      </w:pPr>
      <w:r>
        <w:t xml:space="preserve">Use </w:t>
      </w:r>
      <w:r w:rsidR="004A2EBA">
        <w:t>q</w:t>
      </w:r>
      <w:r>
        <w:t xml:space="preserve">uotation marks to indicate the exact words of another.  Summarizing a passage or rearranging the order of a sentence and changing some of the words is paraphrasing.  Each time a source is paraphrased a credit for the source needs to be included in the text.  See Campbell/Ballou/Slade, </w:t>
      </w:r>
      <w:r>
        <w:rPr>
          <w:i/>
          <w:iCs/>
        </w:rPr>
        <w:t xml:space="preserve">Form and Style Theses, Reports, Term Papers, </w:t>
      </w:r>
      <w:r>
        <w:t xml:space="preserve">Houghton Mifflin Company,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xml:space="preserve">.  Simply give credit where credit is due.  Arrange your bibliography alphabetically by author. </w:t>
      </w:r>
    </w:p>
    <w:p w:rsidR="00090B54" w:rsidRDefault="00090B54" w:rsidP="00D93153">
      <w:pPr>
        <w:spacing w:after="0" w:line="240" w:lineRule="auto"/>
      </w:pPr>
      <w:bookmarkStart w:id="0" w:name="_GoBack"/>
      <w:bookmarkEnd w:id="0"/>
    </w:p>
    <w:sectPr w:rsidR="00090B54" w:rsidSect="00424DAA">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EBA" w:rsidRDefault="004A2EBA" w:rsidP="004A2EBA">
      <w:pPr>
        <w:spacing w:after="0" w:line="240" w:lineRule="auto"/>
      </w:pPr>
      <w:r>
        <w:separator/>
      </w:r>
    </w:p>
  </w:endnote>
  <w:endnote w:type="continuationSeparator" w:id="0">
    <w:p w:rsidR="004A2EBA" w:rsidRDefault="004A2EBA" w:rsidP="004A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russels">
    <w:panose1 w:val="02050604040505020204"/>
    <w:charset w:val="00"/>
    <w:family w:val="roman"/>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122669"/>
      <w:docPartObj>
        <w:docPartGallery w:val="Page Numbers (Bottom of Page)"/>
        <w:docPartUnique/>
      </w:docPartObj>
    </w:sdtPr>
    <w:sdtEndPr>
      <w:rPr>
        <w:noProof/>
      </w:rPr>
    </w:sdtEndPr>
    <w:sdtContent>
      <w:p w:rsidR="004A2EBA" w:rsidRDefault="004A2EBA">
        <w:pPr>
          <w:pStyle w:val="Footer"/>
          <w:jc w:val="right"/>
        </w:pPr>
        <w:r>
          <w:fldChar w:fldCharType="begin"/>
        </w:r>
        <w:r>
          <w:instrText xml:space="preserve"> PAGE   \* MERGEFORMAT </w:instrText>
        </w:r>
        <w:r>
          <w:fldChar w:fldCharType="separate"/>
        </w:r>
        <w:r w:rsidR="00D130A6">
          <w:rPr>
            <w:noProof/>
          </w:rPr>
          <w:t>3</w:t>
        </w:r>
        <w:r>
          <w:rPr>
            <w:noProof/>
          </w:rPr>
          <w:fldChar w:fldCharType="end"/>
        </w:r>
      </w:p>
    </w:sdtContent>
  </w:sdt>
  <w:p w:rsidR="004A2EBA" w:rsidRDefault="004A2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EBA" w:rsidRDefault="004A2EBA" w:rsidP="004A2EBA">
      <w:pPr>
        <w:spacing w:after="0" w:line="240" w:lineRule="auto"/>
      </w:pPr>
      <w:r>
        <w:separator/>
      </w:r>
    </w:p>
  </w:footnote>
  <w:footnote w:type="continuationSeparator" w:id="0">
    <w:p w:rsidR="004A2EBA" w:rsidRDefault="004A2EBA" w:rsidP="004A2E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86CF1"/>
    <w:multiLevelType w:val="hybridMultilevel"/>
    <w:tmpl w:val="48DC7E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01"/>
    <w:rsid w:val="00006FCD"/>
    <w:rsid w:val="00010B8F"/>
    <w:rsid w:val="00012CF6"/>
    <w:rsid w:val="00022821"/>
    <w:rsid w:val="00023A7A"/>
    <w:rsid w:val="00023CC3"/>
    <w:rsid w:val="00026A88"/>
    <w:rsid w:val="000372C2"/>
    <w:rsid w:val="000422C4"/>
    <w:rsid w:val="000431E0"/>
    <w:rsid w:val="00054770"/>
    <w:rsid w:val="00060C57"/>
    <w:rsid w:val="000625CD"/>
    <w:rsid w:val="00076063"/>
    <w:rsid w:val="00085236"/>
    <w:rsid w:val="00090B54"/>
    <w:rsid w:val="000975AD"/>
    <w:rsid w:val="000A4880"/>
    <w:rsid w:val="000A5915"/>
    <w:rsid w:val="000A6FAF"/>
    <w:rsid w:val="000B27EE"/>
    <w:rsid w:val="000B2EA9"/>
    <w:rsid w:val="000D3F5D"/>
    <w:rsid w:val="000E549C"/>
    <w:rsid w:val="000E6712"/>
    <w:rsid w:val="000E6779"/>
    <w:rsid w:val="000E73A7"/>
    <w:rsid w:val="000F06DC"/>
    <w:rsid w:val="000F6D01"/>
    <w:rsid w:val="00102B94"/>
    <w:rsid w:val="00103482"/>
    <w:rsid w:val="00104AFE"/>
    <w:rsid w:val="00106864"/>
    <w:rsid w:val="0011267A"/>
    <w:rsid w:val="00116068"/>
    <w:rsid w:val="0011772A"/>
    <w:rsid w:val="00117FD8"/>
    <w:rsid w:val="001265F7"/>
    <w:rsid w:val="00127287"/>
    <w:rsid w:val="00131F66"/>
    <w:rsid w:val="00141C47"/>
    <w:rsid w:val="001420FA"/>
    <w:rsid w:val="00142275"/>
    <w:rsid w:val="00144300"/>
    <w:rsid w:val="00147060"/>
    <w:rsid w:val="00157536"/>
    <w:rsid w:val="00160C61"/>
    <w:rsid w:val="001622C6"/>
    <w:rsid w:val="00166F0A"/>
    <w:rsid w:val="0017078A"/>
    <w:rsid w:val="00187A3F"/>
    <w:rsid w:val="00194FC6"/>
    <w:rsid w:val="001C503B"/>
    <w:rsid w:val="001D27EE"/>
    <w:rsid w:val="001D6954"/>
    <w:rsid w:val="001E1DB8"/>
    <w:rsid w:val="001E22F0"/>
    <w:rsid w:val="001F24DE"/>
    <w:rsid w:val="001F2CD7"/>
    <w:rsid w:val="001F56DD"/>
    <w:rsid w:val="001F6D21"/>
    <w:rsid w:val="0020775B"/>
    <w:rsid w:val="00207BEE"/>
    <w:rsid w:val="00211EB8"/>
    <w:rsid w:val="00213C25"/>
    <w:rsid w:val="00227279"/>
    <w:rsid w:val="00231033"/>
    <w:rsid w:val="00235489"/>
    <w:rsid w:val="00252923"/>
    <w:rsid w:val="00272578"/>
    <w:rsid w:val="0027703F"/>
    <w:rsid w:val="00297E03"/>
    <w:rsid w:val="002B2A91"/>
    <w:rsid w:val="002B5FA1"/>
    <w:rsid w:val="002D1060"/>
    <w:rsid w:val="002D1759"/>
    <w:rsid w:val="002D2EA8"/>
    <w:rsid w:val="002D335B"/>
    <w:rsid w:val="002E3950"/>
    <w:rsid w:val="002E4DD9"/>
    <w:rsid w:val="002E52C3"/>
    <w:rsid w:val="002E6283"/>
    <w:rsid w:val="002F28EA"/>
    <w:rsid w:val="002F4BA8"/>
    <w:rsid w:val="002F508A"/>
    <w:rsid w:val="002F57AD"/>
    <w:rsid w:val="002F6805"/>
    <w:rsid w:val="00304C00"/>
    <w:rsid w:val="0031465E"/>
    <w:rsid w:val="003174DC"/>
    <w:rsid w:val="00327575"/>
    <w:rsid w:val="00330CDC"/>
    <w:rsid w:val="00332DA7"/>
    <w:rsid w:val="00335790"/>
    <w:rsid w:val="00335E67"/>
    <w:rsid w:val="003517FE"/>
    <w:rsid w:val="003547D0"/>
    <w:rsid w:val="00354AA7"/>
    <w:rsid w:val="0036074F"/>
    <w:rsid w:val="003725B7"/>
    <w:rsid w:val="00377FDD"/>
    <w:rsid w:val="00380DC4"/>
    <w:rsid w:val="00381DEE"/>
    <w:rsid w:val="00384BC4"/>
    <w:rsid w:val="003A55D6"/>
    <w:rsid w:val="003A7B77"/>
    <w:rsid w:val="003B022F"/>
    <w:rsid w:val="003B0D89"/>
    <w:rsid w:val="003B1388"/>
    <w:rsid w:val="003B1ABF"/>
    <w:rsid w:val="003B1F0A"/>
    <w:rsid w:val="003B3E73"/>
    <w:rsid w:val="003B6883"/>
    <w:rsid w:val="003B77D2"/>
    <w:rsid w:val="003C6AAD"/>
    <w:rsid w:val="003D593A"/>
    <w:rsid w:val="003D7B5A"/>
    <w:rsid w:val="003E2098"/>
    <w:rsid w:val="003F380E"/>
    <w:rsid w:val="00402AF3"/>
    <w:rsid w:val="00415C15"/>
    <w:rsid w:val="00424DAA"/>
    <w:rsid w:val="00444325"/>
    <w:rsid w:val="00452A94"/>
    <w:rsid w:val="0045671F"/>
    <w:rsid w:val="00460245"/>
    <w:rsid w:val="00460A9A"/>
    <w:rsid w:val="00464903"/>
    <w:rsid w:val="00464D74"/>
    <w:rsid w:val="00494EA0"/>
    <w:rsid w:val="004A2EBA"/>
    <w:rsid w:val="004A6DD3"/>
    <w:rsid w:val="004B0D57"/>
    <w:rsid w:val="004B665A"/>
    <w:rsid w:val="004D28CC"/>
    <w:rsid w:val="004D7377"/>
    <w:rsid w:val="004E66A4"/>
    <w:rsid w:val="004F1BD0"/>
    <w:rsid w:val="004F62EA"/>
    <w:rsid w:val="00501297"/>
    <w:rsid w:val="00520DAB"/>
    <w:rsid w:val="00520E06"/>
    <w:rsid w:val="00524E80"/>
    <w:rsid w:val="00527C30"/>
    <w:rsid w:val="00540A6B"/>
    <w:rsid w:val="005412C3"/>
    <w:rsid w:val="005420AD"/>
    <w:rsid w:val="0057032C"/>
    <w:rsid w:val="00573105"/>
    <w:rsid w:val="005762FA"/>
    <w:rsid w:val="0058096F"/>
    <w:rsid w:val="00581AC0"/>
    <w:rsid w:val="00581D19"/>
    <w:rsid w:val="00583229"/>
    <w:rsid w:val="005835DB"/>
    <w:rsid w:val="00586208"/>
    <w:rsid w:val="00587007"/>
    <w:rsid w:val="00591B30"/>
    <w:rsid w:val="00594515"/>
    <w:rsid w:val="005963CA"/>
    <w:rsid w:val="005B6E38"/>
    <w:rsid w:val="005C3AF1"/>
    <w:rsid w:val="005C5902"/>
    <w:rsid w:val="005E01D8"/>
    <w:rsid w:val="005E02AE"/>
    <w:rsid w:val="005E31B7"/>
    <w:rsid w:val="005E3F1C"/>
    <w:rsid w:val="005F2852"/>
    <w:rsid w:val="005F4871"/>
    <w:rsid w:val="005F78F9"/>
    <w:rsid w:val="00600A40"/>
    <w:rsid w:val="00602634"/>
    <w:rsid w:val="00603361"/>
    <w:rsid w:val="00611C56"/>
    <w:rsid w:val="00613F90"/>
    <w:rsid w:val="00615A1A"/>
    <w:rsid w:val="00616842"/>
    <w:rsid w:val="0062440D"/>
    <w:rsid w:val="00631AE0"/>
    <w:rsid w:val="00632336"/>
    <w:rsid w:val="00634F44"/>
    <w:rsid w:val="00636535"/>
    <w:rsid w:val="00640407"/>
    <w:rsid w:val="006630B4"/>
    <w:rsid w:val="00663AE8"/>
    <w:rsid w:val="00666D84"/>
    <w:rsid w:val="00670A58"/>
    <w:rsid w:val="0067146C"/>
    <w:rsid w:val="00671AF0"/>
    <w:rsid w:val="00685512"/>
    <w:rsid w:val="00690EF5"/>
    <w:rsid w:val="006919C0"/>
    <w:rsid w:val="00693CFE"/>
    <w:rsid w:val="00697838"/>
    <w:rsid w:val="006A63C4"/>
    <w:rsid w:val="006B0C3E"/>
    <w:rsid w:val="006B49AA"/>
    <w:rsid w:val="006B4DFE"/>
    <w:rsid w:val="006C09CF"/>
    <w:rsid w:val="006C3753"/>
    <w:rsid w:val="006C37BD"/>
    <w:rsid w:val="006C6C69"/>
    <w:rsid w:val="006D42D7"/>
    <w:rsid w:val="006E047F"/>
    <w:rsid w:val="006E668F"/>
    <w:rsid w:val="006F1918"/>
    <w:rsid w:val="006F7B37"/>
    <w:rsid w:val="00704F22"/>
    <w:rsid w:val="00705D6D"/>
    <w:rsid w:val="007072E3"/>
    <w:rsid w:val="00710DA5"/>
    <w:rsid w:val="00724394"/>
    <w:rsid w:val="007320EB"/>
    <w:rsid w:val="007336E2"/>
    <w:rsid w:val="00744056"/>
    <w:rsid w:val="007441FA"/>
    <w:rsid w:val="00745329"/>
    <w:rsid w:val="00753E7C"/>
    <w:rsid w:val="00757171"/>
    <w:rsid w:val="00766718"/>
    <w:rsid w:val="00775814"/>
    <w:rsid w:val="00776529"/>
    <w:rsid w:val="00782560"/>
    <w:rsid w:val="0078411D"/>
    <w:rsid w:val="00786F35"/>
    <w:rsid w:val="0078778B"/>
    <w:rsid w:val="00793F73"/>
    <w:rsid w:val="00794EC3"/>
    <w:rsid w:val="007963BC"/>
    <w:rsid w:val="00797101"/>
    <w:rsid w:val="007A3940"/>
    <w:rsid w:val="007C03B7"/>
    <w:rsid w:val="007C7A22"/>
    <w:rsid w:val="007C7FFE"/>
    <w:rsid w:val="007E36E0"/>
    <w:rsid w:val="007E7A0B"/>
    <w:rsid w:val="0080190C"/>
    <w:rsid w:val="008031C2"/>
    <w:rsid w:val="0080612D"/>
    <w:rsid w:val="00812BF2"/>
    <w:rsid w:val="00840AA7"/>
    <w:rsid w:val="0084414E"/>
    <w:rsid w:val="008476CE"/>
    <w:rsid w:val="008573B6"/>
    <w:rsid w:val="008627D4"/>
    <w:rsid w:val="008644E1"/>
    <w:rsid w:val="00864F7E"/>
    <w:rsid w:val="0086712E"/>
    <w:rsid w:val="00882171"/>
    <w:rsid w:val="00882CFD"/>
    <w:rsid w:val="00885C3E"/>
    <w:rsid w:val="008927AD"/>
    <w:rsid w:val="008A125F"/>
    <w:rsid w:val="008A2EBB"/>
    <w:rsid w:val="008A412A"/>
    <w:rsid w:val="008A440C"/>
    <w:rsid w:val="008A6C7A"/>
    <w:rsid w:val="008B705D"/>
    <w:rsid w:val="008B71FA"/>
    <w:rsid w:val="008B7D6E"/>
    <w:rsid w:val="008C18EC"/>
    <w:rsid w:val="008D133F"/>
    <w:rsid w:val="008D1F6B"/>
    <w:rsid w:val="008D2B6A"/>
    <w:rsid w:val="008D666E"/>
    <w:rsid w:val="008F63A5"/>
    <w:rsid w:val="008F6B5B"/>
    <w:rsid w:val="009015F1"/>
    <w:rsid w:val="00902987"/>
    <w:rsid w:val="00905020"/>
    <w:rsid w:val="00911637"/>
    <w:rsid w:val="00930E34"/>
    <w:rsid w:val="00941DA9"/>
    <w:rsid w:val="00944257"/>
    <w:rsid w:val="009470C2"/>
    <w:rsid w:val="00947609"/>
    <w:rsid w:val="00952343"/>
    <w:rsid w:val="0095281A"/>
    <w:rsid w:val="00973FE9"/>
    <w:rsid w:val="00974EE5"/>
    <w:rsid w:val="00982878"/>
    <w:rsid w:val="00986351"/>
    <w:rsid w:val="00990718"/>
    <w:rsid w:val="009A060D"/>
    <w:rsid w:val="009A06F4"/>
    <w:rsid w:val="009A191F"/>
    <w:rsid w:val="009A267C"/>
    <w:rsid w:val="009B57F8"/>
    <w:rsid w:val="009D3086"/>
    <w:rsid w:val="009D3CE4"/>
    <w:rsid w:val="009D5719"/>
    <w:rsid w:val="009D7128"/>
    <w:rsid w:val="009F446F"/>
    <w:rsid w:val="00A04B76"/>
    <w:rsid w:val="00A10498"/>
    <w:rsid w:val="00A17AA2"/>
    <w:rsid w:val="00A204DC"/>
    <w:rsid w:val="00A22AFC"/>
    <w:rsid w:val="00A30C05"/>
    <w:rsid w:val="00A47C2C"/>
    <w:rsid w:val="00A53E9F"/>
    <w:rsid w:val="00A65B2A"/>
    <w:rsid w:val="00A67042"/>
    <w:rsid w:val="00A670B3"/>
    <w:rsid w:val="00A736FE"/>
    <w:rsid w:val="00A738CE"/>
    <w:rsid w:val="00A75488"/>
    <w:rsid w:val="00A77054"/>
    <w:rsid w:val="00A83010"/>
    <w:rsid w:val="00A909F6"/>
    <w:rsid w:val="00A94153"/>
    <w:rsid w:val="00A96778"/>
    <w:rsid w:val="00AA1187"/>
    <w:rsid w:val="00AA796A"/>
    <w:rsid w:val="00AB0B9E"/>
    <w:rsid w:val="00AC31D4"/>
    <w:rsid w:val="00AD782A"/>
    <w:rsid w:val="00AE0159"/>
    <w:rsid w:val="00AE485B"/>
    <w:rsid w:val="00AE5D2C"/>
    <w:rsid w:val="00AF24AC"/>
    <w:rsid w:val="00AF3AEE"/>
    <w:rsid w:val="00AF4EA4"/>
    <w:rsid w:val="00AF7081"/>
    <w:rsid w:val="00AF744A"/>
    <w:rsid w:val="00B00671"/>
    <w:rsid w:val="00B00B75"/>
    <w:rsid w:val="00B03E47"/>
    <w:rsid w:val="00B04CC2"/>
    <w:rsid w:val="00B04DFD"/>
    <w:rsid w:val="00B10495"/>
    <w:rsid w:val="00B14DCE"/>
    <w:rsid w:val="00B15288"/>
    <w:rsid w:val="00B2745D"/>
    <w:rsid w:val="00B3213D"/>
    <w:rsid w:val="00B33887"/>
    <w:rsid w:val="00B36CD4"/>
    <w:rsid w:val="00B41A32"/>
    <w:rsid w:val="00B4751A"/>
    <w:rsid w:val="00B50127"/>
    <w:rsid w:val="00B545A6"/>
    <w:rsid w:val="00B625AE"/>
    <w:rsid w:val="00B6362B"/>
    <w:rsid w:val="00B64F09"/>
    <w:rsid w:val="00B65025"/>
    <w:rsid w:val="00B67E88"/>
    <w:rsid w:val="00B70949"/>
    <w:rsid w:val="00B7136D"/>
    <w:rsid w:val="00B75AE0"/>
    <w:rsid w:val="00B80BD2"/>
    <w:rsid w:val="00B903E1"/>
    <w:rsid w:val="00B91A93"/>
    <w:rsid w:val="00B95BC9"/>
    <w:rsid w:val="00BB6447"/>
    <w:rsid w:val="00BB66F8"/>
    <w:rsid w:val="00BC3A71"/>
    <w:rsid w:val="00BC4FAA"/>
    <w:rsid w:val="00BD3435"/>
    <w:rsid w:val="00BE17BA"/>
    <w:rsid w:val="00BE5E64"/>
    <w:rsid w:val="00BF0AB9"/>
    <w:rsid w:val="00BF181C"/>
    <w:rsid w:val="00BF21A1"/>
    <w:rsid w:val="00C00B33"/>
    <w:rsid w:val="00C26C0C"/>
    <w:rsid w:val="00C27FF4"/>
    <w:rsid w:val="00C4469B"/>
    <w:rsid w:val="00C53476"/>
    <w:rsid w:val="00C5612E"/>
    <w:rsid w:val="00C56F96"/>
    <w:rsid w:val="00C65454"/>
    <w:rsid w:val="00C6667E"/>
    <w:rsid w:val="00C81494"/>
    <w:rsid w:val="00C842AA"/>
    <w:rsid w:val="00C95E90"/>
    <w:rsid w:val="00CA016D"/>
    <w:rsid w:val="00CB6776"/>
    <w:rsid w:val="00CB70AB"/>
    <w:rsid w:val="00CB79A6"/>
    <w:rsid w:val="00CD2057"/>
    <w:rsid w:val="00CD223A"/>
    <w:rsid w:val="00CD795D"/>
    <w:rsid w:val="00CE027B"/>
    <w:rsid w:val="00CE1F35"/>
    <w:rsid w:val="00CE60ED"/>
    <w:rsid w:val="00CF63D7"/>
    <w:rsid w:val="00D0054B"/>
    <w:rsid w:val="00D01021"/>
    <w:rsid w:val="00D0604D"/>
    <w:rsid w:val="00D11B8C"/>
    <w:rsid w:val="00D130A6"/>
    <w:rsid w:val="00D15A99"/>
    <w:rsid w:val="00D17D1D"/>
    <w:rsid w:val="00D30AE5"/>
    <w:rsid w:val="00D32058"/>
    <w:rsid w:val="00D32739"/>
    <w:rsid w:val="00D41402"/>
    <w:rsid w:val="00D448B1"/>
    <w:rsid w:val="00D503C2"/>
    <w:rsid w:val="00D50684"/>
    <w:rsid w:val="00D706D7"/>
    <w:rsid w:val="00D73A78"/>
    <w:rsid w:val="00D7428D"/>
    <w:rsid w:val="00D80894"/>
    <w:rsid w:val="00D81200"/>
    <w:rsid w:val="00D825A3"/>
    <w:rsid w:val="00D8298F"/>
    <w:rsid w:val="00D85061"/>
    <w:rsid w:val="00D93153"/>
    <w:rsid w:val="00D962F2"/>
    <w:rsid w:val="00D979FA"/>
    <w:rsid w:val="00DA0007"/>
    <w:rsid w:val="00DA0273"/>
    <w:rsid w:val="00DB135D"/>
    <w:rsid w:val="00DB4B87"/>
    <w:rsid w:val="00DB5693"/>
    <w:rsid w:val="00DB5D5E"/>
    <w:rsid w:val="00DB6554"/>
    <w:rsid w:val="00DB70EC"/>
    <w:rsid w:val="00DC5B21"/>
    <w:rsid w:val="00DE240E"/>
    <w:rsid w:val="00DE27A1"/>
    <w:rsid w:val="00DE4533"/>
    <w:rsid w:val="00DE5001"/>
    <w:rsid w:val="00DE5D87"/>
    <w:rsid w:val="00DE6243"/>
    <w:rsid w:val="00DE6AD4"/>
    <w:rsid w:val="00DE758E"/>
    <w:rsid w:val="00DF0B2D"/>
    <w:rsid w:val="00DF5B8F"/>
    <w:rsid w:val="00E04E99"/>
    <w:rsid w:val="00E135CC"/>
    <w:rsid w:val="00E146C0"/>
    <w:rsid w:val="00E17159"/>
    <w:rsid w:val="00E30B70"/>
    <w:rsid w:val="00E3137B"/>
    <w:rsid w:val="00E3238D"/>
    <w:rsid w:val="00E446D6"/>
    <w:rsid w:val="00E465AF"/>
    <w:rsid w:val="00E53AC2"/>
    <w:rsid w:val="00E60E87"/>
    <w:rsid w:val="00E61173"/>
    <w:rsid w:val="00E6323B"/>
    <w:rsid w:val="00E719FD"/>
    <w:rsid w:val="00E72CDD"/>
    <w:rsid w:val="00E773EA"/>
    <w:rsid w:val="00EA21B9"/>
    <w:rsid w:val="00EA23F7"/>
    <w:rsid w:val="00EA2F6C"/>
    <w:rsid w:val="00EA3048"/>
    <w:rsid w:val="00EB54EE"/>
    <w:rsid w:val="00EB7F40"/>
    <w:rsid w:val="00EC3057"/>
    <w:rsid w:val="00ED018D"/>
    <w:rsid w:val="00ED42D2"/>
    <w:rsid w:val="00ED7A90"/>
    <w:rsid w:val="00EE27A5"/>
    <w:rsid w:val="00EE377F"/>
    <w:rsid w:val="00EE47BF"/>
    <w:rsid w:val="00EE4E52"/>
    <w:rsid w:val="00EE68BE"/>
    <w:rsid w:val="00EF2F80"/>
    <w:rsid w:val="00EF3917"/>
    <w:rsid w:val="00EF53B9"/>
    <w:rsid w:val="00F032FD"/>
    <w:rsid w:val="00F04DC7"/>
    <w:rsid w:val="00F122ED"/>
    <w:rsid w:val="00F12636"/>
    <w:rsid w:val="00F23A13"/>
    <w:rsid w:val="00F26B37"/>
    <w:rsid w:val="00F3115A"/>
    <w:rsid w:val="00F46EFA"/>
    <w:rsid w:val="00F5149D"/>
    <w:rsid w:val="00F65BA7"/>
    <w:rsid w:val="00F81E6E"/>
    <w:rsid w:val="00F8403C"/>
    <w:rsid w:val="00F92502"/>
    <w:rsid w:val="00F94838"/>
    <w:rsid w:val="00FA76F7"/>
    <w:rsid w:val="00FB6AC2"/>
    <w:rsid w:val="00FC20CF"/>
    <w:rsid w:val="00FC2560"/>
    <w:rsid w:val="00FC4E33"/>
    <w:rsid w:val="00FC5A68"/>
    <w:rsid w:val="00FE4DF1"/>
    <w:rsid w:val="00FF05D2"/>
    <w:rsid w:val="00FF3007"/>
    <w:rsid w:val="00FF6857"/>
    <w:rsid w:val="00FF7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DF7B634C-0289-46E3-8333-7432780B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797101"/>
    <w:pPr>
      <w:spacing w:after="0" w:line="240" w:lineRule="auto"/>
      <w:outlineLvl w:val="1"/>
    </w:pPr>
    <w:rPr>
      <w:rFonts w:ascii="GDT" w:eastAsia="Times New Roman" w:hAnsi="GDT" w:cs="Times New Roman"/>
      <w:b/>
      <w:bCs/>
      <w:sz w:val="20"/>
      <w:szCs w:val="20"/>
    </w:rPr>
  </w:style>
  <w:style w:type="paragraph" w:styleId="Heading3">
    <w:name w:val="heading 3"/>
    <w:basedOn w:val="Normal"/>
    <w:next w:val="Normal"/>
    <w:link w:val="Heading3Char"/>
    <w:uiPriority w:val="9"/>
    <w:qFormat/>
    <w:rsid w:val="00797101"/>
    <w:pPr>
      <w:spacing w:after="0" w:line="240" w:lineRule="auto"/>
      <w:jc w:val="both"/>
      <w:outlineLvl w:val="2"/>
    </w:pPr>
    <w:rPr>
      <w:rFonts w:ascii="Times New Roman" w:eastAsia="Times New Roman" w:hAnsi="Times New Roman" w:cs="Times New Roman"/>
      <w:b/>
      <w:bCs/>
      <w:sz w:val="24"/>
      <w:szCs w:val="20"/>
    </w:rPr>
  </w:style>
  <w:style w:type="paragraph" w:styleId="Heading4">
    <w:name w:val="heading 4"/>
    <w:basedOn w:val="Normal"/>
    <w:next w:val="Normal"/>
    <w:link w:val="Heading4Char"/>
    <w:uiPriority w:val="9"/>
    <w:qFormat/>
    <w:rsid w:val="00797101"/>
    <w:pPr>
      <w:spacing w:after="0" w:line="240" w:lineRule="auto"/>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qFormat/>
    <w:rsid w:val="00797101"/>
    <w:pPr>
      <w:spacing w:after="0" w:line="240" w:lineRule="auto"/>
      <w:jc w:val="both"/>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7101"/>
    <w:rPr>
      <w:rFonts w:ascii="GDT" w:eastAsia="Times New Roman" w:hAnsi="GDT" w:cs="Times New Roman"/>
      <w:b/>
      <w:bCs/>
      <w:sz w:val="20"/>
      <w:szCs w:val="20"/>
    </w:rPr>
  </w:style>
  <w:style w:type="character" w:customStyle="1" w:styleId="Heading3Char">
    <w:name w:val="Heading 3 Char"/>
    <w:basedOn w:val="DefaultParagraphFont"/>
    <w:link w:val="Heading3"/>
    <w:uiPriority w:val="9"/>
    <w:rsid w:val="00797101"/>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uiPriority w:val="9"/>
    <w:rsid w:val="0079710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79710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797101"/>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797101"/>
    <w:rPr>
      <w:rFonts w:ascii="Times New Roman" w:eastAsia="Times New Roman" w:hAnsi="Times New Roman" w:cs="Times New Roman"/>
      <w:sz w:val="20"/>
      <w:szCs w:val="20"/>
    </w:rPr>
  </w:style>
  <w:style w:type="character" w:styleId="Strong">
    <w:name w:val="Strong"/>
    <w:basedOn w:val="DefaultParagraphFont"/>
    <w:uiPriority w:val="22"/>
    <w:qFormat/>
    <w:rsid w:val="00797101"/>
    <w:rPr>
      <w:b/>
      <w:bCs/>
    </w:rPr>
  </w:style>
  <w:style w:type="paragraph" w:styleId="BalloonText">
    <w:name w:val="Balloon Text"/>
    <w:basedOn w:val="Normal"/>
    <w:link w:val="BalloonTextChar"/>
    <w:uiPriority w:val="99"/>
    <w:semiHidden/>
    <w:unhideWhenUsed/>
    <w:rsid w:val="00CF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3D7"/>
    <w:rPr>
      <w:rFonts w:ascii="Tahoma" w:hAnsi="Tahoma" w:cs="Tahoma"/>
      <w:sz w:val="16"/>
      <w:szCs w:val="16"/>
    </w:rPr>
  </w:style>
  <w:style w:type="character" w:styleId="Hyperlink">
    <w:name w:val="Hyperlink"/>
    <w:semiHidden/>
    <w:rsid w:val="001F6D21"/>
    <w:rPr>
      <w:color w:val="0000FF"/>
      <w:u w:val="single"/>
    </w:rPr>
  </w:style>
  <w:style w:type="paragraph" w:styleId="ListParagraph">
    <w:name w:val="List Paragraph"/>
    <w:basedOn w:val="Normal"/>
    <w:uiPriority w:val="34"/>
    <w:qFormat/>
    <w:rsid w:val="001D6954"/>
    <w:pPr>
      <w:ind w:left="720"/>
      <w:contextualSpacing/>
    </w:pPr>
  </w:style>
  <w:style w:type="paragraph" w:styleId="Header">
    <w:name w:val="header"/>
    <w:basedOn w:val="Normal"/>
    <w:link w:val="HeaderChar"/>
    <w:uiPriority w:val="99"/>
    <w:unhideWhenUsed/>
    <w:rsid w:val="004A2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BA"/>
  </w:style>
  <w:style w:type="paragraph" w:styleId="Footer">
    <w:name w:val="footer"/>
    <w:basedOn w:val="Normal"/>
    <w:link w:val="FooterChar"/>
    <w:uiPriority w:val="99"/>
    <w:unhideWhenUsed/>
    <w:rsid w:val="004A2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30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smith@cpp.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p.edu/~rfsm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5D2B4-722C-43C0-893A-04ABD475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Richard Smith</cp:lastModifiedBy>
  <cp:revision>11</cp:revision>
  <cp:lastPrinted>2019-07-24T20:23:00Z</cp:lastPrinted>
  <dcterms:created xsi:type="dcterms:W3CDTF">2019-07-24T18:35:00Z</dcterms:created>
  <dcterms:modified xsi:type="dcterms:W3CDTF">2019-08-19T21:13:00Z</dcterms:modified>
</cp:coreProperties>
</file>