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587D5F" w14:textId="483C31AF" w:rsidR="00D5722B" w:rsidRDefault="002E1669">
      <w:r>
        <w:rPr>
          <w:noProof/>
        </w:rPr>
        <w:drawing>
          <wp:anchor distT="0" distB="0" distL="114300" distR="114300" simplePos="0" relativeHeight="251676672" behindDoc="0" locked="0" layoutInCell="1" allowOverlap="1" wp14:anchorId="17119D48" wp14:editId="300A6F7B">
            <wp:simplePos x="0" y="0"/>
            <wp:positionH relativeFrom="column">
              <wp:posOffset>5715</wp:posOffset>
            </wp:positionH>
            <wp:positionV relativeFrom="paragraph">
              <wp:posOffset>5080</wp:posOffset>
            </wp:positionV>
            <wp:extent cx="6972300" cy="23279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building_day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30" b="18579"/>
                    <a:stretch/>
                  </pic:blipFill>
                  <pic:spPr bwMode="auto">
                    <a:xfrm>
                      <a:off x="0" y="0"/>
                      <a:ext cx="6972300" cy="232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98226" w14:textId="4088E5BF" w:rsidR="00D5722B" w:rsidRPr="00D5722B" w:rsidRDefault="00D5722B" w:rsidP="00D5722B"/>
    <w:p w14:paraId="733DD107" w14:textId="02159380" w:rsidR="00D5722B" w:rsidRPr="00D5722B" w:rsidRDefault="00D5722B" w:rsidP="00D5722B"/>
    <w:p w14:paraId="11A8944F" w14:textId="31B8EE29" w:rsidR="00D5722B" w:rsidRPr="00D5722B" w:rsidRDefault="00D5722B" w:rsidP="00D5722B"/>
    <w:p w14:paraId="56730202" w14:textId="1FD9BC27" w:rsidR="00D5722B" w:rsidRPr="00D5722B" w:rsidRDefault="00D5722B" w:rsidP="00D5722B"/>
    <w:p w14:paraId="2D1CA0C4" w14:textId="0A954561" w:rsidR="00D5722B" w:rsidRPr="00D5722B" w:rsidRDefault="00D5722B" w:rsidP="00D5722B"/>
    <w:p w14:paraId="2A3B7AC4" w14:textId="540098AD" w:rsidR="00D5722B" w:rsidRPr="00D5722B" w:rsidRDefault="00D5722B" w:rsidP="00D5722B"/>
    <w:p w14:paraId="53E26AB6" w14:textId="05386CE5" w:rsidR="00D5722B" w:rsidRPr="00D5722B" w:rsidRDefault="00D5722B" w:rsidP="00D5722B"/>
    <w:p w14:paraId="0C11FB64" w14:textId="54CCE6F7" w:rsidR="00D5722B" w:rsidRPr="00D5722B" w:rsidRDefault="00D5722B" w:rsidP="00D5722B"/>
    <w:p w14:paraId="14D53FB1" w14:textId="6F3249D1" w:rsidR="00D5722B" w:rsidRPr="00D5722B" w:rsidRDefault="003060E1" w:rsidP="00D5722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E58247" wp14:editId="43AB7CF1">
                <wp:simplePos x="0" y="0"/>
                <wp:positionH relativeFrom="column">
                  <wp:posOffset>3778250</wp:posOffset>
                </wp:positionH>
                <wp:positionV relativeFrom="paragraph">
                  <wp:posOffset>181610</wp:posOffset>
                </wp:positionV>
                <wp:extent cx="3048000" cy="2959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5910"/>
                        </a:xfrm>
                        <a:prstGeom prst="rect">
                          <a:avLst/>
                        </a:prstGeom>
                        <a:solidFill>
                          <a:srgbClr val="CEB888">
                            <a:alpha val="54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DE98D7" w14:textId="1CF75CC9" w:rsidR="002E1669" w:rsidRPr="002E1669" w:rsidRDefault="002E1669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E1669"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  <w:t>Cal Poly Pomona Student Services Building (121)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582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7.5pt;margin-top:14.3pt;width:240pt;height:23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" fillcolor="#ceb888" stroked="f" strokeweight=".5pt">
                <v:fill opacity="35466f"/>
                <v:textbox>
                  <w:txbxContent>
                    <w:p w14:paraId="65DE98D7" w14:textId="1CF75CC9" w:rsidR="002E1669" w:rsidRPr="002E1669" w:rsidRDefault="002E1669">
                      <w:pPr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E1669"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  <w:t>Cal Poly Pomona Student Services Building (121)</w:t>
                      </w:r>
                    </w:p>
                  </w:txbxContent>
                </v:textbox>
              </v:shape>
            </w:pict>
          </mc:Fallback>
        </mc:AlternateContent>
      </w:r>
    </w:p>
    <w:p w14:paraId="1A5B473B" w14:textId="69A45F95" w:rsidR="00D5722B" w:rsidRPr="00D5722B" w:rsidRDefault="00D5722B" w:rsidP="00D5722B"/>
    <w:p w14:paraId="3371F35C" w14:textId="40CD8DA5" w:rsidR="00D5722B" w:rsidRPr="00D5722B" w:rsidRDefault="00D5722B" w:rsidP="00D5722B"/>
    <w:p w14:paraId="383410C4" w14:textId="437DEEDE" w:rsidR="00D5722B" w:rsidRPr="00D5722B" w:rsidRDefault="003E4356" w:rsidP="00D5722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41947D" wp14:editId="4E3F3DBD">
                <wp:simplePos x="0" y="0"/>
                <wp:positionH relativeFrom="column">
                  <wp:posOffset>3674962</wp:posOffset>
                </wp:positionH>
                <wp:positionV relativeFrom="paragraph">
                  <wp:posOffset>156652</wp:posOffset>
                </wp:positionV>
                <wp:extent cx="3339874" cy="3483980"/>
                <wp:effectExtent l="0" t="0" r="635" b="0"/>
                <wp:wrapTight wrapText="bothSides">
                  <wp:wrapPolygon edited="0">
                    <wp:start x="0" y="0"/>
                    <wp:lineTo x="0" y="21498"/>
                    <wp:lineTo x="21522" y="21498"/>
                    <wp:lineTo x="21522" y="0"/>
                    <wp:lineTo x="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874" cy="348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1E6D00" w14:textId="540F4258" w:rsidR="00052DA1" w:rsidRPr="003E4356" w:rsidRDefault="00D344FF" w:rsidP="00D344FF">
                            <w:pPr>
                              <w:rPr>
                                <w:rFonts w:ascii="Baskerville" w:hAnsi="Baskerville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1426A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Campus Parking </w:t>
                            </w:r>
                            <w:r w:rsidRPr="002E1669">
                              <w:rPr>
                                <w:color w:val="01426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br/>
                            </w:r>
                            <w:r w:rsidRPr="003E4356">
                              <w:rPr>
                                <w:rFonts w:ascii="Baskerville" w:hAnsi="Baskerville"/>
                              </w:rPr>
                              <w:t xml:space="preserve">We ask our Tour Visitors to park in Structure </w:t>
                            </w:r>
                            <w:r w:rsidR="00052DA1" w:rsidRPr="003E4356">
                              <w:rPr>
                                <w:rFonts w:ascii="Baskerville" w:hAnsi="Baskerville"/>
                              </w:rPr>
                              <w:t>One</w:t>
                            </w:r>
                            <w:r w:rsidRPr="003E4356">
                              <w:rPr>
                                <w:rFonts w:ascii="Baskerville" w:hAnsi="Baskerville"/>
                              </w:rPr>
                              <w:t>,</w:t>
                            </w:r>
                            <w:r w:rsidR="00052DA1" w:rsidRPr="003E4356">
                              <w:rPr>
                                <w:rFonts w:ascii="Baskerville" w:hAnsi="Baskerville"/>
                              </w:rPr>
                              <w:t xml:space="preserve">. Structure One is located on </w:t>
                            </w:r>
                            <w:r w:rsidR="00C17532" w:rsidRPr="003E4356">
                              <w:rPr>
                                <w:rFonts w:ascii="Baskerville" w:hAnsi="Baskerville"/>
                              </w:rPr>
                              <w:t>off of Palm Drive and Oak Lane across from</w:t>
                            </w:r>
                            <w:r w:rsidR="00052DA1" w:rsidRPr="003E4356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  <w:proofErr w:type="spellStart"/>
                            <w:r w:rsidR="00052DA1" w:rsidRPr="003E4356">
                              <w:rPr>
                                <w:rFonts w:ascii="Baskerville" w:hAnsi="Baskerville"/>
                              </w:rPr>
                              <w:t>Voorhis</w:t>
                            </w:r>
                            <w:proofErr w:type="spellEnd"/>
                            <w:r w:rsidR="00052DA1" w:rsidRPr="003E4356">
                              <w:rPr>
                                <w:rFonts w:ascii="Baskerville" w:hAnsi="Baskerville"/>
                              </w:rPr>
                              <w:t xml:space="preserve"> Park. </w:t>
                            </w:r>
                          </w:p>
                          <w:p w14:paraId="09D44C77" w14:textId="77777777" w:rsidR="00052DA1" w:rsidRPr="003E4356" w:rsidRDefault="00052DA1" w:rsidP="00D344FF">
                            <w:pPr>
                              <w:rPr>
                                <w:rFonts w:ascii="Baskerville" w:hAnsi="Baskerville"/>
                              </w:rPr>
                            </w:pPr>
                          </w:p>
                          <w:p w14:paraId="168DE348" w14:textId="77777777" w:rsidR="00414D54" w:rsidRPr="003E4356" w:rsidRDefault="00052DA1" w:rsidP="00D344FF">
                            <w:pPr>
                              <w:rPr>
                                <w:rFonts w:ascii="Baskerville" w:hAnsi="Baskerville"/>
                              </w:rPr>
                            </w:pPr>
                            <w:r w:rsidRPr="003E4356">
                              <w:rPr>
                                <w:rFonts w:ascii="Baskerville" w:hAnsi="Baskerville"/>
                              </w:rPr>
                              <w:t xml:space="preserve">Please note that if you are using a GPS locator on your mobile device, it will not take you </w:t>
                            </w:r>
                            <w:r w:rsidR="00414D54" w:rsidRPr="003E4356">
                              <w:rPr>
                                <w:rFonts w:ascii="Baskerville" w:hAnsi="Baskerville"/>
                              </w:rPr>
                              <w:t xml:space="preserve">to this location. Once you arrive on campus, please keep an eye out for Parking Structure One. </w:t>
                            </w:r>
                          </w:p>
                          <w:p w14:paraId="42145E34" w14:textId="77777777" w:rsidR="00414D54" w:rsidRPr="003E4356" w:rsidRDefault="00414D54" w:rsidP="00D344FF">
                            <w:pPr>
                              <w:rPr>
                                <w:rFonts w:ascii="Baskerville" w:hAnsi="Baskerville"/>
                              </w:rPr>
                            </w:pPr>
                          </w:p>
                          <w:p w14:paraId="5CAFAB62" w14:textId="4B485113" w:rsidR="00D344FF" w:rsidRPr="003E4356" w:rsidRDefault="00414D54" w:rsidP="00D344FF">
                            <w:pPr>
                              <w:rPr>
                                <w:rFonts w:ascii="Baskerville" w:hAnsi="Baskerville"/>
                              </w:rPr>
                            </w:pPr>
                            <w:r w:rsidRPr="003E4356">
                              <w:rPr>
                                <w:rFonts w:ascii="Baskerville" w:hAnsi="Baskerville"/>
                              </w:rPr>
                              <w:t xml:space="preserve">                           Parking Permits are required to           </w:t>
                            </w:r>
                            <w:r w:rsidRPr="003E4356">
                              <w:rPr>
                                <w:rFonts w:ascii="Baskerville" w:hAnsi="Baskerville"/>
                              </w:rPr>
                              <w:br/>
                              <w:t xml:space="preserve">                           park on the campus, and there are </w:t>
                            </w:r>
                            <w:r w:rsidRPr="003E4356">
                              <w:rPr>
                                <w:rFonts w:ascii="Baskerville" w:hAnsi="Baskerville"/>
                              </w:rPr>
                              <w:br/>
                              <w:t xml:space="preserve">                           no free parking spots available. An </w:t>
                            </w:r>
                            <w:r w:rsidR="00D5722B" w:rsidRPr="003E4356">
                              <w:rPr>
                                <w:rFonts w:ascii="Baskerville" w:hAnsi="Baskerville"/>
                              </w:rPr>
                              <w:br/>
                              <w:t xml:space="preserve">                           </w:t>
                            </w:r>
                            <w:r w:rsidRPr="003E4356">
                              <w:rPr>
                                <w:rFonts w:ascii="Baskerville" w:hAnsi="Baskerville"/>
                              </w:rPr>
                              <w:t xml:space="preserve">all-day parking permit is currently </w:t>
                            </w:r>
                            <w:r w:rsidRPr="003E4356">
                              <w:rPr>
                                <w:rFonts w:ascii="Baskerville" w:hAnsi="Baskerville"/>
                              </w:rPr>
                              <w:br/>
                              <w:t xml:space="preserve">                           $8.oo and can be purchased from </w:t>
                            </w:r>
                            <w:r w:rsidRPr="003E4356">
                              <w:rPr>
                                <w:rFonts w:ascii="Baskerville" w:hAnsi="Baskerville"/>
                              </w:rPr>
                              <w:br/>
                              <w:t xml:space="preserve">                           any of the yellow pay stations </w:t>
                            </w:r>
                            <w:r w:rsidRPr="003E4356">
                              <w:rPr>
                                <w:rFonts w:ascii="Baskerville" w:hAnsi="Baskerville"/>
                              </w:rPr>
                              <w:br/>
                              <w:t xml:space="preserve">                           located within the parking </w:t>
                            </w:r>
                            <w:r w:rsidR="003E4356">
                              <w:rPr>
                                <w:rFonts w:ascii="Baskerville" w:hAnsi="Baskerville"/>
                              </w:rPr>
                              <w:t xml:space="preserve">      </w:t>
                            </w:r>
                            <w:r w:rsidR="003E4356">
                              <w:rPr>
                                <w:rFonts w:ascii="Baskerville" w:hAnsi="Baskerville"/>
                              </w:rPr>
                              <w:br/>
                              <w:t xml:space="preserve">                           </w:t>
                            </w:r>
                            <w:r w:rsidRPr="003E4356">
                              <w:rPr>
                                <w:rFonts w:ascii="Baskerville" w:hAnsi="Baskerville"/>
                              </w:rPr>
                              <w:t xml:space="preserve">structure. </w:t>
                            </w:r>
                            <w:r w:rsidR="00D344FF" w:rsidRPr="003E4356">
                              <w:rPr>
                                <w:rFonts w:ascii="Baskerville" w:hAnsi="Baskerville"/>
                              </w:rPr>
                              <w:t xml:space="preserve"> </w:t>
                            </w:r>
                          </w:p>
                          <w:p w14:paraId="5A4EB1CE" w14:textId="039DACF3" w:rsidR="00D344FF" w:rsidRDefault="00D344FF" w:rsidP="00D344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1947D" id="Text Box 9" o:spid="_x0000_s1027" type="#_x0000_t202" style="position:absolute;margin-left:289.35pt;margin-top:12.35pt;width:263pt;height:274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" fillcolor="white [3201]" stroked="f" strokeweight=".5pt">
                <v:textbox>
                  <w:txbxContent>
                    <w:p w14:paraId="5E1E6D00" w14:textId="540F4258" w:rsidR="00052DA1" w:rsidRPr="003E4356" w:rsidRDefault="00D344FF" w:rsidP="00D344FF">
                      <w:pPr>
                        <w:rPr>
                          <w:rFonts w:ascii="Baskerville" w:hAnsi="Baskerville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1426A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Campus Parking </w:t>
                      </w:r>
                      <w:r w:rsidRPr="002E1669">
                        <w:rPr>
                          <w:color w:val="01426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br/>
                      </w:r>
                      <w:r w:rsidRPr="003E4356">
                        <w:rPr>
                          <w:rFonts w:ascii="Baskerville" w:hAnsi="Baskerville"/>
                        </w:rPr>
                        <w:t xml:space="preserve">We ask our Tour Visitors to park in Structure </w:t>
                      </w:r>
                      <w:r w:rsidR="00052DA1" w:rsidRPr="003E4356">
                        <w:rPr>
                          <w:rFonts w:ascii="Baskerville" w:hAnsi="Baskerville"/>
                        </w:rPr>
                        <w:t>One</w:t>
                      </w:r>
                      <w:r w:rsidRPr="003E4356">
                        <w:rPr>
                          <w:rFonts w:ascii="Baskerville" w:hAnsi="Baskerville"/>
                        </w:rPr>
                        <w:t>,</w:t>
                      </w:r>
                      <w:r w:rsidR="00052DA1" w:rsidRPr="003E4356">
                        <w:rPr>
                          <w:rFonts w:ascii="Baskerville" w:hAnsi="Baskerville"/>
                        </w:rPr>
                        <w:t xml:space="preserve">. Structure One is located on </w:t>
                      </w:r>
                      <w:r w:rsidR="00C17532" w:rsidRPr="003E4356">
                        <w:rPr>
                          <w:rFonts w:ascii="Baskerville" w:hAnsi="Baskerville"/>
                        </w:rPr>
                        <w:t>off of Palm Drive and Oak Lane across from</w:t>
                      </w:r>
                      <w:r w:rsidR="00052DA1" w:rsidRPr="003E4356">
                        <w:rPr>
                          <w:rFonts w:ascii="Baskerville" w:hAnsi="Baskerville"/>
                        </w:rPr>
                        <w:t xml:space="preserve"> </w:t>
                      </w:r>
                      <w:proofErr w:type="spellStart"/>
                      <w:r w:rsidR="00052DA1" w:rsidRPr="003E4356">
                        <w:rPr>
                          <w:rFonts w:ascii="Baskerville" w:hAnsi="Baskerville"/>
                        </w:rPr>
                        <w:t>Voorhis</w:t>
                      </w:r>
                      <w:proofErr w:type="spellEnd"/>
                      <w:r w:rsidR="00052DA1" w:rsidRPr="003E4356">
                        <w:rPr>
                          <w:rFonts w:ascii="Baskerville" w:hAnsi="Baskerville"/>
                        </w:rPr>
                        <w:t xml:space="preserve"> Park. </w:t>
                      </w:r>
                    </w:p>
                    <w:p w14:paraId="09D44C77" w14:textId="77777777" w:rsidR="00052DA1" w:rsidRPr="003E4356" w:rsidRDefault="00052DA1" w:rsidP="00D344FF">
                      <w:pPr>
                        <w:rPr>
                          <w:rFonts w:ascii="Baskerville" w:hAnsi="Baskerville"/>
                        </w:rPr>
                      </w:pPr>
                    </w:p>
                    <w:p w14:paraId="168DE348" w14:textId="77777777" w:rsidR="00414D54" w:rsidRPr="003E4356" w:rsidRDefault="00052DA1" w:rsidP="00D344FF">
                      <w:pPr>
                        <w:rPr>
                          <w:rFonts w:ascii="Baskerville" w:hAnsi="Baskerville"/>
                        </w:rPr>
                      </w:pPr>
                      <w:r w:rsidRPr="003E4356">
                        <w:rPr>
                          <w:rFonts w:ascii="Baskerville" w:hAnsi="Baskerville"/>
                        </w:rPr>
                        <w:t xml:space="preserve">Please note that if you are using a GPS locator on your mobile device, it will not take you </w:t>
                      </w:r>
                      <w:r w:rsidR="00414D54" w:rsidRPr="003E4356">
                        <w:rPr>
                          <w:rFonts w:ascii="Baskerville" w:hAnsi="Baskerville"/>
                        </w:rPr>
                        <w:t xml:space="preserve">to this location. Once you arrive on campus, please keep an eye out for Parking Structure One. </w:t>
                      </w:r>
                    </w:p>
                    <w:p w14:paraId="42145E34" w14:textId="77777777" w:rsidR="00414D54" w:rsidRPr="003E4356" w:rsidRDefault="00414D54" w:rsidP="00D344FF">
                      <w:pPr>
                        <w:rPr>
                          <w:rFonts w:ascii="Baskerville" w:hAnsi="Baskerville"/>
                        </w:rPr>
                      </w:pPr>
                    </w:p>
                    <w:p w14:paraId="5CAFAB62" w14:textId="4B485113" w:rsidR="00D344FF" w:rsidRPr="003E4356" w:rsidRDefault="00414D54" w:rsidP="00D344FF">
                      <w:pPr>
                        <w:rPr>
                          <w:rFonts w:ascii="Baskerville" w:hAnsi="Baskerville"/>
                        </w:rPr>
                      </w:pPr>
                      <w:r w:rsidRPr="003E4356">
                        <w:rPr>
                          <w:rFonts w:ascii="Baskerville" w:hAnsi="Baskerville"/>
                        </w:rPr>
                        <w:t xml:space="preserve">                           Parking Permits are required to           </w:t>
                      </w:r>
                      <w:r w:rsidRPr="003E4356">
                        <w:rPr>
                          <w:rFonts w:ascii="Baskerville" w:hAnsi="Baskerville"/>
                        </w:rPr>
                        <w:br/>
                        <w:t xml:space="preserve">                           park on the campus, and there are </w:t>
                      </w:r>
                      <w:r w:rsidRPr="003E4356">
                        <w:rPr>
                          <w:rFonts w:ascii="Baskerville" w:hAnsi="Baskerville"/>
                        </w:rPr>
                        <w:br/>
                        <w:t xml:space="preserve">                           no free parking spots available. An </w:t>
                      </w:r>
                      <w:r w:rsidR="00D5722B" w:rsidRPr="003E4356">
                        <w:rPr>
                          <w:rFonts w:ascii="Baskerville" w:hAnsi="Baskerville"/>
                        </w:rPr>
                        <w:br/>
                        <w:t xml:space="preserve">                           </w:t>
                      </w:r>
                      <w:r w:rsidRPr="003E4356">
                        <w:rPr>
                          <w:rFonts w:ascii="Baskerville" w:hAnsi="Baskerville"/>
                        </w:rPr>
                        <w:t xml:space="preserve">all-day parking permit is currently </w:t>
                      </w:r>
                      <w:r w:rsidRPr="003E4356">
                        <w:rPr>
                          <w:rFonts w:ascii="Baskerville" w:hAnsi="Baskerville"/>
                        </w:rPr>
                        <w:br/>
                        <w:t xml:space="preserve">                           $8.oo and can be purchased from </w:t>
                      </w:r>
                      <w:r w:rsidRPr="003E4356">
                        <w:rPr>
                          <w:rFonts w:ascii="Baskerville" w:hAnsi="Baskerville"/>
                        </w:rPr>
                        <w:br/>
                        <w:t xml:space="preserve">                           any of the yellow pay stations </w:t>
                      </w:r>
                      <w:r w:rsidRPr="003E4356">
                        <w:rPr>
                          <w:rFonts w:ascii="Baskerville" w:hAnsi="Baskerville"/>
                        </w:rPr>
                        <w:br/>
                        <w:t xml:space="preserve">                           located within the parking </w:t>
                      </w:r>
                      <w:r w:rsidR="003E4356">
                        <w:rPr>
                          <w:rFonts w:ascii="Baskerville" w:hAnsi="Baskerville"/>
                        </w:rPr>
                        <w:t xml:space="preserve">      </w:t>
                      </w:r>
                      <w:r w:rsidR="003E4356">
                        <w:rPr>
                          <w:rFonts w:ascii="Baskerville" w:hAnsi="Baskerville"/>
                        </w:rPr>
                        <w:br/>
                        <w:t xml:space="preserve">                           </w:t>
                      </w:r>
                      <w:r w:rsidRPr="003E4356">
                        <w:rPr>
                          <w:rFonts w:ascii="Baskerville" w:hAnsi="Baskerville"/>
                        </w:rPr>
                        <w:t xml:space="preserve">structure. </w:t>
                      </w:r>
                      <w:r w:rsidR="00D344FF" w:rsidRPr="003E4356">
                        <w:rPr>
                          <w:rFonts w:ascii="Baskerville" w:hAnsi="Baskerville"/>
                        </w:rPr>
                        <w:t xml:space="preserve"> </w:t>
                      </w:r>
                    </w:p>
                    <w:p w14:paraId="5A4EB1CE" w14:textId="039DACF3" w:rsidR="00D344FF" w:rsidRDefault="00D344FF" w:rsidP="00D344FF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1A658D6" wp14:editId="29739ED4">
                <wp:simplePos x="0" y="0"/>
                <wp:positionH relativeFrom="column">
                  <wp:posOffset>-97790</wp:posOffset>
                </wp:positionH>
                <wp:positionV relativeFrom="paragraph">
                  <wp:posOffset>190822</wp:posOffset>
                </wp:positionV>
                <wp:extent cx="3761740" cy="23612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740" cy="2361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EFDE7" w14:textId="57A2559C" w:rsidR="002E1669" w:rsidRPr="003E4356" w:rsidRDefault="002E1669">
                            <w:pPr>
                              <w:rPr>
                                <w:rFonts w:ascii="Baskerville" w:hAnsi="Baskerville"/>
                              </w:rPr>
                            </w:pPr>
                            <w:r w:rsidRPr="002E1669">
                              <w:rPr>
                                <w:rFonts w:ascii="Helvetica" w:hAnsi="Helvetica"/>
                                <w:b/>
                                <w:color w:val="01426A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Congratulations!</w:t>
                            </w:r>
                            <w:r w:rsidRPr="002E1669">
                              <w:rPr>
                                <w:color w:val="01426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br/>
                            </w:r>
                            <w:r w:rsidRPr="003E4356">
                              <w:rPr>
                                <w:rFonts w:ascii="Baskerville" w:hAnsi="Baskerville"/>
                              </w:rPr>
                              <w:t xml:space="preserve">You have scheduled a tour of Cal Poly Pomona! At the start of your visit a Cal Poly Pomona professional staff representative from the Office of Outreach, Recruitment &amp; Educational Partnership will greet your group and lead a 15-minute presentation to discuss: admission requirements, deadlines, tuition, and majors. </w:t>
                            </w:r>
                          </w:p>
                          <w:p w14:paraId="09BB1FEF" w14:textId="47E2991F" w:rsidR="002E1669" w:rsidRPr="003E4356" w:rsidRDefault="002E1669">
                            <w:pPr>
                              <w:rPr>
                                <w:rFonts w:ascii="Baskerville" w:hAnsi="Baskerville"/>
                              </w:rPr>
                            </w:pPr>
                          </w:p>
                          <w:p w14:paraId="5B191C6B" w14:textId="6D31A9B9" w:rsidR="002E1669" w:rsidRPr="003E4356" w:rsidRDefault="002E1669">
                            <w:pPr>
                              <w:rPr>
                                <w:rFonts w:ascii="Baskerville" w:hAnsi="Baskerville"/>
                              </w:rPr>
                            </w:pPr>
                            <w:r w:rsidRPr="003E4356">
                              <w:rPr>
                                <w:rFonts w:ascii="Baskerville" w:hAnsi="Baskerville"/>
                              </w:rPr>
                              <w:t xml:space="preserve">Our tours are designed to provide prospective students with substantial knowledge about the university to make to make their own higher education dreams a reality. </w:t>
                            </w:r>
                          </w:p>
                          <w:p w14:paraId="25491186" w14:textId="77777777" w:rsidR="002E1669" w:rsidRDefault="002E16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658D6" id="Text Box 3" o:spid="_x0000_s1028" type="#_x0000_t202" style="position:absolute;margin-left:-7.7pt;margin-top:15.05pt;width:296.2pt;height:185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" filled="f" stroked="f" strokeweight=".5pt">
                <v:textbox>
                  <w:txbxContent>
                    <w:p w14:paraId="34CEFDE7" w14:textId="57A2559C" w:rsidR="002E1669" w:rsidRPr="003E4356" w:rsidRDefault="002E1669">
                      <w:pPr>
                        <w:rPr>
                          <w:rFonts w:ascii="Baskerville" w:hAnsi="Baskerville"/>
                        </w:rPr>
                      </w:pPr>
                      <w:r w:rsidRPr="002E1669">
                        <w:rPr>
                          <w:rFonts w:ascii="Helvetica" w:hAnsi="Helvetica"/>
                          <w:b/>
                          <w:color w:val="01426A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Congratulations!</w:t>
                      </w:r>
                      <w:r w:rsidRPr="002E1669">
                        <w:rPr>
                          <w:color w:val="01426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br/>
                      </w:r>
                      <w:r w:rsidRPr="003E4356">
                        <w:rPr>
                          <w:rFonts w:ascii="Baskerville" w:hAnsi="Baskerville"/>
                        </w:rPr>
                        <w:t xml:space="preserve">You have scheduled a tour of Cal Poly Pomona! At the start of your visit a Cal Poly Pomona professional staff representative from the Office of Outreach, Recruitment &amp; Educational Partnership will greet your group and lead a 15-minute presentation to discuss: admission requirements, deadlines, tuition, and majors. </w:t>
                      </w:r>
                    </w:p>
                    <w:p w14:paraId="09BB1FEF" w14:textId="47E2991F" w:rsidR="002E1669" w:rsidRPr="003E4356" w:rsidRDefault="002E1669">
                      <w:pPr>
                        <w:rPr>
                          <w:rFonts w:ascii="Baskerville" w:hAnsi="Baskerville"/>
                        </w:rPr>
                      </w:pPr>
                    </w:p>
                    <w:p w14:paraId="5B191C6B" w14:textId="6D31A9B9" w:rsidR="002E1669" w:rsidRPr="003E4356" w:rsidRDefault="002E1669">
                      <w:pPr>
                        <w:rPr>
                          <w:rFonts w:ascii="Baskerville" w:hAnsi="Baskerville"/>
                        </w:rPr>
                      </w:pPr>
                      <w:r w:rsidRPr="003E4356">
                        <w:rPr>
                          <w:rFonts w:ascii="Baskerville" w:hAnsi="Baskerville"/>
                        </w:rPr>
                        <w:t xml:space="preserve">Our tours are designed to provide prospective students with substantial knowledge about the university to make to make their own higher education dreams a reality. </w:t>
                      </w:r>
                    </w:p>
                    <w:p w14:paraId="25491186" w14:textId="77777777" w:rsidR="002E1669" w:rsidRDefault="002E1669"/>
                  </w:txbxContent>
                </v:textbox>
              </v:shape>
            </w:pict>
          </mc:Fallback>
        </mc:AlternateContent>
      </w:r>
    </w:p>
    <w:p w14:paraId="3C0AB982" w14:textId="2209EFC2" w:rsidR="00D5722B" w:rsidRPr="00D5722B" w:rsidRDefault="00D5722B" w:rsidP="00D5722B"/>
    <w:p w14:paraId="58192399" w14:textId="07C76FEE" w:rsidR="00D5722B" w:rsidRPr="00D5722B" w:rsidRDefault="00D5722B" w:rsidP="00D5722B"/>
    <w:p w14:paraId="1ED2370F" w14:textId="34A22656" w:rsidR="00D5722B" w:rsidRPr="00D5722B" w:rsidRDefault="00D5722B" w:rsidP="00D5722B"/>
    <w:p w14:paraId="1688AAE4" w14:textId="1A19E3B7" w:rsidR="00D5722B" w:rsidRPr="00D5722B" w:rsidRDefault="00D5722B" w:rsidP="00D5722B"/>
    <w:p w14:paraId="61497AD0" w14:textId="76AD3DD6" w:rsidR="00D5722B" w:rsidRPr="00D5722B" w:rsidRDefault="003060E1" w:rsidP="00D5722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8F7785" wp14:editId="06FE01C2">
                <wp:simplePos x="0" y="0"/>
                <wp:positionH relativeFrom="column">
                  <wp:posOffset>4496291</wp:posOffset>
                </wp:positionH>
                <wp:positionV relativeFrom="paragraph">
                  <wp:posOffset>140415</wp:posOffset>
                </wp:positionV>
                <wp:extent cx="2468301" cy="107644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301" cy="10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7BF2D" w14:textId="77777777" w:rsidR="00C17532" w:rsidRPr="00C17532" w:rsidRDefault="00D344FF" w:rsidP="00C17532">
                            <w:pPr>
                              <w:rPr>
                                <w:rFonts w:ascii="Baskerville" w:hAnsi="Baskervil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1426A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Campus Location</w:t>
                            </w:r>
                            <w:r w:rsidRPr="002E1669">
                              <w:rPr>
                                <w:color w:val="01426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br/>
                            </w:r>
                            <w:r w:rsidRPr="00C17532">
                              <w:rPr>
                                <w:rFonts w:ascii="Baskerville" w:hAnsi="Baskerville"/>
                                <w:sz w:val="22"/>
                                <w:szCs w:val="22"/>
                              </w:rPr>
                              <w:t xml:space="preserve">Cal Poly Pomona is located at 3801 W. </w:t>
                            </w:r>
                          </w:p>
                          <w:p w14:paraId="555F65BD" w14:textId="6A177DF3" w:rsidR="00D344FF" w:rsidRPr="00C17532" w:rsidRDefault="00D344FF" w:rsidP="00D344F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17532">
                              <w:rPr>
                                <w:rFonts w:ascii="Baskerville" w:hAnsi="Baskerville"/>
                                <w:sz w:val="22"/>
                                <w:szCs w:val="22"/>
                              </w:rPr>
                              <w:t xml:space="preserve">Temple Avenue in the city of Pomona; located just south of the 10 freeway and west of the 57 freeway.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F7785" id="Text Box 6" o:spid="_x0000_s1029" type="#_x0000_t202" style="position:absolute;margin-left:354.05pt;margin-top:11.05pt;width:194.35pt;height:8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" filled="f" stroked="f" strokeweight=".5pt">
                <v:textbox>
                  <w:txbxContent>
                    <w:p w14:paraId="2247BF2D" w14:textId="77777777" w:rsidR="00C17532" w:rsidRPr="00C17532" w:rsidRDefault="00D344FF" w:rsidP="00C17532">
                      <w:pPr>
                        <w:rPr>
                          <w:rFonts w:ascii="Baskerville" w:hAnsi="Baskerville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1426A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Campus Location</w:t>
                      </w:r>
                      <w:r w:rsidRPr="002E1669">
                        <w:rPr>
                          <w:color w:val="01426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br/>
                      </w:r>
                      <w:r w:rsidRPr="00C17532">
                        <w:rPr>
                          <w:rFonts w:ascii="Baskerville" w:hAnsi="Baskerville"/>
                          <w:sz w:val="22"/>
                          <w:szCs w:val="22"/>
                        </w:rPr>
                        <w:t xml:space="preserve">Cal Poly Pomona is located at 3801 W. </w:t>
                      </w:r>
                    </w:p>
                    <w:p w14:paraId="555F65BD" w14:textId="6A177DF3" w:rsidR="00D344FF" w:rsidRPr="00C17532" w:rsidRDefault="00D344FF" w:rsidP="00D344FF">
                      <w:pPr>
                        <w:rPr>
                          <w:sz w:val="22"/>
                          <w:szCs w:val="22"/>
                        </w:rPr>
                      </w:pPr>
                      <w:r w:rsidRPr="00C17532">
                        <w:rPr>
                          <w:rFonts w:ascii="Baskerville" w:hAnsi="Baskerville"/>
                          <w:sz w:val="22"/>
                          <w:szCs w:val="22"/>
                        </w:rPr>
                        <w:t xml:space="preserve">Temple Avenue in the city of Pomona; located just south of the 10 freeway and west of the 57 freeway. </w:t>
                      </w:r>
                    </w:p>
                  </w:txbxContent>
                </v:textbox>
              </v:shape>
            </w:pict>
          </mc:Fallback>
        </mc:AlternateContent>
      </w:r>
    </w:p>
    <w:p w14:paraId="2C1A9ADD" w14:textId="097C6854" w:rsidR="00D5722B" w:rsidRPr="00D5722B" w:rsidRDefault="00D5722B" w:rsidP="00D5722B"/>
    <w:p w14:paraId="76A870A0" w14:textId="0FF3ABDA" w:rsidR="00D5722B" w:rsidRPr="00D5722B" w:rsidRDefault="00C17532" w:rsidP="00D5722B">
      <w:r>
        <w:softHyphen/>
      </w:r>
      <w:r>
        <w:softHyphen/>
      </w:r>
    </w:p>
    <w:p w14:paraId="0607D322" w14:textId="5DFB65A6" w:rsidR="00D5722B" w:rsidRPr="00D5722B" w:rsidRDefault="00D5722B" w:rsidP="00D5722B"/>
    <w:p w14:paraId="055A9910" w14:textId="670D4B23" w:rsidR="00D5722B" w:rsidRPr="00D5722B" w:rsidRDefault="003E4356" w:rsidP="00D5722B">
      <w:r>
        <w:rPr>
          <w:noProof/>
        </w:rPr>
        <w:drawing>
          <wp:anchor distT="0" distB="0" distL="114300" distR="114300" simplePos="0" relativeHeight="251669504" behindDoc="0" locked="0" layoutInCell="1" allowOverlap="1" wp14:anchorId="0F9CC06C" wp14:editId="5A9341DC">
            <wp:simplePos x="0" y="0"/>
            <wp:positionH relativeFrom="column">
              <wp:posOffset>3620859</wp:posOffset>
            </wp:positionH>
            <wp:positionV relativeFrom="paragraph">
              <wp:posOffset>86793</wp:posOffset>
            </wp:positionV>
            <wp:extent cx="1417955" cy="1863090"/>
            <wp:effectExtent l="0" t="0" r="0" b="0"/>
            <wp:wrapTight wrapText="bothSides">
              <wp:wrapPolygon edited="0">
                <wp:start x="6045" y="1069"/>
                <wp:lineTo x="4283" y="1277"/>
                <wp:lineTo x="4073" y="5988"/>
                <wp:lineTo x="6235" y="19227"/>
                <wp:lineTo x="7884" y="20342"/>
                <wp:lineTo x="7846" y="20783"/>
                <wp:lineTo x="8618" y="20821"/>
                <wp:lineTo x="9235" y="20409"/>
                <wp:lineTo x="14649" y="18317"/>
                <wp:lineTo x="15417" y="16142"/>
                <wp:lineTo x="15857" y="4212"/>
                <wp:lineTo x="15467" y="1979"/>
                <wp:lineTo x="15505" y="1538"/>
                <wp:lineTo x="6045" y="1069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6185">
                      <a:off x="0" y="0"/>
                      <a:ext cx="1417955" cy="1863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17593" w14:textId="0437ADA5" w:rsidR="00D5722B" w:rsidRPr="00D5722B" w:rsidRDefault="00D5722B" w:rsidP="00D5722B"/>
    <w:p w14:paraId="20AEAEF5" w14:textId="6E76EF12" w:rsidR="00D5722B" w:rsidRPr="00D5722B" w:rsidRDefault="00D5722B" w:rsidP="00D5722B"/>
    <w:p w14:paraId="4343222B" w14:textId="7ADCFE18" w:rsidR="00D5722B" w:rsidRPr="00D5722B" w:rsidRDefault="003E4356" w:rsidP="00D5722B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039A6FD" wp14:editId="4B30D06C">
                <wp:simplePos x="0" y="0"/>
                <wp:positionH relativeFrom="column">
                  <wp:posOffset>-168074</wp:posOffset>
                </wp:positionH>
                <wp:positionV relativeFrom="paragraph">
                  <wp:posOffset>157882</wp:posOffset>
                </wp:positionV>
                <wp:extent cx="3715385" cy="14579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5385" cy="145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9819D" w14:textId="416B04D7" w:rsidR="002E1669" w:rsidRPr="002E1669" w:rsidRDefault="002E1669" w:rsidP="002E1669">
                            <w:pPr>
                              <w:rPr>
                                <w:rFonts w:ascii="Baskerville" w:hAnsi="Baskervil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1426A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Tour Details </w:t>
                            </w:r>
                            <w:r w:rsidRPr="002E1669">
                              <w:rPr>
                                <w:color w:val="01426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br/>
                            </w:r>
                            <w:r w:rsidRPr="003E4356">
                              <w:rPr>
                                <w:rFonts w:ascii="Baskerville" w:hAnsi="Baskerville"/>
                              </w:rPr>
                              <w:t>The campus tour is approximately a 90-minute walk through the main areas on campus, and includes a tour of the freshmen residence halls. This is a WALKING TOUR of approximately 1.5 miles, so please wear comfortable walking shoes and bring a water bottle.</w:t>
                            </w:r>
                          </w:p>
                          <w:p w14:paraId="462E5062" w14:textId="77777777" w:rsidR="002E1669" w:rsidRDefault="002E1669" w:rsidP="002E16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9A6FD" id="Text Box 4" o:spid="_x0000_s1030" type="#_x0000_t202" style="position:absolute;margin-left:-13.25pt;margin-top:12.45pt;width:292.55pt;height:114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" filled="f" stroked="f" strokeweight=".5pt">
                <v:textbox>
                  <w:txbxContent>
                    <w:p w14:paraId="7139819D" w14:textId="416B04D7" w:rsidR="002E1669" w:rsidRPr="002E1669" w:rsidRDefault="002E1669" w:rsidP="002E1669">
                      <w:pPr>
                        <w:rPr>
                          <w:rFonts w:ascii="Baskerville" w:hAnsi="Baskerville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1426A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Tour Details </w:t>
                      </w:r>
                      <w:r w:rsidRPr="002E1669">
                        <w:rPr>
                          <w:color w:val="01426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br/>
                      </w:r>
                      <w:r w:rsidRPr="003E4356">
                        <w:rPr>
                          <w:rFonts w:ascii="Baskerville" w:hAnsi="Baskerville"/>
                        </w:rPr>
                        <w:t>The campus tour is approximately a 90-minute walk through the main areas on campus, and includes a tour of the freshmen residence halls. This is a WALKING TOUR of approximately 1.5 miles, so please wear comfortable walking shoes and bring a water bottle.</w:t>
                      </w:r>
                    </w:p>
                    <w:p w14:paraId="462E5062" w14:textId="77777777" w:rsidR="002E1669" w:rsidRDefault="002E1669" w:rsidP="002E1669"/>
                  </w:txbxContent>
                </v:textbox>
              </v:shape>
            </w:pict>
          </mc:Fallback>
        </mc:AlternateContent>
      </w:r>
    </w:p>
    <w:p w14:paraId="0927132B" w14:textId="42CAD869" w:rsidR="00D5722B" w:rsidRPr="00D5722B" w:rsidRDefault="00D5722B" w:rsidP="00D5722B"/>
    <w:p w14:paraId="3823F9B0" w14:textId="241EB3AB" w:rsidR="00D5722B" w:rsidRDefault="00D5722B" w:rsidP="00D5722B"/>
    <w:p w14:paraId="7DBF3DAF" w14:textId="1EE45AA6" w:rsidR="00404389" w:rsidRPr="00D5722B" w:rsidRDefault="003E4356" w:rsidP="00D5722B">
      <w:pPr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C065B64" wp14:editId="2B0C9A42">
            <wp:simplePos x="0" y="0"/>
            <wp:positionH relativeFrom="column">
              <wp:posOffset>-190443</wp:posOffset>
            </wp:positionH>
            <wp:positionV relativeFrom="paragraph">
              <wp:posOffset>3602065</wp:posOffset>
            </wp:positionV>
            <wp:extent cx="2118167" cy="602212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mary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167" cy="60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FDE087" wp14:editId="211FBB81">
                <wp:simplePos x="0" y="0"/>
                <wp:positionH relativeFrom="column">
                  <wp:posOffset>-353028</wp:posOffset>
                </wp:positionH>
                <wp:positionV relativeFrom="paragraph">
                  <wp:posOffset>2378299</wp:posOffset>
                </wp:positionV>
                <wp:extent cx="2685327" cy="1075947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327" cy="1075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2B602" w14:textId="37C5ECCC" w:rsidR="00D5722B" w:rsidRPr="00C17532" w:rsidRDefault="00D5722B" w:rsidP="00D5722B">
                            <w:pPr>
                              <w:rPr>
                                <w:rFonts w:ascii="Helvetica" w:hAnsi="Helvetica"/>
                                <w:b/>
                                <w:i/>
                                <w:color w:val="FF0000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7532">
                              <w:rPr>
                                <w:rFonts w:ascii="Helvetica" w:hAnsi="Helvetica"/>
                                <w:b/>
                                <w:i/>
                                <w:color w:val="FF0000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*Important*</w:t>
                            </w:r>
                          </w:p>
                          <w:p w14:paraId="3F1A215B" w14:textId="5F78022F" w:rsidR="00D5722B" w:rsidRPr="003E4356" w:rsidRDefault="00D5722B" w:rsidP="003E4356">
                            <w:pPr>
                              <w:rPr>
                                <w:rFonts w:ascii="Baskerville" w:hAnsi="Baskerville"/>
                                <w:i/>
                                <w:sz w:val="22"/>
                                <w:szCs w:val="22"/>
                              </w:rPr>
                            </w:pPr>
                            <w:r w:rsidRPr="003E4356">
                              <w:rPr>
                                <w:rFonts w:ascii="Baskerville" w:hAnsi="Baskerville"/>
                                <w:i/>
                                <w:sz w:val="22"/>
                                <w:szCs w:val="22"/>
                              </w:rPr>
                              <w:t>Please note: As Southern California traffic and campus parking tends to be a bit unpredictable, please arrive on campus at least 20 minutes prior to your scheduled tour time</w:t>
                            </w:r>
                            <w:r w:rsidR="00C17532" w:rsidRPr="003E4356">
                              <w:rPr>
                                <w:rFonts w:ascii="Baskerville" w:hAnsi="Baskerville"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78D5892" w14:textId="77777777" w:rsidR="00D5722B" w:rsidRDefault="00D5722B" w:rsidP="00D57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DE087" id="Text Box 20" o:spid="_x0000_s1031" type="#_x0000_t202" style="position:absolute;left:0;text-align:left;margin-left:-27.8pt;margin-top:187.25pt;width:211.45pt;height:8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" filled="f" stroked="f" strokeweight=".5pt">
                <v:textbox>
                  <w:txbxContent>
                    <w:p w14:paraId="5E82B602" w14:textId="37C5ECCC" w:rsidR="00D5722B" w:rsidRPr="00C17532" w:rsidRDefault="00D5722B" w:rsidP="00D5722B">
                      <w:pPr>
                        <w:rPr>
                          <w:rFonts w:ascii="Helvetica" w:hAnsi="Helvetica"/>
                          <w:b/>
                          <w:i/>
                          <w:color w:val="FF0000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7532">
                        <w:rPr>
                          <w:rFonts w:ascii="Helvetica" w:hAnsi="Helvetica"/>
                          <w:b/>
                          <w:i/>
                          <w:color w:val="FF0000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*Important*</w:t>
                      </w:r>
                    </w:p>
                    <w:p w14:paraId="3F1A215B" w14:textId="5F78022F" w:rsidR="00D5722B" w:rsidRPr="003E4356" w:rsidRDefault="00D5722B" w:rsidP="003E4356">
                      <w:pPr>
                        <w:rPr>
                          <w:rFonts w:ascii="Baskerville" w:hAnsi="Baskerville"/>
                          <w:i/>
                          <w:sz w:val="22"/>
                          <w:szCs w:val="22"/>
                        </w:rPr>
                      </w:pPr>
                      <w:r w:rsidRPr="003E4356">
                        <w:rPr>
                          <w:rFonts w:ascii="Baskerville" w:hAnsi="Baskerville"/>
                          <w:i/>
                          <w:sz w:val="22"/>
                          <w:szCs w:val="22"/>
                        </w:rPr>
                        <w:t>Please note: As Southern California traffic and campus parking tends to be a bit unpredictable, please arrive on campus at least 20 minutes prior to your scheduled tour time</w:t>
                      </w:r>
                      <w:r w:rsidR="00C17532" w:rsidRPr="003E4356">
                        <w:rPr>
                          <w:rFonts w:ascii="Baskerville" w:hAnsi="Baskerville"/>
                          <w:i/>
                          <w:sz w:val="22"/>
                          <w:szCs w:val="22"/>
                        </w:rPr>
                        <w:t>.</w:t>
                      </w:r>
                    </w:p>
                    <w:p w14:paraId="578D5892" w14:textId="77777777" w:rsidR="00D5722B" w:rsidRDefault="00D5722B" w:rsidP="00D572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F89379" wp14:editId="39F10D5A">
                <wp:simplePos x="0" y="0"/>
                <wp:positionH relativeFrom="column">
                  <wp:posOffset>-179271</wp:posOffset>
                </wp:positionH>
                <wp:positionV relativeFrom="paragraph">
                  <wp:posOffset>896556</wp:posOffset>
                </wp:positionV>
                <wp:extent cx="2453833" cy="141211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833" cy="1412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765B4" w14:textId="71A4FB4A" w:rsidR="00D5722B" w:rsidRPr="003E4356" w:rsidRDefault="00D5722B" w:rsidP="00D5722B">
                            <w:pPr>
                              <w:rPr>
                                <w:rFonts w:ascii="Baskerville" w:hAnsi="Baskervill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1426A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Checking-In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b/>
                                <w:color w:val="01426A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b/>
                                <w:color w:val="01426A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Your Tour</w:t>
                            </w:r>
                            <w:r w:rsidRPr="002E1669">
                              <w:rPr>
                                <w:color w:val="01426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br/>
                            </w:r>
                            <w:proofErr w:type="spellStart"/>
                            <w:r w:rsidRPr="003E4356">
                              <w:rPr>
                                <w:rFonts w:ascii="Baskerville" w:hAnsi="Baskerville"/>
                              </w:rPr>
                              <w:t>Tour</w:t>
                            </w:r>
                            <w:proofErr w:type="spellEnd"/>
                            <w:r w:rsidRPr="003E4356">
                              <w:rPr>
                                <w:rFonts w:ascii="Baskerville" w:hAnsi="Baskerville"/>
                              </w:rPr>
                              <w:t xml:space="preserve"> Check-in is located at the Student Services Building, East (#121) on the first floor Visitors Center.</w:t>
                            </w:r>
                            <w:r>
                              <w:rPr>
                                <w:rFonts w:ascii="Baskerville" w:hAnsi="Baskerville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89379" id="Text Box 19" o:spid="_x0000_s1032" type="#_x0000_t202" style="position:absolute;left:0;text-align:left;margin-left:-14.1pt;margin-top:70.6pt;width:193.2pt;height:11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" filled="f" stroked="f" strokeweight=".5pt">
                <v:textbox>
                  <w:txbxContent>
                    <w:p w14:paraId="1D1765B4" w14:textId="71A4FB4A" w:rsidR="00D5722B" w:rsidRPr="003E4356" w:rsidRDefault="00D5722B" w:rsidP="00D5722B">
                      <w:pPr>
                        <w:rPr>
                          <w:rFonts w:ascii="Baskerville" w:hAnsi="Baskerville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01426A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Checking-In </w:t>
                      </w:r>
                      <w:proofErr w:type="gramStart"/>
                      <w:r>
                        <w:rPr>
                          <w:rFonts w:ascii="Helvetica" w:hAnsi="Helvetica"/>
                          <w:b/>
                          <w:color w:val="01426A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</w:t>
                      </w:r>
                      <w:proofErr w:type="gramEnd"/>
                      <w:r>
                        <w:rPr>
                          <w:rFonts w:ascii="Helvetica" w:hAnsi="Helvetica"/>
                          <w:b/>
                          <w:color w:val="01426A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Your Tour</w:t>
                      </w:r>
                      <w:r w:rsidRPr="002E1669">
                        <w:rPr>
                          <w:color w:val="01426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br/>
                      </w:r>
                      <w:proofErr w:type="spellStart"/>
                      <w:r w:rsidRPr="003E4356">
                        <w:rPr>
                          <w:rFonts w:ascii="Baskerville" w:hAnsi="Baskerville"/>
                        </w:rPr>
                        <w:t>Tour</w:t>
                      </w:r>
                      <w:proofErr w:type="spellEnd"/>
                      <w:r w:rsidRPr="003E4356">
                        <w:rPr>
                          <w:rFonts w:ascii="Baskerville" w:hAnsi="Baskerville"/>
                        </w:rPr>
                        <w:t xml:space="preserve"> Check-in is located at the Student Services Building, East (#121) on the first floor Visitors Center.</w:t>
                      </w:r>
                      <w:r>
                        <w:rPr>
                          <w:rFonts w:ascii="Baskerville" w:hAnsi="Baskerville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AC88AEF" wp14:editId="522C1CED">
            <wp:simplePos x="0" y="0"/>
            <wp:positionH relativeFrom="column">
              <wp:posOffset>2331752</wp:posOffset>
            </wp:positionH>
            <wp:positionV relativeFrom="paragraph">
              <wp:posOffset>832285</wp:posOffset>
            </wp:positionV>
            <wp:extent cx="4848885" cy="3478046"/>
            <wp:effectExtent l="0" t="0" r="2540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PDATED tour logistics pic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5" t="-1" r="3343" b="22027"/>
                    <a:stretch/>
                  </pic:blipFill>
                  <pic:spPr bwMode="auto">
                    <a:xfrm>
                      <a:off x="0" y="0"/>
                      <a:ext cx="4848885" cy="3478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4389" w:rsidRPr="00D5722B" w:rsidSect="002E1669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98FC17" w14:textId="77777777" w:rsidR="00C46F95" w:rsidRDefault="00C46F95" w:rsidP="002E1669">
      <w:r>
        <w:separator/>
      </w:r>
    </w:p>
  </w:endnote>
  <w:endnote w:type="continuationSeparator" w:id="0">
    <w:p w14:paraId="3D6B2EB2" w14:textId="77777777" w:rsidR="00C46F95" w:rsidRDefault="00C46F95" w:rsidP="002E1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7DC4D8" w14:textId="77777777" w:rsidR="00C46F95" w:rsidRDefault="00C46F95" w:rsidP="002E1669">
      <w:r>
        <w:separator/>
      </w:r>
    </w:p>
  </w:footnote>
  <w:footnote w:type="continuationSeparator" w:id="0">
    <w:p w14:paraId="6E57C640" w14:textId="77777777" w:rsidR="00C46F95" w:rsidRDefault="00C46F95" w:rsidP="002E1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91427" w14:textId="35C72F9B" w:rsidR="002E1669" w:rsidRPr="002E1669" w:rsidRDefault="002E1669">
    <w:pPr>
      <w:pStyle w:val="Header"/>
      <w:rPr>
        <w:color w:val="01426A"/>
      </w:rPr>
    </w:pPr>
    <w:r w:rsidRPr="002E1669">
      <w:rPr>
        <w:color w:val="01426A"/>
      </w:rPr>
      <w:t>Cal Poly Pomona Official Campus Tours</w:t>
    </w:r>
    <w:r w:rsidRPr="002E1669">
      <w:rPr>
        <w:color w:val="01426A"/>
      </w:rPr>
      <w:tab/>
    </w:r>
    <w:r w:rsidRPr="002E1669">
      <w:rPr>
        <w:color w:val="01426A"/>
      </w:rPr>
      <w:tab/>
      <w:t>20</w:t>
    </w:r>
    <w:r w:rsidR="00597010">
      <w:rPr>
        <w:color w:val="01426A"/>
      </w:rPr>
      <w:t>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B63E33"/>
    <w:multiLevelType w:val="hybridMultilevel"/>
    <w:tmpl w:val="EBE09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669"/>
    <w:rsid w:val="00030AF1"/>
    <w:rsid w:val="00052DA1"/>
    <w:rsid w:val="002E1669"/>
    <w:rsid w:val="003060E1"/>
    <w:rsid w:val="003E4356"/>
    <w:rsid w:val="00414D54"/>
    <w:rsid w:val="005070D9"/>
    <w:rsid w:val="00512F75"/>
    <w:rsid w:val="00597010"/>
    <w:rsid w:val="00A90B31"/>
    <w:rsid w:val="00C17532"/>
    <w:rsid w:val="00C46F95"/>
    <w:rsid w:val="00D344FF"/>
    <w:rsid w:val="00D5722B"/>
    <w:rsid w:val="00F6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10094"/>
  <w14:defaultImageDpi w14:val="32767"/>
  <w15:chartTrackingRefBased/>
  <w15:docId w15:val="{C1B4A04C-3AA7-D24C-8B75-53742BD2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344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6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1669"/>
  </w:style>
  <w:style w:type="paragraph" w:styleId="Footer">
    <w:name w:val="footer"/>
    <w:basedOn w:val="Normal"/>
    <w:link w:val="FooterChar"/>
    <w:uiPriority w:val="99"/>
    <w:unhideWhenUsed/>
    <w:rsid w:val="002E16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1669"/>
  </w:style>
  <w:style w:type="paragraph" w:styleId="ListParagraph">
    <w:name w:val="List Paragraph"/>
    <w:basedOn w:val="Normal"/>
    <w:uiPriority w:val="34"/>
    <w:qFormat/>
    <w:rsid w:val="002E16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3A3A83C-884B-DC4E-8C41-B51BC4F8A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K. Cansino</dc:creator>
  <cp:keywords/>
  <dc:description/>
  <cp:lastModifiedBy>China Pour</cp:lastModifiedBy>
  <cp:revision>2</cp:revision>
  <dcterms:created xsi:type="dcterms:W3CDTF">2021-06-02T23:26:00Z</dcterms:created>
  <dcterms:modified xsi:type="dcterms:W3CDTF">2021-06-02T23:26:00Z</dcterms:modified>
</cp:coreProperties>
</file>