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71" w:rsidRDefault="0083642D" w:rsidP="00A82A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642D">
        <w:rPr>
          <w:rFonts w:ascii="Times New Roman" w:hAnsi="Times New Roman" w:cs="Times New Roman"/>
          <w:b/>
          <w:sz w:val="32"/>
          <w:szCs w:val="32"/>
        </w:rPr>
        <w:t xml:space="preserve">ANNUAL CENTER REPORT </w:t>
      </w:r>
      <w:r w:rsidR="00BF3175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83642D">
        <w:rPr>
          <w:rFonts w:ascii="Times New Roman" w:hAnsi="Times New Roman" w:cs="Times New Roman"/>
          <w:b/>
          <w:sz w:val="32"/>
          <w:szCs w:val="32"/>
        </w:rPr>
        <w:t>FY 20XX</w:t>
      </w:r>
    </w:p>
    <w:p w:rsidR="00BF3175" w:rsidRPr="00BF3175" w:rsidRDefault="00BF3175" w:rsidP="00A82A7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EE9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>NAME OF THE CENTER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0350" w:rsidRDefault="00650350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(Building and Room Number):</w:t>
      </w:r>
      <w:bookmarkStart w:id="0" w:name="_GoBack"/>
      <w:bookmarkEnd w:id="0"/>
    </w:p>
    <w:p w:rsidR="00BF7ACD" w:rsidRDefault="00BF7ACD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LAST FIVE YEAR </w:t>
      </w:r>
      <w:r w:rsidR="008E2AA3">
        <w:rPr>
          <w:rFonts w:ascii="Times New Roman" w:hAnsi="Times New Roman" w:cs="Times New Roman"/>
          <w:sz w:val="24"/>
          <w:szCs w:val="24"/>
        </w:rPr>
        <w:t xml:space="preserve">REVIEW </w:t>
      </w:r>
      <w:r>
        <w:rPr>
          <w:rFonts w:ascii="Times New Roman" w:hAnsi="Times New Roman" w:cs="Times New Roman"/>
          <w:sz w:val="24"/>
          <w:szCs w:val="24"/>
        </w:rPr>
        <w:t xml:space="preserve">CONDUCTED: </w:t>
      </w:r>
    </w:p>
    <w:p w:rsidR="00BF7ACD" w:rsidRPr="00BF7ACD" w:rsidRDefault="00BF7ACD" w:rsidP="003E6EE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Please do not make changes in the template)</w:t>
      </w:r>
    </w:p>
    <w:p w:rsidR="003E6EE9" w:rsidRPr="005C7D1B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145530" cy="563245"/>
                <wp:effectExtent l="0" t="0" r="26670" b="27305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E9" w:rsidRDefault="003E6EE9" w:rsidP="003E6E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83.9pt;height:4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">
                <v:textbox>
                  <w:txbxContent>
                    <w:p w:rsidR="003E6EE9" w:rsidRDefault="003E6EE9" w:rsidP="003E6EE9"/>
                  </w:txbxContent>
                </v:textbox>
                <w10:anchorlock/>
              </v:shape>
            </w:pict>
          </mc:Fallback>
        </mc:AlternateContent>
      </w: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>MISSION OF THE CENTER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6EE9" w:rsidRPr="005C7D1B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145530" cy="563245"/>
                <wp:effectExtent l="0" t="0" r="26670" b="27305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E9" w:rsidRDefault="003E6EE9" w:rsidP="003E6E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83.9pt;height:4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">
                <v:textbox>
                  <w:txbxContent>
                    <w:p w:rsidR="003E6EE9" w:rsidRDefault="003E6EE9" w:rsidP="003E6EE9"/>
                  </w:txbxContent>
                </v:textbox>
                <w10:anchorlock/>
              </v:shape>
            </w:pict>
          </mc:Fallback>
        </mc:AlternateContent>
      </w: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>CONTACT INFORMATION FOR THE DIRECTOR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E9" w:rsidRPr="005C7D1B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6092190" cy="1337945"/>
                <wp:effectExtent l="0" t="0" r="22860" b="1460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E9" w:rsidRPr="00766CBB" w:rsidRDefault="003E6EE9" w:rsidP="003E6EE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6C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Name: </w:t>
                            </w:r>
                          </w:p>
                          <w:p w:rsidR="003E6EE9" w:rsidRPr="00766CBB" w:rsidRDefault="003E6EE9" w:rsidP="003E6EE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6C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Telephone:</w:t>
                            </w:r>
                          </w:p>
                          <w:p w:rsidR="003E6EE9" w:rsidRPr="00766CBB" w:rsidRDefault="003E6EE9" w:rsidP="003E6EE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6C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</w:p>
                          <w:p w:rsidR="003E6EE9" w:rsidRPr="00766CBB" w:rsidRDefault="003E6EE9" w:rsidP="003E6EE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66C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Campus Address: </w:t>
                            </w:r>
                          </w:p>
                          <w:p w:rsidR="003E6EE9" w:rsidRPr="00B052C9" w:rsidRDefault="003E6EE9" w:rsidP="003E6E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width:479.7pt;height:10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">
                <v:textbox>
                  <w:txbxContent>
                    <w:p w:rsidR="003E6EE9" w:rsidRPr="00766CBB" w:rsidRDefault="003E6EE9" w:rsidP="003E6EE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6C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Name: </w:t>
                      </w:r>
                    </w:p>
                    <w:p w:rsidR="003E6EE9" w:rsidRPr="00766CBB" w:rsidRDefault="003E6EE9" w:rsidP="003E6EE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6C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Telephone:</w:t>
                      </w:r>
                    </w:p>
                    <w:p w:rsidR="003E6EE9" w:rsidRPr="00766CBB" w:rsidRDefault="003E6EE9" w:rsidP="003E6EE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6C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Email Address: </w:t>
                      </w:r>
                    </w:p>
                    <w:p w:rsidR="003E6EE9" w:rsidRPr="00766CBB" w:rsidRDefault="003E6EE9" w:rsidP="003E6EE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66C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Campus Address: </w:t>
                      </w:r>
                    </w:p>
                    <w:p w:rsidR="003E6EE9" w:rsidRPr="00B052C9" w:rsidRDefault="003E6EE9" w:rsidP="003E6EE9"/>
                  </w:txbxContent>
                </v:textbox>
                <w10:anchorlock/>
              </v:shape>
            </w:pict>
          </mc:Fallback>
        </mc:AlternateContent>
      </w: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>ADVISORY COUNCIL IF IT EXISTS, WHO ARE THE MEMBERS, NAMES AND AFFILIATION:</w:t>
      </w:r>
    </w:p>
    <w:tbl>
      <w:tblPr>
        <w:tblStyle w:val="TableGrid"/>
        <w:tblW w:w="9744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3E6EE9" w:rsidRPr="005C7D1B" w:rsidTr="00087391">
        <w:trPr>
          <w:trHeight w:val="372"/>
        </w:trPr>
        <w:tc>
          <w:tcPr>
            <w:tcW w:w="4872" w:type="dxa"/>
          </w:tcPr>
          <w:p w:rsidR="003E6EE9" w:rsidRPr="005C7D1B" w:rsidRDefault="003E6EE9" w:rsidP="000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MEMBER NAME</w:t>
            </w:r>
          </w:p>
        </w:tc>
        <w:tc>
          <w:tcPr>
            <w:tcW w:w="4872" w:type="dxa"/>
          </w:tcPr>
          <w:p w:rsidR="003E6EE9" w:rsidRPr="005C7D1B" w:rsidRDefault="003E6EE9" w:rsidP="000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</w:tr>
      <w:tr w:rsidR="003E6EE9" w:rsidRPr="005C7D1B" w:rsidTr="00087391">
        <w:trPr>
          <w:trHeight w:val="633"/>
        </w:trPr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677"/>
        </w:trPr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633"/>
        </w:trPr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633"/>
        </w:trPr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720"/>
        </w:trPr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br w:type="page"/>
      </w:r>
      <w:r w:rsidRPr="005C7D1B">
        <w:rPr>
          <w:rFonts w:ascii="Times New Roman" w:hAnsi="Times New Roman" w:cs="Times New Roman"/>
          <w:sz w:val="24"/>
          <w:szCs w:val="24"/>
        </w:rPr>
        <w:lastRenderedPageBreak/>
        <w:t xml:space="preserve">FACULTY MEMBERS </w:t>
      </w:r>
      <w:r w:rsidR="00057CB0">
        <w:rPr>
          <w:rFonts w:ascii="Times New Roman" w:hAnsi="Times New Roman" w:cs="Times New Roman"/>
          <w:sz w:val="24"/>
          <w:szCs w:val="24"/>
        </w:rPr>
        <w:t>ENGAGED IN</w:t>
      </w: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  <w:r w:rsidR="00057CB0">
        <w:rPr>
          <w:rFonts w:ascii="Times New Roman" w:hAnsi="Times New Roman" w:cs="Times New Roman"/>
          <w:sz w:val="24"/>
          <w:szCs w:val="24"/>
        </w:rPr>
        <w:t xml:space="preserve">CENTER ACTIVITIES INCLUDING THOSE ENGAGED IN </w:t>
      </w:r>
      <w:r w:rsidRPr="005C7D1B">
        <w:rPr>
          <w:rFonts w:ascii="Times New Roman" w:hAnsi="Times New Roman" w:cs="Times New Roman"/>
          <w:sz w:val="24"/>
          <w:szCs w:val="24"/>
        </w:rPr>
        <w:t xml:space="preserve">INTER- AND MULTIDISCIPLINARY RESEARCH/PROGRAMS/ACTIVITIES </w:t>
      </w:r>
      <w:r w:rsidR="00057CB0">
        <w:rPr>
          <w:rFonts w:ascii="Times New Roman" w:hAnsi="Times New Roman" w:cs="Times New Roman"/>
          <w:sz w:val="24"/>
          <w:szCs w:val="24"/>
        </w:rPr>
        <w:t>A</w:t>
      </w:r>
      <w:r w:rsidRPr="005C7D1B">
        <w:rPr>
          <w:rFonts w:ascii="Times New Roman" w:hAnsi="Times New Roman" w:cs="Times New Roman"/>
          <w:sz w:val="24"/>
          <w:szCs w:val="24"/>
        </w:rPr>
        <w:t>ND THEIR AFFILIATION:</w:t>
      </w:r>
    </w:p>
    <w:tbl>
      <w:tblPr>
        <w:tblStyle w:val="TableGrid"/>
        <w:tblW w:w="9459" w:type="dxa"/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3E6EE9" w:rsidRPr="005C7D1B" w:rsidTr="00087391">
        <w:trPr>
          <w:trHeight w:val="1290"/>
        </w:trPr>
        <w:tc>
          <w:tcPr>
            <w:tcW w:w="3153" w:type="dxa"/>
          </w:tcPr>
          <w:p w:rsidR="003E6EE9" w:rsidRPr="005C7D1B" w:rsidRDefault="003E6EE9" w:rsidP="000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53" w:type="dxa"/>
          </w:tcPr>
          <w:p w:rsidR="003E6EE9" w:rsidRPr="005C7D1B" w:rsidRDefault="003E6EE9" w:rsidP="000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DEPARTMENT/</w:t>
            </w:r>
          </w:p>
          <w:p w:rsidR="003E6EE9" w:rsidRPr="005C7D1B" w:rsidRDefault="003E6EE9" w:rsidP="000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COLLEGE AFFILIATION</w:t>
            </w:r>
          </w:p>
        </w:tc>
        <w:tc>
          <w:tcPr>
            <w:tcW w:w="3153" w:type="dxa"/>
          </w:tcPr>
          <w:p w:rsidR="003E6EE9" w:rsidRPr="005C7D1B" w:rsidRDefault="003E6EE9" w:rsidP="0008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</w:tr>
      <w:tr w:rsidR="003E6EE9" w:rsidRPr="005C7D1B" w:rsidTr="00087391">
        <w:trPr>
          <w:trHeight w:val="645"/>
        </w:trPr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604"/>
        </w:trPr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604"/>
        </w:trPr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604"/>
        </w:trPr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645"/>
        </w:trPr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>LIST OF ACTIVITIES DURING THE YEAR</w:t>
      </w:r>
      <w:r w:rsidR="000515D5">
        <w:rPr>
          <w:rFonts w:ascii="Times New Roman" w:hAnsi="Times New Roman" w:cs="Times New Roman"/>
          <w:sz w:val="24"/>
          <w:szCs w:val="24"/>
        </w:rPr>
        <w:t xml:space="preserve"> (Title and focus of the activity)</w:t>
      </w:r>
      <w:r w:rsidRPr="005C7D1B">
        <w:rPr>
          <w:rFonts w:ascii="Times New Roman" w:hAnsi="Times New Roman" w:cs="Times New Roman"/>
          <w:sz w:val="24"/>
          <w:szCs w:val="24"/>
        </w:rPr>
        <w:t>:</w:t>
      </w:r>
    </w:p>
    <w:p w:rsidR="003E6EE9" w:rsidRPr="005C7D1B" w:rsidRDefault="003E6EE9" w:rsidP="003E6EE9">
      <w:pPr>
        <w:pStyle w:val="ListParagraph"/>
        <w:numPr>
          <w:ilvl w:val="0"/>
          <w:numId w:val="1"/>
        </w:numPr>
        <w:ind w:left="180" w:firstLine="0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E9" w:rsidRPr="005C7D1B" w:rsidRDefault="003E6EE9" w:rsidP="003E6EE9">
      <w:pPr>
        <w:pStyle w:val="ListParagraph"/>
        <w:numPr>
          <w:ilvl w:val="0"/>
          <w:numId w:val="1"/>
        </w:numPr>
        <w:ind w:left="180" w:firstLine="0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E9" w:rsidRPr="005C7D1B" w:rsidRDefault="003E6EE9" w:rsidP="003E6EE9">
      <w:pPr>
        <w:pStyle w:val="ListParagraph"/>
        <w:numPr>
          <w:ilvl w:val="0"/>
          <w:numId w:val="1"/>
        </w:numPr>
        <w:ind w:left="180" w:firstLine="0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E9" w:rsidRPr="005C7D1B" w:rsidRDefault="003E6EE9" w:rsidP="003E6EE9">
      <w:pPr>
        <w:pStyle w:val="ListParagraph"/>
        <w:numPr>
          <w:ilvl w:val="0"/>
          <w:numId w:val="1"/>
        </w:numPr>
        <w:ind w:left="180" w:firstLine="0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EE9" w:rsidRPr="005C7D1B" w:rsidRDefault="003E6EE9" w:rsidP="003E6EE9">
      <w:pPr>
        <w:pStyle w:val="ListParagraph"/>
        <w:numPr>
          <w:ilvl w:val="0"/>
          <w:numId w:val="1"/>
        </w:numPr>
        <w:ind w:left="180" w:firstLine="0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ind w:firstLine="30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E6EE9" w:rsidRPr="005C7D1B" w:rsidRDefault="003E6EE9" w:rsidP="003E6EE9">
      <w:pPr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br w:type="page"/>
      </w: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lastRenderedPageBreak/>
        <w:t>BRIEF OVERVIEW OF THE RESEARCH/SERVICE/EDUCATIONAL</w:t>
      </w:r>
      <w:r w:rsidR="000515D5">
        <w:rPr>
          <w:rFonts w:ascii="Times New Roman" w:hAnsi="Times New Roman" w:cs="Times New Roman"/>
          <w:sz w:val="24"/>
          <w:szCs w:val="24"/>
        </w:rPr>
        <w:t xml:space="preserve"> </w:t>
      </w:r>
      <w:r w:rsidRPr="005C7D1B">
        <w:rPr>
          <w:rFonts w:ascii="Times New Roman" w:hAnsi="Times New Roman" w:cs="Times New Roman"/>
          <w:sz w:val="24"/>
          <w:szCs w:val="24"/>
        </w:rPr>
        <w:t xml:space="preserve">PROJECTS </w:t>
      </w:r>
      <w:r w:rsidRPr="000515D5">
        <w:rPr>
          <w:rFonts w:ascii="Times New Roman" w:hAnsi="Times New Roman" w:cs="Times New Roman"/>
          <w:b/>
          <w:sz w:val="24"/>
          <w:szCs w:val="24"/>
        </w:rPr>
        <w:t>UNDERWAY</w:t>
      </w: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  <w:r w:rsidRPr="005C7D1B">
        <w:rPr>
          <w:rFonts w:ascii="Times New Roman" w:hAnsi="Times New Roman" w:cs="Times New Roman"/>
          <w:b/>
          <w:sz w:val="24"/>
          <w:szCs w:val="24"/>
        </w:rPr>
        <w:t>(</w:t>
      </w:r>
      <w:r w:rsidRPr="005C7D1B">
        <w:rPr>
          <w:rFonts w:ascii="Times New Roman" w:hAnsi="Times New Roman" w:cs="Times New Roman"/>
          <w:b/>
          <w:sz w:val="24"/>
          <w:szCs w:val="24"/>
          <w:highlight w:val="yellow"/>
        </w:rPr>
        <w:t>NO MORE THAN 200 WORDS PER PROJECT</w:t>
      </w:r>
      <w:r w:rsidRPr="005C7D1B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3E6EE9" w:rsidRPr="005C7D1B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066155" cy="2258695"/>
                <wp:effectExtent l="0" t="0" r="10795" b="2730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E9" w:rsidRPr="00E91CA9" w:rsidRDefault="003E6EE9" w:rsidP="003E6EE9">
                            <w:r>
                              <w:t xml:space="preserve">Project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9" type="#_x0000_t202" style="width:477.65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OmLgIAAFg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">
                <v:textbox>
                  <w:txbxContent>
                    <w:p w:rsidR="003E6EE9" w:rsidRPr="00E91CA9" w:rsidRDefault="003E6EE9" w:rsidP="003E6EE9">
                      <w:r>
                        <w:t xml:space="preserve">Project 1: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6EE9" w:rsidRPr="005C7D1B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6066155" cy="2258695"/>
                <wp:effectExtent l="0" t="0" r="10795" b="2730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E9" w:rsidRPr="00E91CA9" w:rsidRDefault="003E6EE9" w:rsidP="003E6EE9">
                            <w:r>
                              <w:t xml:space="preserve">Project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0" type="#_x0000_t202" style="width:477.65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">
                <v:textbox>
                  <w:txbxContent>
                    <w:p w:rsidR="003E6EE9" w:rsidRPr="00E91CA9" w:rsidRDefault="003E6EE9" w:rsidP="003E6EE9">
                      <w:r>
                        <w:t xml:space="preserve">Project 2: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15D5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6066155" cy="2258695"/>
                <wp:effectExtent l="0" t="0" r="10795" b="2730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E9" w:rsidRPr="00E91CA9" w:rsidRDefault="003E6EE9" w:rsidP="003E6EE9">
                            <w:r>
                              <w:t>Project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1" type="#_x0000_t202" style="width:477.65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">
                <v:textbox>
                  <w:txbxContent>
                    <w:p w:rsidR="003E6EE9" w:rsidRPr="00E91CA9" w:rsidRDefault="003E6EE9" w:rsidP="003E6EE9">
                      <w:r>
                        <w:t>Project 3: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15D5" w:rsidRDefault="00051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15D5" w:rsidRPr="005C7D1B" w:rsidRDefault="000515D5" w:rsidP="00051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lastRenderedPageBreak/>
        <w:t>BRIEF OVERVIEW OF THE RESEARCH/SERVICE/EDUCATIONAL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D1B">
        <w:rPr>
          <w:rFonts w:ascii="Times New Roman" w:hAnsi="Times New Roman" w:cs="Times New Roman"/>
          <w:sz w:val="24"/>
          <w:szCs w:val="24"/>
        </w:rPr>
        <w:t xml:space="preserve">PROJECTS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515D5">
        <w:rPr>
          <w:rFonts w:ascii="Times New Roman" w:hAnsi="Times New Roman" w:cs="Times New Roman"/>
          <w:b/>
          <w:sz w:val="24"/>
          <w:szCs w:val="24"/>
        </w:rPr>
        <w:t>NEXT YEAR</w:t>
      </w:r>
      <w:r w:rsidRPr="005C7D1B">
        <w:rPr>
          <w:rFonts w:ascii="Times New Roman" w:hAnsi="Times New Roman" w:cs="Times New Roman"/>
          <w:sz w:val="24"/>
          <w:szCs w:val="24"/>
        </w:rPr>
        <w:t xml:space="preserve"> </w:t>
      </w:r>
      <w:r w:rsidRPr="005C7D1B">
        <w:rPr>
          <w:rFonts w:ascii="Times New Roman" w:hAnsi="Times New Roman" w:cs="Times New Roman"/>
          <w:b/>
          <w:sz w:val="24"/>
          <w:szCs w:val="24"/>
        </w:rPr>
        <w:t>(</w:t>
      </w:r>
      <w:r w:rsidRPr="005C7D1B">
        <w:rPr>
          <w:rFonts w:ascii="Times New Roman" w:hAnsi="Times New Roman" w:cs="Times New Roman"/>
          <w:b/>
          <w:sz w:val="24"/>
          <w:szCs w:val="24"/>
          <w:highlight w:val="yellow"/>
        </w:rPr>
        <w:t>NO MORE THAN 200 WORDS PER PROJECT</w:t>
      </w:r>
      <w:r w:rsidRPr="005C7D1B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0515D5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066155" cy="2258695"/>
                <wp:effectExtent l="0" t="0" r="10795" b="2730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D5" w:rsidRPr="00E91CA9" w:rsidRDefault="000515D5" w:rsidP="000515D5">
                            <w:r>
                              <w:t xml:space="preserve">Project 1: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2" type="#_x0000_t202" style="width:477.65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">
                <v:textbox>
                  <w:txbxContent>
                    <w:p w:rsidR="000515D5" w:rsidRPr="00E91CA9" w:rsidRDefault="000515D5" w:rsidP="000515D5">
                      <w:r>
                        <w:t xml:space="preserve">Project 1: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15D5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6066155" cy="2258695"/>
                <wp:effectExtent l="0" t="0" r="10795" b="2730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D5" w:rsidRPr="00E91CA9" w:rsidRDefault="000515D5" w:rsidP="000515D5">
                            <w:r>
                              <w:t xml:space="preserve">Project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3" type="#_x0000_t202" style="width:477.65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jVLgIAAFg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">
                <v:textbox>
                  <w:txbxContent>
                    <w:p w:rsidR="000515D5" w:rsidRPr="00E91CA9" w:rsidRDefault="000515D5" w:rsidP="000515D5">
                      <w:r>
                        <w:t xml:space="preserve">Project 2: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6EE9" w:rsidRPr="005C7D1B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6066155" cy="2258695"/>
                <wp:effectExtent l="0" t="0" r="10795" b="2730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5D5" w:rsidRPr="00E91CA9" w:rsidRDefault="000515D5" w:rsidP="000515D5">
                            <w:r>
                              <w:t xml:space="preserve">Project 3: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4" type="#_x0000_t202" style="width:477.65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">
                <v:textbox>
                  <w:txbxContent>
                    <w:p w:rsidR="000515D5" w:rsidRPr="00E91CA9" w:rsidRDefault="000515D5" w:rsidP="000515D5">
                      <w:r>
                        <w:t xml:space="preserve">Project 3: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 xml:space="preserve">LIST OF GRANT PROPOSALS </w:t>
      </w:r>
      <w:r w:rsidRPr="005C7D1B">
        <w:rPr>
          <w:rFonts w:ascii="Times New Roman" w:hAnsi="Times New Roman" w:cs="Times New Roman"/>
          <w:b/>
          <w:sz w:val="24"/>
          <w:szCs w:val="24"/>
          <w:highlight w:val="yellow"/>
        </w:rPr>
        <w:t>SUBMITTED</w:t>
      </w:r>
      <w:r w:rsidR="00051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75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0515D5">
        <w:rPr>
          <w:rFonts w:ascii="Times New Roman" w:hAnsi="Times New Roman" w:cs="Times New Roman"/>
          <w:sz w:val="24"/>
          <w:szCs w:val="24"/>
        </w:rPr>
        <w:t>THE CENTER</w:t>
      </w:r>
      <w:r w:rsidR="00BF3175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BF3175" w:rsidRPr="00811740">
        <w:rPr>
          <w:rFonts w:ascii="Times New Roman" w:hAnsi="Times New Roman" w:cs="Times New Roman"/>
          <w:b/>
          <w:sz w:val="24"/>
          <w:szCs w:val="24"/>
        </w:rPr>
        <w:t xml:space="preserve">DURING </w:t>
      </w:r>
      <w:r w:rsidR="004042C8" w:rsidRPr="00811740">
        <w:rPr>
          <w:rFonts w:ascii="Times New Roman" w:hAnsi="Times New Roman" w:cs="Times New Roman"/>
          <w:b/>
          <w:sz w:val="24"/>
          <w:szCs w:val="24"/>
        </w:rPr>
        <w:t>FY 20XX</w:t>
      </w:r>
      <w:r w:rsidRPr="005C7D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4922"/>
        <w:gridCol w:w="4922"/>
      </w:tblGrid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Requested: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Date Submitted: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Requested: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Date Submitted: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Requested: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Date Submitted: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>LIST OF GRANT PROPOSALS</w:t>
      </w:r>
      <w:r w:rsidRPr="005C7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D1B">
        <w:rPr>
          <w:rFonts w:ascii="Times New Roman" w:hAnsi="Times New Roman" w:cs="Times New Roman"/>
          <w:b/>
          <w:sz w:val="24"/>
          <w:szCs w:val="24"/>
          <w:highlight w:val="yellow"/>
        </w:rPr>
        <w:t>FUNDED</w:t>
      </w:r>
      <w:r w:rsidRPr="005C7D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75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0515D5" w:rsidRPr="000515D5">
        <w:rPr>
          <w:rFonts w:ascii="Times New Roman" w:hAnsi="Times New Roman" w:cs="Times New Roman"/>
          <w:sz w:val="24"/>
          <w:szCs w:val="24"/>
        </w:rPr>
        <w:t>THE CENTER</w:t>
      </w:r>
      <w:r w:rsidR="00051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175">
        <w:rPr>
          <w:rFonts w:ascii="Times New Roman" w:hAnsi="Times New Roman" w:cs="Times New Roman"/>
          <w:b/>
          <w:sz w:val="24"/>
          <w:szCs w:val="24"/>
        </w:rPr>
        <w:t xml:space="preserve">ACTIVITIES </w:t>
      </w:r>
      <w:r w:rsidRPr="00811740">
        <w:rPr>
          <w:rFonts w:ascii="Times New Roman" w:hAnsi="Times New Roman" w:cs="Times New Roman"/>
          <w:b/>
          <w:sz w:val="24"/>
          <w:szCs w:val="24"/>
        </w:rPr>
        <w:t xml:space="preserve">DURING </w:t>
      </w:r>
      <w:r w:rsidR="004042C8" w:rsidRPr="00811740">
        <w:rPr>
          <w:rFonts w:ascii="Times New Roman" w:hAnsi="Times New Roman" w:cs="Times New Roman"/>
          <w:b/>
          <w:sz w:val="24"/>
          <w:szCs w:val="24"/>
        </w:rPr>
        <w:t>FY 20XX</w:t>
      </w:r>
      <w:r w:rsidRPr="005C7D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4922"/>
        <w:gridCol w:w="4922"/>
      </w:tblGrid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Awarded: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Date Awarded: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Awarded: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Date Awarded: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Awarded: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Date Awarded: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lastRenderedPageBreak/>
        <w:t xml:space="preserve">MAJOR PROPOSALS </w:t>
      </w:r>
      <w:r w:rsidRPr="005C7D1B">
        <w:rPr>
          <w:rFonts w:ascii="Times New Roman" w:hAnsi="Times New Roman" w:cs="Times New Roman"/>
          <w:b/>
          <w:sz w:val="24"/>
          <w:szCs w:val="24"/>
          <w:highlight w:val="yellow"/>
        </w:rPr>
        <w:t>CURRENTLY UNDER DEVELOPMENT</w:t>
      </w:r>
      <w:r w:rsidR="004042C8">
        <w:rPr>
          <w:rFonts w:ascii="Times New Roman" w:hAnsi="Times New Roman" w:cs="Times New Roman"/>
          <w:b/>
          <w:sz w:val="24"/>
          <w:szCs w:val="24"/>
        </w:rPr>
        <w:t xml:space="preserve"> FOR FY 20XX+1</w:t>
      </w:r>
      <w:r w:rsidRPr="005C7D1B">
        <w:rPr>
          <w:rFonts w:ascii="Times New Roman" w:hAnsi="Times New Roman" w:cs="Times New Roman"/>
          <w:sz w:val="24"/>
          <w:szCs w:val="24"/>
        </w:rPr>
        <w:t>, FUNDING AGENCIES TARGETED, ESTIMATED DOLLAR REQUEST AND THE SUBMISSION DEADLINE:</w:t>
      </w:r>
    </w:p>
    <w:tbl>
      <w:tblPr>
        <w:tblStyle w:val="TableGrid"/>
        <w:tblW w:w="9844" w:type="dxa"/>
        <w:tblLook w:val="04A0" w:firstRow="1" w:lastRow="0" w:firstColumn="1" w:lastColumn="0" w:noHBand="0" w:noVBand="1"/>
      </w:tblPr>
      <w:tblGrid>
        <w:gridCol w:w="4922"/>
        <w:gridCol w:w="4922"/>
      </w:tblGrid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to be Requested: 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Target Submission Date: 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to be Requested: 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Target Submission Date: 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Name of PI: </w:t>
            </w:r>
          </w:p>
        </w:tc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>Funding Agency:</w:t>
            </w:r>
          </w:p>
        </w:tc>
      </w:tr>
      <w:tr w:rsidR="003E6EE9" w:rsidRPr="005C7D1B" w:rsidTr="00087391">
        <w:trPr>
          <w:trHeight w:val="532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Funding Amount to be Requested:  </w:t>
            </w:r>
          </w:p>
        </w:tc>
        <w:tc>
          <w:tcPr>
            <w:tcW w:w="4922" w:type="dxa"/>
            <w:vMerge w:val="restart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Title of Project: </w:t>
            </w:r>
          </w:p>
        </w:tc>
      </w:tr>
      <w:tr w:rsidR="003E6EE9" w:rsidRPr="005C7D1B" w:rsidTr="00087391">
        <w:trPr>
          <w:trHeight w:val="569"/>
        </w:trPr>
        <w:tc>
          <w:tcPr>
            <w:tcW w:w="4922" w:type="dxa"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1B">
              <w:rPr>
                <w:rFonts w:ascii="Times New Roman" w:hAnsi="Times New Roman" w:cs="Times New Roman"/>
                <w:sz w:val="24"/>
                <w:szCs w:val="24"/>
              </w:rPr>
              <w:t xml:space="preserve">Target Submission Date:  </w:t>
            </w:r>
          </w:p>
        </w:tc>
        <w:tc>
          <w:tcPr>
            <w:tcW w:w="4922" w:type="dxa"/>
            <w:vMerge/>
          </w:tcPr>
          <w:p w:rsidR="003E6EE9" w:rsidRPr="005C7D1B" w:rsidRDefault="003E6EE9" w:rsidP="00087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D1B">
        <w:rPr>
          <w:rFonts w:ascii="Times New Roman" w:hAnsi="Times New Roman" w:cs="Times New Roman"/>
          <w:sz w:val="24"/>
          <w:szCs w:val="24"/>
        </w:rPr>
        <w:t>LIST OF PUBLICATIONS CONSISTENT WITH THE MISSION OF THE CENTER BY FACULTY ENGAGED AT THE CENTER DURING THE YEAR. AUTHOR(S), TITLE, PUBLICATION, YEARS ETC.</w:t>
      </w:r>
    </w:p>
    <w:p w:rsidR="003E6EE9" w:rsidRDefault="003E6EE9" w:rsidP="00A24D6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D62" w:rsidRDefault="00A24D62" w:rsidP="00A24D6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D62" w:rsidRDefault="00A24D62" w:rsidP="00A24D6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D62" w:rsidRDefault="00A24D62" w:rsidP="00A24D6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D62" w:rsidRPr="00A24D62" w:rsidRDefault="00A24D62" w:rsidP="00A24D6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3BBB" w:rsidRDefault="00873BBB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3BBB" w:rsidRDefault="00873BBB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D62" w:rsidRDefault="00A24D62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PRESENTATIONS AT NATIONAL CONFERENCES RELATED TO THE RESEARCH AT THE CENTER</w:t>
      </w:r>
    </w:p>
    <w:p w:rsidR="00A24D62" w:rsidRDefault="00A24D62" w:rsidP="00A24D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D62" w:rsidRDefault="00A24D62" w:rsidP="00A24D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D62" w:rsidRDefault="00A24D62" w:rsidP="00A24D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D62" w:rsidRDefault="00A24D62" w:rsidP="00A24D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D62" w:rsidRPr="00A24D62" w:rsidRDefault="00A24D62" w:rsidP="00A24D6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3BBB" w:rsidRDefault="00873BBB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4042C8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="003E6EE9" w:rsidRPr="005C7D1B">
        <w:rPr>
          <w:rFonts w:ascii="Times New Roman" w:hAnsi="Times New Roman" w:cs="Times New Roman"/>
          <w:sz w:val="24"/>
          <w:szCs w:val="24"/>
        </w:rPr>
        <w:t>GOALS AND DIRECTIONS FOR THE FOLLOWING YEAR (</w:t>
      </w:r>
      <w:r w:rsidR="003E6EE9" w:rsidRPr="005C7D1B">
        <w:rPr>
          <w:rFonts w:ascii="Times New Roman" w:hAnsi="Times New Roman" w:cs="Times New Roman"/>
          <w:b/>
          <w:sz w:val="24"/>
          <w:szCs w:val="24"/>
          <w:highlight w:val="yellow"/>
        </w:rPr>
        <w:t>NO MORE THAN 200 WORDS</w:t>
      </w:r>
      <w:r w:rsidR="003E6EE9" w:rsidRPr="005C7D1B">
        <w:rPr>
          <w:rFonts w:ascii="Times New Roman" w:hAnsi="Times New Roman" w:cs="Times New Roman"/>
          <w:sz w:val="24"/>
          <w:szCs w:val="24"/>
        </w:rPr>
        <w:t>):</w:t>
      </w:r>
    </w:p>
    <w:p w:rsidR="003E6EE9" w:rsidRDefault="00DE5337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6066155" cy="2258695"/>
                <wp:effectExtent l="0" t="0" r="10795" b="273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25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EE9" w:rsidRPr="005C7D1B" w:rsidRDefault="003E6EE9" w:rsidP="003E6E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5" type="#_x0000_t202" style="width:477.65pt;height:1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">
                <v:textbox>
                  <w:txbxContent>
                    <w:p w:rsidR="003E6EE9" w:rsidRPr="005C7D1B" w:rsidRDefault="003E6EE9" w:rsidP="003E6EE9"/>
                  </w:txbxContent>
                </v:textbox>
                <w10:anchorlock/>
              </v:shape>
            </w:pict>
          </mc:Fallback>
        </mc:AlternateContent>
      </w:r>
    </w:p>
    <w:p w:rsidR="003E6EE9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Pr="005C7D1B" w:rsidRDefault="003E6EE9" w:rsidP="003E6E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6EE9" w:rsidRDefault="003E6EE9">
      <w:r>
        <w:br w:type="page"/>
      </w:r>
    </w:p>
    <w:p w:rsidR="003E6EE9" w:rsidRPr="001D68EB" w:rsidRDefault="003E6EE9" w:rsidP="003E6E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ANNUAL CENTER </w:t>
      </w:r>
      <w:r w:rsidRPr="001D68EB">
        <w:rPr>
          <w:rFonts w:ascii="Times New Roman" w:hAnsi="Times New Roman" w:cs="Times New Roman"/>
          <w:b/>
          <w:sz w:val="24"/>
          <w:szCs w:val="24"/>
        </w:rPr>
        <w:t>FINANCIAL REPORT</w:t>
      </w:r>
    </w:p>
    <w:p w:rsidR="00480C67" w:rsidRDefault="003E6EE9" w:rsidP="00665A2C">
      <w:r w:rsidRPr="00E85C5A">
        <w:rPr>
          <w:rFonts w:ascii="Times New Roman" w:hAnsi="Times New Roman" w:cs="Times New Roman"/>
          <w:sz w:val="24"/>
          <w:szCs w:val="24"/>
        </w:rPr>
        <w:t>Financial report for the past year, covering budgeted amounts (identify funding sources) and expenses related to activities and salary etc. if any, the revenue generated and the source(s)</w:t>
      </w:r>
      <w:r>
        <w:rPr>
          <w:rFonts w:ascii="Times New Roman" w:hAnsi="Times New Roman" w:cs="Times New Roman"/>
          <w:sz w:val="24"/>
          <w:szCs w:val="24"/>
        </w:rPr>
        <w:t xml:space="preserve"> of funding.</w:t>
      </w:r>
      <w:r w:rsidR="00665A2C">
        <w:rPr>
          <w:rFonts w:ascii="Times New Roman" w:hAnsi="Times New Roman" w:cs="Times New Roman"/>
          <w:sz w:val="24"/>
          <w:szCs w:val="24"/>
        </w:rPr>
        <w:t xml:space="preserve"> The table </w:t>
      </w:r>
      <w:r w:rsidR="00665A2C">
        <w:rPr>
          <w:rFonts w:ascii="Times New Roman" w:hAnsi="Times New Roman" w:cs="Times New Roman"/>
          <w:sz w:val="24"/>
          <w:szCs w:val="24"/>
        </w:rPr>
        <w:lastRenderedPageBreak/>
        <w:t>below has a built in excel sheet to calculate the totals.</w:t>
      </w:r>
      <w:bookmarkStart w:id="1" w:name="_MON_1428215554"/>
      <w:bookmarkEnd w:id="1"/>
      <w:r w:rsidR="00665A2C">
        <w:object w:dxaOrig="10359" w:dyaOrig="7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95pt;height:383.75pt" o:ole="">
            <v:imagedata r:id="rId8" o:title=""/>
          </v:shape>
          <o:OLEObject Type="Embed" ProgID="Excel.Sheet.12" ShapeID="_x0000_i1025" DrawAspect="Content" ObjectID="_1598774220" r:id="rId9"/>
        </w:object>
      </w:r>
      <w:bookmarkStart w:id="2" w:name="_MON_1428215895"/>
      <w:bookmarkEnd w:id="2"/>
      <w:r w:rsidR="00873BBB">
        <w:object w:dxaOrig="10130" w:dyaOrig="7368">
          <v:shape id="_x0000_i1026" type="#_x0000_t75" style="width:506.7pt;height:368.85pt" o:ole="">
            <v:imagedata r:id="rId10" o:title=""/>
          </v:shape>
          <o:OLEObject Type="Embed" ProgID="Excel.Sheet.12" ShapeID="_x0000_i1026" DrawAspect="Content" ObjectID="_1598774221" r:id="rId11"/>
        </w:object>
      </w:r>
    </w:p>
    <w:p w:rsidR="003E6EE9" w:rsidRDefault="003E6EE9"/>
    <w:sectPr w:rsidR="003E6EE9" w:rsidSect="00480C6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B0" w:rsidRDefault="00BD07B0" w:rsidP="00D4054F">
      <w:pPr>
        <w:spacing w:after="0" w:line="240" w:lineRule="auto"/>
      </w:pPr>
      <w:r>
        <w:separator/>
      </w:r>
    </w:p>
  </w:endnote>
  <w:endnote w:type="continuationSeparator" w:id="0">
    <w:p w:rsidR="00BD07B0" w:rsidRDefault="00BD07B0" w:rsidP="00D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991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C7D1B" w:rsidRDefault="0083642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529EA">
          <w:instrText xml:space="preserve"> PAGE   \* MERGEFORMAT </w:instrText>
        </w:r>
        <w:r>
          <w:fldChar w:fldCharType="separate"/>
        </w:r>
        <w:r w:rsidR="00650350">
          <w:rPr>
            <w:noProof/>
          </w:rPr>
          <w:t>1</w:t>
        </w:r>
        <w:r>
          <w:fldChar w:fldCharType="end"/>
        </w:r>
        <w:r w:rsidR="00D529EA">
          <w:t xml:space="preserve"> | </w:t>
        </w:r>
        <w:r w:rsidR="00D529EA">
          <w:rPr>
            <w:color w:val="7F7F7F" w:themeColor="background1" w:themeShade="7F"/>
            <w:spacing w:val="60"/>
          </w:rPr>
          <w:t>Page</w:t>
        </w:r>
      </w:p>
    </w:sdtContent>
  </w:sdt>
  <w:p w:rsidR="005C7D1B" w:rsidRDefault="00650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B0" w:rsidRDefault="00BD07B0" w:rsidP="00D4054F">
      <w:pPr>
        <w:spacing w:after="0" w:line="240" w:lineRule="auto"/>
      </w:pPr>
      <w:r>
        <w:separator/>
      </w:r>
    </w:p>
  </w:footnote>
  <w:footnote w:type="continuationSeparator" w:id="0">
    <w:p w:rsidR="00BD07B0" w:rsidRDefault="00BD07B0" w:rsidP="00D4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0C9"/>
    <w:multiLevelType w:val="hybridMultilevel"/>
    <w:tmpl w:val="BE3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6447E"/>
    <w:multiLevelType w:val="hybridMultilevel"/>
    <w:tmpl w:val="0DF0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B63C7"/>
    <w:multiLevelType w:val="hybridMultilevel"/>
    <w:tmpl w:val="30C08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24CB3"/>
    <w:multiLevelType w:val="hybridMultilevel"/>
    <w:tmpl w:val="BE323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E9"/>
    <w:rsid w:val="000515D5"/>
    <w:rsid w:val="00057CB0"/>
    <w:rsid w:val="000B2F87"/>
    <w:rsid w:val="000F76EB"/>
    <w:rsid w:val="0013257E"/>
    <w:rsid w:val="001605FD"/>
    <w:rsid w:val="001762F8"/>
    <w:rsid w:val="001B42E9"/>
    <w:rsid w:val="001C30DC"/>
    <w:rsid w:val="00235F15"/>
    <w:rsid w:val="003C4098"/>
    <w:rsid w:val="003E6EE9"/>
    <w:rsid w:val="004042C8"/>
    <w:rsid w:val="00480C67"/>
    <w:rsid w:val="004E2BCE"/>
    <w:rsid w:val="004E61CD"/>
    <w:rsid w:val="005366E1"/>
    <w:rsid w:val="00593079"/>
    <w:rsid w:val="00650350"/>
    <w:rsid w:val="00665A2C"/>
    <w:rsid w:val="00766CBB"/>
    <w:rsid w:val="0078263E"/>
    <w:rsid w:val="007B0F93"/>
    <w:rsid w:val="00802B55"/>
    <w:rsid w:val="00811740"/>
    <w:rsid w:val="0083642D"/>
    <w:rsid w:val="00873BBB"/>
    <w:rsid w:val="00891E3A"/>
    <w:rsid w:val="008E2AA3"/>
    <w:rsid w:val="008E3C9A"/>
    <w:rsid w:val="009D3A68"/>
    <w:rsid w:val="009E0E39"/>
    <w:rsid w:val="00A24D62"/>
    <w:rsid w:val="00A82A71"/>
    <w:rsid w:val="00AD7935"/>
    <w:rsid w:val="00B61274"/>
    <w:rsid w:val="00BB7F92"/>
    <w:rsid w:val="00BD07B0"/>
    <w:rsid w:val="00BF3175"/>
    <w:rsid w:val="00BF7ACD"/>
    <w:rsid w:val="00C322A8"/>
    <w:rsid w:val="00C679FF"/>
    <w:rsid w:val="00CB7366"/>
    <w:rsid w:val="00D403E1"/>
    <w:rsid w:val="00D4054F"/>
    <w:rsid w:val="00D529EA"/>
    <w:rsid w:val="00D94771"/>
    <w:rsid w:val="00DE5337"/>
    <w:rsid w:val="00E32E82"/>
    <w:rsid w:val="00E6544B"/>
    <w:rsid w:val="00E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AC1375"/>
  <w15:docId w15:val="{77F8BB12-C844-4FB2-AB50-4D92CE73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E1"/>
    <w:pPr>
      <w:ind w:left="720"/>
      <w:contextualSpacing/>
    </w:pPr>
  </w:style>
  <w:style w:type="table" w:styleId="TableGrid">
    <w:name w:val="Table Grid"/>
    <w:basedOn w:val="TableNormal"/>
    <w:uiPriority w:val="59"/>
    <w:rsid w:val="003E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6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E9"/>
  </w:style>
  <w:style w:type="paragraph" w:styleId="Header">
    <w:name w:val="header"/>
    <w:basedOn w:val="Normal"/>
    <w:link w:val="HeaderChar"/>
    <w:uiPriority w:val="99"/>
    <w:unhideWhenUsed/>
    <w:rsid w:val="00480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67"/>
  </w:style>
  <w:style w:type="character" w:styleId="CommentReference">
    <w:name w:val="annotation reference"/>
    <w:basedOn w:val="DefaultParagraphFont"/>
    <w:uiPriority w:val="99"/>
    <w:semiHidden/>
    <w:unhideWhenUsed/>
    <w:rsid w:val="00BF3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1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7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3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15E9-0723-4A4B-AA44-FA1C531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lazamarripa</dc:creator>
  <cp:lastModifiedBy>Sadiq Shah</cp:lastModifiedBy>
  <cp:revision>2</cp:revision>
  <cp:lastPrinted>2013-05-08T14:04:00Z</cp:lastPrinted>
  <dcterms:created xsi:type="dcterms:W3CDTF">2018-09-18T18:10:00Z</dcterms:created>
  <dcterms:modified xsi:type="dcterms:W3CDTF">2018-09-18T18:10:00Z</dcterms:modified>
</cp:coreProperties>
</file>