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7A7E4" w14:textId="77777777" w:rsidR="00D93898" w:rsidRDefault="00D93898" w:rsidP="00D93898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2F0F2F">
        <w:rPr>
          <w:sz w:val="24"/>
        </w:rPr>
        <w:t xml:space="preserve">CS </w:t>
      </w:r>
      <w:r w:rsidR="00B2507F">
        <w:rPr>
          <w:sz w:val="24"/>
        </w:rPr>
        <w:t>664</w:t>
      </w:r>
      <w:r>
        <w:rPr>
          <w:sz w:val="24"/>
        </w:rPr>
        <w:t>0</w:t>
      </w:r>
    </w:p>
    <w:p w14:paraId="155DCC6F" w14:textId="77777777"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14:paraId="47F5C0FA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B2507F">
        <w:rPr>
          <w:rFonts w:eastAsia="SimSun"/>
          <w:sz w:val="24"/>
          <w:lang w:eastAsia="zh-CN"/>
        </w:rPr>
        <w:t>Graduate Seminar</w:t>
      </w:r>
      <w:r w:rsidR="00DD31A1">
        <w:rPr>
          <w:sz w:val="24"/>
        </w:rPr>
        <w:t xml:space="preserve"> </w:t>
      </w:r>
    </w:p>
    <w:p w14:paraId="12318D77" w14:textId="77777777"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491AF9">
        <w:rPr>
          <w:rFonts w:eastAsia="SimSun"/>
          <w:sz w:val="24"/>
          <w:lang w:eastAsia="zh-CN"/>
        </w:rPr>
        <w:t>1</w:t>
      </w:r>
      <w:r w:rsidR="00491AF9">
        <w:rPr>
          <w:sz w:val="24"/>
        </w:rPr>
        <w:t xml:space="preserve"> unit</w:t>
      </w:r>
    </w:p>
    <w:p w14:paraId="4A3C2292" w14:textId="77777777" w:rsidR="008E31FE" w:rsidRPr="008024CC" w:rsidRDefault="008E31FE" w:rsidP="008E31FE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>CS number: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113899">
        <w:rPr>
          <w:sz w:val="24"/>
        </w:rPr>
        <w:t>C-</w:t>
      </w:r>
      <w:r w:rsidR="004C6D72">
        <w:rPr>
          <w:rFonts w:eastAsia="SimSun"/>
          <w:sz w:val="24"/>
          <w:lang w:eastAsia="zh-CN"/>
        </w:rPr>
        <w:t>5</w:t>
      </w:r>
    </w:p>
    <w:p w14:paraId="01F5AB39" w14:textId="77777777"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1968C5">
        <w:rPr>
          <w:sz w:val="24"/>
        </w:rPr>
        <w:t>Seminar</w:t>
      </w:r>
    </w:p>
    <w:p w14:paraId="2EDAFA53" w14:textId="77777777"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Face-to-Face</w:t>
      </w:r>
      <w:r w:rsidR="00962AA0">
        <w:rPr>
          <w:sz w:val="24"/>
        </w:rPr>
        <w:t xml:space="preserve"> </w:t>
      </w:r>
      <w:r w:rsidR="00F255FD">
        <w:rPr>
          <w:sz w:val="24"/>
        </w:rPr>
        <w:t xml:space="preserve"> </w:t>
      </w:r>
    </w:p>
    <w:p w14:paraId="67C016F9" w14:textId="77777777"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Graded</w:t>
      </w:r>
      <w:r w:rsidR="00D75E63">
        <w:rPr>
          <w:sz w:val="24"/>
        </w:rPr>
        <w:t xml:space="preserve"> only</w:t>
      </w:r>
    </w:p>
    <w:p w14:paraId="424123FC" w14:textId="77777777" w:rsidR="00D75E63" w:rsidRPr="008024CC" w:rsidRDefault="008E31FE" w:rsidP="0014084C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D75E63">
        <w:rPr>
          <w:sz w:val="24"/>
        </w:rPr>
        <w:tab/>
      </w:r>
      <w:r w:rsidR="00F255FD" w:rsidRPr="00F255FD">
        <w:rPr>
          <w:sz w:val="24"/>
        </w:rPr>
        <w:t>May be taken only once</w:t>
      </w:r>
    </w:p>
    <w:p w14:paraId="51DF8DCC" w14:textId="77777777" w:rsidR="00D75E63" w:rsidRPr="00A53B72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14:paraId="1C71B2C1" w14:textId="77777777" w:rsidR="00D75E63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>Major course/Service course/GE course: Major course</w:t>
      </w:r>
    </w:p>
    <w:p w14:paraId="3080AADF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5064EF" w:rsidRPr="008024CC">
        <w:rPr>
          <w:rFonts w:eastAsia="SimSun" w:hint="eastAsia"/>
          <w:sz w:val="24"/>
          <w:lang w:eastAsia="zh-CN"/>
        </w:rPr>
        <w:t>Apr.</w:t>
      </w:r>
      <w:r w:rsidR="005064EF">
        <w:rPr>
          <w:sz w:val="24"/>
        </w:rPr>
        <w:t xml:space="preserve"> </w:t>
      </w:r>
      <w:r w:rsidR="00222E5B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14:paraId="4CA26539" w14:textId="77777777" w:rsidR="00513047" w:rsidRPr="008024CC" w:rsidRDefault="00513047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B81FA9">
        <w:rPr>
          <w:sz w:val="24"/>
        </w:rPr>
        <w:t>Daisy Tang</w:t>
      </w:r>
    </w:p>
    <w:p w14:paraId="790E8247" w14:textId="77777777" w:rsidR="00513047" w:rsidRDefault="00513047">
      <w:pPr>
        <w:pBdr>
          <w:bottom w:val="single" w:sz="4" w:space="1" w:color="auto"/>
        </w:pBdr>
        <w:rPr>
          <w:sz w:val="24"/>
        </w:rPr>
      </w:pPr>
    </w:p>
    <w:p w14:paraId="477D9937" w14:textId="77777777" w:rsidR="00513047" w:rsidRDefault="00513047">
      <w:pPr>
        <w:jc w:val="center"/>
        <w:rPr>
          <w:b/>
          <w:sz w:val="24"/>
        </w:rPr>
      </w:pPr>
    </w:p>
    <w:p w14:paraId="3C61335C" w14:textId="77777777" w:rsidR="00513047" w:rsidRDefault="00513047">
      <w:pPr>
        <w:pStyle w:val="Heading1"/>
      </w:pPr>
      <w:r>
        <w:t>I. Catalog Description</w:t>
      </w:r>
    </w:p>
    <w:p w14:paraId="6F66C7E8" w14:textId="77777777" w:rsidR="00513047" w:rsidRDefault="00513047">
      <w:pPr>
        <w:rPr>
          <w:sz w:val="24"/>
        </w:rPr>
      </w:pPr>
    </w:p>
    <w:p w14:paraId="25B52BE5" w14:textId="77777777" w:rsidR="00EB4742" w:rsidRPr="001968C5" w:rsidRDefault="001968C5" w:rsidP="001968C5">
      <w:pPr>
        <w:pStyle w:val="ListParagraph"/>
        <w:spacing w:after="0"/>
        <w:ind w:left="0"/>
        <w:rPr>
          <w:rFonts w:ascii="Times New Roman" w:hAnsi="Times New Roman"/>
          <w:lang w:eastAsia="zh-TW"/>
        </w:rPr>
      </w:pPr>
      <w:r w:rsidRPr="001968C5">
        <w:rPr>
          <w:rFonts w:ascii="Times New Roman" w:hAnsi="Times New Roman"/>
          <w:lang w:eastAsia="zh-TW"/>
        </w:rPr>
        <w:t>Topics chosen according to the interests and needs of the students.</w:t>
      </w:r>
    </w:p>
    <w:p w14:paraId="0D238D6D" w14:textId="77777777" w:rsidR="001968C5" w:rsidRPr="008024CC" w:rsidRDefault="001968C5">
      <w:pPr>
        <w:rPr>
          <w:rFonts w:eastAsia="SimSun"/>
          <w:sz w:val="24"/>
          <w:lang w:eastAsia="zh-CN"/>
        </w:rPr>
      </w:pPr>
    </w:p>
    <w:p w14:paraId="382A01F8" w14:textId="77777777"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77778B" w:rsidRPr="00892CDA">
        <w:rPr>
          <w:b/>
          <w:sz w:val="24"/>
        </w:rPr>
        <w:t xml:space="preserve">Required </w:t>
      </w:r>
      <w:r w:rsidR="0077778B">
        <w:rPr>
          <w:b/>
          <w:sz w:val="24"/>
        </w:rPr>
        <w:t xml:space="preserve">Coursework and </w:t>
      </w:r>
      <w:r w:rsidR="0077778B" w:rsidRPr="00892CDA">
        <w:rPr>
          <w:b/>
          <w:sz w:val="24"/>
        </w:rPr>
        <w:t>Background</w:t>
      </w:r>
    </w:p>
    <w:p w14:paraId="0281A1A4" w14:textId="77777777" w:rsidR="00892CDA" w:rsidRDefault="00892CDA">
      <w:pPr>
        <w:rPr>
          <w:sz w:val="24"/>
        </w:rPr>
      </w:pPr>
    </w:p>
    <w:p w14:paraId="70112BF9" w14:textId="77777777" w:rsidR="00DA0B59" w:rsidRPr="004F7698" w:rsidRDefault="00816626" w:rsidP="00816626">
      <w:pPr>
        <w:pStyle w:val="ListParagraph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7006E8">
        <w:rPr>
          <w:rFonts w:ascii="Times New Roman" w:hAnsi="Times New Roman"/>
          <w:lang w:eastAsia="zh-TW"/>
        </w:rPr>
        <w:t>Unconditional standing required</w:t>
      </w:r>
      <w:r w:rsidR="004F7698" w:rsidRPr="004F7698">
        <w:rPr>
          <w:rFonts w:ascii="Times New Roman" w:hAnsi="Times New Roman"/>
          <w:lang w:eastAsia="zh-TW"/>
        </w:rPr>
        <w:t>.</w:t>
      </w:r>
    </w:p>
    <w:p w14:paraId="65A6D331" w14:textId="77777777" w:rsidR="00892CDA" w:rsidRDefault="00892CDA">
      <w:pPr>
        <w:rPr>
          <w:sz w:val="24"/>
        </w:rPr>
      </w:pPr>
    </w:p>
    <w:p w14:paraId="2BB360A7" w14:textId="77777777"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14:paraId="24442946" w14:textId="77777777" w:rsidR="007C4447" w:rsidRPr="007C4447" w:rsidRDefault="007C4447" w:rsidP="007C4447">
      <w:r>
        <w:rPr>
          <w:sz w:val="24"/>
        </w:rPr>
        <w:t>On successful completion of this course, students will be able to:</w:t>
      </w:r>
    </w:p>
    <w:p w14:paraId="492D8F2F" w14:textId="77777777" w:rsidR="00513047" w:rsidRDefault="007C4447" w:rsidP="00932BE7">
      <w:pPr>
        <w:numPr>
          <w:ilvl w:val="0"/>
          <w:numId w:val="6"/>
        </w:numPr>
        <w:rPr>
          <w:sz w:val="24"/>
        </w:rPr>
      </w:pPr>
      <w:r>
        <w:rPr>
          <w:sz w:val="24"/>
        </w:rPr>
        <w:t>Perform i</w:t>
      </w:r>
      <w:r w:rsidR="00932BE7">
        <w:rPr>
          <w:sz w:val="24"/>
        </w:rPr>
        <w:t>ndependent, in-depth research of a specific topic in Computer Science.</w:t>
      </w:r>
    </w:p>
    <w:p w14:paraId="370F060C" w14:textId="77777777" w:rsidR="00932BE7" w:rsidRPr="00792D31" w:rsidRDefault="007C4447" w:rsidP="00932BE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</w:rPr>
        <w:t>D</w:t>
      </w:r>
      <w:r w:rsidR="00932BE7">
        <w:rPr>
          <w:sz w:val="24"/>
        </w:rPr>
        <w:t xml:space="preserve">evelop oral and </w:t>
      </w:r>
      <w:r w:rsidR="00792D31">
        <w:rPr>
          <w:sz w:val="24"/>
        </w:rPr>
        <w:t>written skills.</w:t>
      </w:r>
    </w:p>
    <w:p w14:paraId="19CDE0DB" w14:textId="77777777" w:rsidR="00792D31" w:rsidRPr="00932BE7" w:rsidRDefault="007C4447" w:rsidP="00932BE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</w:rPr>
        <w:t>G</w:t>
      </w:r>
      <w:r w:rsidR="00792D31">
        <w:rPr>
          <w:sz w:val="24"/>
        </w:rPr>
        <w:t>ain experience in reading and understanding technical articles.</w:t>
      </w:r>
    </w:p>
    <w:p w14:paraId="6F1CA48E" w14:textId="77777777" w:rsidR="00513047" w:rsidRPr="008229E2" w:rsidRDefault="00932BE7" w:rsidP="00932BE7">
      <w:pPr>
        <w:ind w:left="720"/>
        <w:rPr>
          <w:sz w:val="24"/>
          <w:szCs w:val="24"/>
        </w:rPr>
      </w:pPr>
      <w:r w:rsidRPr="008229E2">
        <w:rPr>
          <w:sz w:val="24"/>
          <w:szCs w:val="24"/>
        </w:rPr>
        <w:t xml:space="preserve"> </w:t>
      </w:r>
    </w:p>
    <w:p w14:paraId="7D517B94" w14:textId="77777777" w:rsidR="00C758C2" w:rsidRPr="002F429C" w:rsidRDefault="00C758C2" w:rsidP="00C758C2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14:paraId="34D77F79" w14:textId="77777777" w:rsidR="00C758C2" w:rsidRPr="002F429C" w:rsidRDefault="00C758C2" w:rsidP="00C758C2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5.  An ability of reasoning and problem solving to conduct independent research in the area of specialization.</w:t>
      </w:r>
    </w:p>
    <w:p w14:paraId="3F1FAF34" w14:textId="77777777" w:rsidR="00C758C2" w:rsidRPr="002F429C" w:rsidRDefault="00C758C2" w:rsidP="00C758C2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6.  An ability to communicate effectively and defend results of research to peers and broader audiences, both in written and verbal formats</w:t>
      </w:r>
    </w:p>
    <w:p w14:paraId="03EC4061" w14:textId="77777777" w:rsidR="00C758C2" w:rsidRDefault="00C758C2">
      <w:pPr>
        <w:pStyle w:val="Heading1"/>
      </w:pPr>
    </w:p>
    <w:p w14:paraId="37B1DFB7" w14:textId="77777777" w:rsidR="00C758C2" w:rsidRDefault="00C758C2">
      <w:pPr>
        <w:pStyle w:val="Heading1"/>
      </w:pPr>
    </w:p>
    <w:p w14:paraId="5A8617D4" w14:textId="77777777" w:rsidR="00513047" w:rsidRDefault="00892CDA">
      <w:pPr>
        <w:pStyle w:val="Heading1"/>
      </w:pPr>
      <w:r>
        <w:t>IV</w:t>
      </w:r>
      <w:r w:rsidR="00513047">
        <w:t xml:space="preserve">. </w:t>
      </w:r>
      <w:r w:rsidR="00F80438">
        <w:t>Instructional Materials</w:t>
      </w:r>
    </w:p>
    <w:p w14:paraId="7DD4A070" w14:textId="77777777" w:rsidR="00B870EB" w:rsidRPr="00233D99" w:rsidRDefault="00B870EB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b/>
          <w:noProof/>
          <w:sz w:val="24"/>
          <w:szCs w:val="24"/>
          <w:lang w:eastAsia="zh-CN"/>
        </w:rPr>
        <w:t>Reference</w:t>
      </w:r>
      <w:r w:rsidRPr="00233D99">
        <w:rPr>
          <w:rFonts w:eastAsia="SimSun"/>
          <w:noProof/>
          <w:sz w:val="24"/>
          <w:szCs w:val="24"/>
          <w:lang w:eastAsia="zh-CN"/>
        </w:rPr>
        <w:t xml:space="preserve">: </w:t>
      </w:r>
    </w:p>
    <w:p w14:paraId="316CADA5" w14:textId="77777777" w:rsidR="00233D99" w:rsidRPr="00551036" w:rsidRDefault="00493473" w:rsidP="00233D99">
      <w:pPr>
        <w:rPr>
          <w:rFonts w:eastAsia="SimSun"/>
          <w:noProof/>
          <w:sz w:val="24"/>
          <w:szCs w:val="24"/>
          <w:lang w:eastAsia="zh-CN"/>
        </w:rPr>
      </w:pPr>
      <w:r>
        <w:rPr>
          <w:rFonts w:eastAsia="SimSun"/>
          <w:noProof/>
          <w:sz w:val="24"/>
          <w:szCs w:val="24"/>
          <w:lang w:eastAsia="zh-CN"/>
        </w:rPr>
        <w:t xml:space="preserve">Selected </w:t>
      </w:r>
      <w:r w:rsidR="0061707F">
        <w:rPr>
          <w:rFonts w:eastAsia="SimSun"/>
          <w:noProof/>
          <w:sz w:val="24"/>
          <w:szCs w:val="24"/>
          <w:lang w:eastAsia="zh-CN"/>
        </w:rPr>
        <w:t xml:space="preserve">advanced </w:t>
      </w:r>
      <w:r>
        <w:rPr>
          <w:rFonts w:eastAsia="SimSun"/>
          <w:noProof/>
          <w:sz w:val="24"/>
          <w:szCs w:val="24"/>
          <w:lang w:eastAsia="zh-CN"/>
        </w:rPr>
        <w:t>technical papers in recent computer science publications</w:t>
      </w:r>
      <w:r w:rsidR="00233D99" w:rsidRPr="00551036">
        <w:rPr>
          <w:rFonts w:eastAsia="SimSun"/>
          <w:noProof/>
          <w:sz w:val="24"/>
          <w:szCs w:val="24"/>
          <w:lang w:eastAsia="zh-CN"/>
        </w:rPr>
        <w:t>.</w:t>
      </w:r>
    </w:p>
    <w:p w14:paraId="4897ACD0" w14:textId="77777777" w:rsidR="0014794E" w:rsidRPr="00A72763" w:rsidRDefault="0014794E" w:rsidP="00233D99">
      <w:pPr>
        <w:rPr>
          <w:sz w:val="24"/>
          <w:szCs w:val="24"/>
        </w:rPr>
      </w:pPr>
    </w:p>
    <w:p w14:paraId="6D46CA42" w14:textId="77777777" w:rsidR="00513047" w:rsidRDefault="00141309">
      <w:pPr>
        <w:pStyle w:val="Heading1"/>
      </w:pPr>
      <w:r>
        <w:t>V. Minimum Student Material</w:t>
      </w:r>
    </w:p>
    <w:p w14:paraId="64D0BB63" w14:textId="77777777" w:rsidR="00513047" w:rsidRDefault="00513047">
      <w:pPr>
        <w:rPr>
          <w:sz w:val="24"/>
        </w:rPr>
      </w:pPr>
    </w:p>
    <w:p w14:paraId="00C0FC98" w14:textId="77777777" w:rsidR="00513047" w:rsidRDefault="00F85A2B">
      <w:pPr>
        <w:rPr>
          <w:sz w:val="24"/>
        </w:rPr>
      </w:pPr>
      <w:r>
        <w:rPr>
          <w:sz w:val="24"/>
        </w:rPr>
        <w:t xml:space="preserve">Selected technical papers </w:t>
      </w:r>
      <w:r w:rsidR="003542F8">
        <w:rPr>
          <w:sz w:val="24"/>
        </w:rPr>
        <w:t>(library) and student evaluation forms (handout).</w:t>
      </w:r>
    </w:p>
    <w:p w14:paraId="32B00AFE" w14:textId="77777777" w:rsidR="00513047" w:rsidRDefault="00513047">
      <w:pPr>
        <w:rPr>
          <w:sz w:val="24"/>
        </w:rPr>
      </w:pPr>
    </w:p>
    <w:p w14:paraId="1AFF01CF" w14:textId="77777777"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14:paraId="2CBE182C" w14:textId="77777777" w:rsidR="00513047" w:rsidRDefault="00513047">
      <w:pPr>
        <w:rPr>
          <w:sz w:val="24"/>
        </w:rPr>
      </w:pPr>
    </w:p>
    <w:p w14:paraId="02EC8C9B" w14:textId="77777777" w:rsidR="00513047" w:rsidRDefault="00A31726">
      <w:pPr>
        <w:rPr>
          <w:sz w:val="24"/>
        </w:rPr>
      </w:pPr>
      <w:r>
        <w:rPr>
          <w:rFonts w:eastAsia="Times New Roman"/>
          <w:sz w:val="24"/>
        </w:rPr>
        <w:t>A classroom with a projection system</w:t>
      </w:r>
      <w:r w:rsidR="00996D59">
        <w:rPr>
          <w:rFonts w:eastAsia="SimSun"/>
          <w:sz w:val="24"/>
          <w:lang w:eastAsia="zh-CN"/>
        </w:rPr>
        <w:t xml:space="preserve"> and</w:t>
      </w:r>
      <w:r w:rsidR="0063348B" w:rsidRPr="008024CC">
        <w:rPr>
          <w:rFonts w:eastAsia="SimSun" w:hint="eastAsia"/>
          <w:sz w:val="24"/>
          <w:lang w:eastAsia="zh-CN"/>
        </w:rPr>
        <w:t xml:space="preserve"> whiteboard</w:t>
      </w:r>
      <w:r w:rsidR="00996D59">
        <w:rPr>
          <w:rFonts w:eastAsia="SimSun"/>
          <w:sz w:val="24"/>
          <w:lang w:eastAsia="zh-CN"/>
        </w:rPr>
        <w:t>.</w:t>
      </w:r>
    </w:p>
    <w:p w14:paraId="76F28CB9" w14:textId="77777777" w:rsidR="00513047" w:rsidRDefault="00513047">
      <w:pPr>
        <w:rPr>
          <w:sz w:val="24"/>
        </w:rPr>
      </w:pPr>
    </w:p>
    <w:p w14:paraId="4EFD53A3" w14:textId="77777777"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14:paraId="7145C936" w14:textId="77777777" w:rsidR="00513047" w:rsidRDefault="00513047">
      <w:pPr>
        <w:rPr>
          <w:sz w:val="24"/>
        </w:rPr>
      </w:pPr>
    </w:p>
    <w:p w14:paraId="1976F5DC" w14:textId="77777777" w:rsidR="00C97A49" w:rsidRDefault="0092600C" w:rsidP="002438A5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Introduction to </w:t>
      </w:r>
      <w:r w:rsidR="00DA5373">
        <w:rPr>
          <w:sz w:val="24"/>
        </w:rPr>
        <w:t>technical presentation</w:t>
      </w:r>
    </w:p>
    <w:p w14:paraId="5406BA9F" w14:textId="77777777" w:rsidR="00DA5373" w:rsidRDefault="00DA5373" w:rsidP="002438A5">
      <w:pPr>
        <w:numPr>
          <w:ilvl w:val="0"/>
          <w:numId w:val="5"/>
        </w:numPr>
        <w:rPr>
          <w:sz w:val="24"/>
        </w:rPr>
      </w:pPr>
      <w:r>
        <w:rPr>
          <w:sz w:val="24"/>
        </w:rPr>
        <w:t>Individual student presentation (throughout the term)</w:t>
      </w:r>
    </w:p>
    <w:p w14:paraId="5FD5B858" w14:textId="77777777" w:rsidR="0070624C" w:rsidRDefault="00CF21E6" w:rsidP="00CF21E6">
      <w:pPr>
        <w:tabs>
          <w:tab w:val="left" w:pos="5640"/>
        </w:tabs>
        <w:rPr>
          <w:sz w:val="24"/>
        </w:rPr>
      </w:pPr>
      <w:r>
        <w:rPr>
          <w:sz w:val="24"/>
        </w:rPr>
        <w:tab/>
      </w:r>
    </w:p>
    <w:p w14:paraId="40A1E57F" w14:textId="77777777"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141309">
        <w:t>Instructional Methods</w:t>
      </w:r>
    </w:p>
    <w:p w14:paraId="7651D9E7" w14:textId="77777777" w:rsidR="00513047" w:rsidRDefault="00513047">
      <w:pPr>
        <w:rPr>
          <w:sz w:val="24"/>
        </w:rPr>
      </w:pPr>
    </w:p>
    <w:p w14:paraId="70FF9B00" w14:textId="77777777" w:rsidR="00A31726" w:rsidRDefault="00A31726" w:rsidP="00A31726">
      <w:pPr>
        <w:rPr>
          <w:sz w:val="24"/>
        </w:rPr>
      </w:pPr>
      <w:r>
        <w:rPr>
          <w:sz w:val="24"/>
        </w:rPr>
        <w:t>Lecture</w:t>
      </w:r>
    </w:p>
    <w:p w14:paraId="1DA67BEA" w14:textId="77777777" w:rsidR="006D7B2F" w:rsidRDefault="009B07EC" w:rsidP="00A31726">
      <w:pPr>
        <w:rPr>
          <w:sz w:val="24"/>
        </w:rPr>
      </w:pPr>
      <w:r>
        <w:rPr>
          <w:sz w:val="24"/>
        </w:rPr>
        <w:t>In-class presentation</w:t>
      </w:r>
    </w:p>
    <w:p w14:paraId="2FB6F93D" w14:textId="77777777" w:rsidR="009B07EC" w:rsidRDefault="009B07EC" w:rsidP="00A31726">
      <w:pPr>
        <w:rPr>
          <w:sz w:val="24"/>
        </w:rPr>
      </w:pPr>
      <w:r>
        <w:rPr>
          <w:sz w:val="24"/>
        </w:rPr>
        <w:t>Discussion</w:t>
      </w:r>
    </w:p>
    <w:p w14:paraId="1C426053" w14:textId="77777777" w:rsidR="009B07EC" w:rsidRPr="008024CC" w:rsidRDefault="009B07EC" w:rsidP="00A31726">
      <w:pPr>
        <w:rPr>
          <w:rFonts w:eastAsia="SimSun"/>
          <w:sz w:val="24"/>
          <w:lang w:eastAsia="zh-CN"/>
        </w:rPr>
      </w:pPr>
      <w:r>
        <w:rPr>
          <w:sz w:val="24"/>
        </w:rPr>
        <w:t>Evaluation</w:t>
      </w:r>
    </w:p>
    <w:p w14:paraId="6DED6430" w14:textId="77777777" w:rsidR="00513047" w:rsidRDefault="00513047">
      <w:pPr>
        <w:rPr>
          <w:sz w:val="24"/>
        </w:rPr>
      </w:pPr>
    </w:p>
    <w:p w14:paraId="010E9363" w14:textId="77777777"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14:paraId="4AE6A52C" w14:textId="77777777" w:rsidR="00513047" w:rsidRDefault="00513047">
      <w:pPr>
        <w:rPr>
          <w:sz w:val="24"/>
        </w:rPr>
      </w:pPr>
    </w:p>
    <w:p w14:paraId="150D1978" w14:textId="77777777" w:rsidR="00A31726" w:rsidRDefault="00A31726" w:rsidP="00A31726">
      <w:pPr>
        <w:pStyle w:val="NormalWeb"/>
        <w:spacing w:before="0" w:beforeAutospacing="0" w:after="0" w:afterAutospacing="0"/>
      </w:pPr>
      <w:r>
        <w:t xml:space="preserve">A. Student Assessment </w:t>
      </w:r>
    </w:p>
    <w:p w14:paraId="78A3726A" w14:textId="77777777" w:rsidR="00A31726" w:rsidRDefault="00F45DC4" w:rsidP="00A31726">
      <w:pPr>
        <w:pStyle w:val="NormalWeb"/>
        <w:spacing w:before="0" w:beforeAutospacing="0" w:after="0" w:afterAutospacing="0"/>
        <w:ind w:firstLine="720"/>
      </w:pPr>
      <w:r>
        <w:t xml:space="preserve">1. </w:t>
      </w:r>
      <w:r w:rsidR="00F4188B">
        <w:t>Topic proposal</w:t>
      </w:r>
    </w:p>
    <w:p w14:paraId="44EFA867" w14:textId="77777777" w:rsidR="00A31726" w:rsidRDefault="00F4188B" w:rsidP="00A31726">
      <w:pPr>
        <w:pStyle w:val="NormalWeb"/>
        <w:spacing w:before="0" w:beforeAutospacing="0" w:after="0" w:afterAutospacing="0"/>
        <w:ind w:firstLine="720"/>
      </w:pPr>
      <w:r>
        <w:t>2. Presentation</w:t>
      </w:r>
    </w:p>
    <w:p w14:paraId="1D080E53" w14:textId="77777777" w:rsidR="00A31726" w:rsidRPr="008024CC" w:rsidRDefault="00943A5B" w:rsidP="00A31726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t>3</w:t>
      </w:r>
      <w:r w:rsidR="00F4188B">
        <w:t>. Participation in discussion</w:t>
      </w:r>
    </w:p>
    <w:p w14:paraId="5D52038C" w14:textId="77777777" w:rsidR="00F4188B" w:rsidRDefault="003C4CE0" w:rsidP="00F4188B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4. </w:t>
      </w:r>
      <w:r w:rsidR="00F4188B">
        <w:rPr>
          <w:rFonts w:eastAsia="SimSun"/>
          <w:lang w:eastAsia="zh-CN"/>
        </w:rPr>
        <w:t>Written comments on evaluation form</w:t>
      </w:r>
    </w:p>
    <w:p w14:paraId="2C946A7E" w14:textId="77777777" w:rsidR="00F4188B" w:rsidRDefault="00F4188B" w:rsidP="00F4188B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rPr>
          <w:rFonts w:eastAsia="SimSun"/>
          <w:lang w:eastAsia="zh-CN"/>
        </w:rPr>
        <w:t>5. Term paper</w:t>
      </w:r>
    </w:p>
    <w:p w14:paraId="14F08582" w14:textId="77777777" w:rsidR="008A1B91" w:rsidRPr="008024CC" w:rsidRDefault="008A1B91" w:rsidP="00F4188B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rPr>
          <w:rFonts w:eastAsia="SimSun"/>
          <w:lang w:eastAsia="zh-CN"/>
        </w:rPr>
        <w:t>6. Attendance</w:t>
      </w:r>
    </w:p>
    <w:p w14:paraId="1E886A73" w14:textId="77777777" w:rsidR="00A31726" w:rsidRDefault="00A31726" w:rsidP="00A31726">
      <w:pPr>
        <w:pStyle w:val="NormalWeb"/>
        <w:spacing w:before="0" w:beforeAutospacing="0" w:after="0" w:afterAutospacing="0"/>
      </w:pPr>
    </w:p>
    <w:p w14:paraId="49A8F8C6" w14:textId="77777777" w:rsidR="00DB3930" w:rsidRPr="007C248E" w:rsidRDefault="00DB3930" w:rsidP="00DB3930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B. Meaningful Writing Assignment</w:t>
      </w:r>
    </w:p>
    <w:p w14:paraId="0AF485B7" w14:textId="77777777" w:rsidR="00DB3930" w:rsidRPr="007C248E" w:rsidRDefault="00DB3930" w:rsidP="00DB3930">
      <w:pPr>
        <w:rPr>
          <w:highlight w:val="yellow"/>
        </w:rPr>
      </w:pPr>
    </w:p>
    <w:p w14:paraId="40F32EEB" w14:textId="20A361A3" w:rsidR="60F061BE" w:rsidRDefault="60F061BE" w:rsidP="60F061BE">
      <w:r w:rsidRPr="60F061BE">
        <w:rPr>
          <w:rFonts w:ascii="Calibri" w:eastAsia="Calibri" w:hAnsi="Calibri" w:cs="Calibri"/>
          <w:sz w:val="22"/>
          <w:szCs w:val="22"/>
        </w:rPr>
        <w:t xml:space="preserve">The term paper will provide experience in meaningful writing assignment in scientific communication. </w:t>
      </w:r>
      <w:r>
        <w:br/>
      </w:r>
    </w:p>
    <w:p w14:paraId="5D1D7F14" w14:textId="77777777" w:rsidR="00DB3930" w:rsidRPr="007C248E" w:rsidRDefault="00DB3930" w:rsidP="00DB3930">
      <w:pPr>
        <w:rPr>
          <w:highlight w:val="yellow"/>
        </w:rPr>
      </w:pPr>
    </w:p>
    <w:p w14:paraId="1FDCC32A" w14:textId="77777777" w:rsidR="00DB3930" w:rsidRPr="007C248E" w:rsidRDefault="00DB3930" w:rsidP="00DB3930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C. A Matrix of Course Student Learning Outcomes vs Methods of Assessment</w:t>
      </w:r>
    </w:p>
    <w:p w14:paraId="53594694" w14:textId="77777777" w:rsidR="00DB3930" w:rsidRDefault="00DB3930" w:rsidP="00DB3930">
      <w:pPr>
        <w:pStyle w:val="NormalWeb"/>
        <w:spacing w:before="0" w:beforeAutospacing="0" w:after="0" w:afterAutospacing="0"/>
      </w:pPr>
      <w:r w:rsidRPr="007C248E">
        <w:rPr>
          <w:highlight w:val="yellow"/>
        </w:rPr>
        <w:t>If the course is being evaluated for accreditation purposes, approved department accreditation assessment tools will additionally be utilized.</w:t>
      </w:r>
      <w:r>
        <w:t xml:space="preserve"> </w:t>
      </w:r>
    </w:p>
    <w:p w14:paraId="01C0A50C" w14:textId="77777777" w:rsidR="00DB3930" w:rsidRDefault="00DB3930" w:rsidP="00DB3930"/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2712"/>
        <w:gridCol w:w="1176"/>
        <w:gridCol w:w="1260"/>
        <w:gridCol w:w="1260"/>
        <w:gridCol w:w="1170"/>
        <w:gridCol w:w="810"/>
        <w:gridCol w:w="1179"/>
      </w:tblGrid>
      <w:tr w:rsidR="004504A6" w14:paraId="74DA7BEC" w14:textId="77777777" w:rsidTr="00450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  <w:vMerge w:val="restart"/>
          </w:tcPr>
          <w:p w14:paraId="240FA53F" w14:textId="77777777" w:rsidR="004504A6" w:rsidRDefault="004504A6" w:rsidP="60F061BE">
            <w:pPr>
              <w:rPr>
                <w:b w:val="0"/>
                <w:bCs w:val="0"/>
              </w:rPr>
            </w:pPr>
            <w:r w:rsidRPr="60F061BE">
              <w:rPr>
                <w:rFonts w:ascii="Calibri" w:eastAsia="Calibri" w:hAnsi="Calibri" w:cs="Calibri"/>
                <w:b w:val="0"/>
                <w:bCs w:val="0"/>
              </w:rPr>
              <w:t xml:space="preserve">Course Learning Outcomes </w:t>
            </w:r>
            <w:r w:rsidRPr="60F061BE">
              <w:rPr>
                <w:rFonts w:ascii="Calibri" w:eastAsia="Calibri" w:hAnsi="Calibri" w:cs="Calibri"/>
              </w:rPr>
              <w:t xml:space="preserve"> </w:t>
            </w:r>
          </w:p>
          <w:p w14:paraId="39F4DBCA" w14:textId="07432A59" w:rsidR="004504A6" w:rsidRDefault="004504A6" w:rsidP="60F061BE">
            <w:r w:rsidRPr="60F061BE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6855" w:type="dxa"/>
            <w:gridSpan w:val="6"/>
          </w:tcPr>
          <w:p w14:paraId="4F01F5A8" w14:textId="77777777" w:rsidR="004504A6" w:rsidRDefault="004504A6" w:rsidP="60F061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60F061BE">
              <w:rPr>
                <w:rFonts w:ascii="Calibri" w:eastAsia="Calibri" w:hAnsi="Calibri" w:cs="Calibri"/>
                <w:b w:val="0"/>
                <w:bCs w:val="0"/>
              </w:rPr>
              <w:t xml:space="preserve">Methods of Assessment </w:t>
            </w:r>
            <w:r w:rsidRPr="60F061BE">
              <w:rPr>
                <w:rFonts w:ascii="Calibri" w:eastAsia="Calibri" w:hAnsi="Calibri" w:cs="Calibri"/>
              </w:rPr>
              <w:t xml:space="preserve"> </w:t>
            </w:r>
          </w:p>
          <w:p w14:paraId="28502EAA" w14:textId="271AECFA" w:rsidR="004504A6" w:rsidRDefault="004504A6" w:rsidP="60F061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60F061BE">
              <w:rPr>
                <w:rFonts w:ascii="Calibri" w:eastAsia="Calibri" w:hAnsi="Calibri" w:cs="Calibri"/>
              </w:rPr>
              <w:t xml:space="preserve"> </w:t>
            </w:r>
          </w:p>
          <w:p w14:paraId="63E29A64" w14:textId="48636616" w:rsidR="004504A6" w:rsidRDefault="004504A6" w:rsidP="60F061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4504A6" w14:paraId="3970E34C" w14:textId="77777777" w:rsidTr="004504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  <w:vMerge/>
          </w:tcPr>
          <w:p w14:paraId="11D02D75" w14:textId="7F5CBEC6" w:rsidR="004504A6" w:rsidRDefault="004504A6" w:rsidP="60F061BE"/>
        </w:tc>
        <w:tc>
          <w:tcPr>
            <w:tcW w:w="1176" w:type="dxa"/>
          </w:tcPr>
          <w:p w14:paraId="50EF1C1F" w14:textId="50015D13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Topic</w:t>
            </w:r>
          </w:p>
          <w:p w14:paraId="37A92642" w14:textId="37F53182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Proposal</w:t>
            </w:r>
          </w:p>
        </w:tc>
        <w:tc>
          <w:tcPr>
            <w:tcW w:w="1260" w:type="dxa"/>
          </w:tcPr>
          <w:p w14:paraId="3D65FBF6" w14:textId="48EC33B6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62B4B7" w14:textId="086F6466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Presentation              </w:t>
            </w:r>
          </w:p>
        </w:tc>
        <w:tc>
          <w:tcPr>
            <w:tcW w:w="1260" w:type="dxa"/>
          </w:tcPr>
          <w:p w14:paraId="64C973FA" w14:textId="7045327C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Participation</w:t>
            </w:r>
          </w:p>
          <w:p w14:paraId="2F68CFEF" w14:textId="47AE5362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In</w:t>
            </w:r>
          </w:p>
          <w:p w14:paraId="624D3A09" w14:textId="2FAACAE8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Discussion                  </w:t>
            </w:r>
          </w:p>
        </w:tc>
        <w:tc>
          <w:tcPr>
            <w:tcW w:w="1170" w:type="dxa"/>
          </w:tcPr>
          <w:p w14:paraId="5732BECE" w14:textId="62BD1990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Evaluation</w:t>
            </w:r>
          </w:p>
          <w:p w14:paraId="1A1DB14F" w14:textId="0F989CAE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Comments</w:t>
            </w:r>
          </w:p>
        </w:tc>
        <w:tc>
          <w:tcPr>
            <w:tcW w:w="810" w:type="dxa"/>
          </w:tcPr>
          <w:p w14:paraId="4C7E00C1" w14:textId="0C58D6B6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Term Paper</w:t>
            </w:r>
          </w:p>
        </w:tc>
        <w:tc>
          <w:tcPr>
            <w:tcW w:w="1179" w:type="dxa"/>
          </w:tcPr>
          <w:p w14:paraId="14E43CEC" w14:textId="3446ACFC" w:rsidR="004504A6" w:rsidRDefault="004504A6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Attendance</w:t>
            </w:r>
          </w:p>
        </w:tc>
      </w:tr>
      <w:tr w:rsidR="60F061BE" w14:paraId="5BCE770E" w14:textId="77777777" w:rsidTr="004504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</w:tcPr>
          <w:p w14:paraId="66658152" w14:textId="1D26421D" w:rsidR="60F061BE" w:rsidRDefault="60F061BE" w:rsidP="60F061BE">
            <w:r w:rsidRPr="60F061BE">
              <w:rPr>
                <w:rFonts w:ascii="Calibri" w:eastAsia="Calibri" w:hAnsi="Calibri" w:cs="Calibri"/>
              </w:rPr>
              <w:t xml:space="preserve">Perform in-depth research of a specific topic in computer science  </w:t>
            </w:r>
            <w:r>
              <w:br/>
            </w:r>
            <w:r w:rsidRPr="60F061BE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76" w:type="dxa"/>
          </w:tcPr>
          <w:p w14:paraId="3C5A364F" w14:textId="7BAA40D2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x  </w:t>
            </w:r>
          </w:p>
        </w:tc>
        <w:tc>
          <w:tcPr>
            <w:tcW w:w="1260" w:type="dxa"/>
          </w:tcPr>
          <w:p w14:paraId="67866667" w14:textId="59EE45C6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x  </w:t>
            </w:r>
          </w:p>
        </w:tc>
        <w:tc>
          <w:tcPr>
            <w:tcW w:w="1260" w:type="dxa"/>
          </w:tcPr>
          <w:p w14:paraId="57B443FE" w14:textId="4D1C96B8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x  </w:t>
            </w:r>
          </w:p>
        </w:tc>
        <w:tc>
          <w:tcPr>
            <w:tcW w:w="1170" w:type="dxa"/>
          </w:tcPr>
          <w:p w14:paraId="187938D4" w14:textId="53067576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0" w:type="dxa"/>
          </w:tcPr>
          <w:p w14:paraId="41578A75" w14:textId="7FD7A9D1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179" w:type="dxa"/>
          </w:tcPr>
          <w:p w14:paraId="5EB70766" w14:textId="47B583B8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x</w:t>
            </w:r>
          </w:p>
        </w:tc>
      </w:tr>
      <w:tr w:rsidR="60F061BE" w14:paraId="47BE779B" w14:textId="77777777" w:rsidTr="004504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</w:tcPr>
          <w:p w14:paraId="02BCA3A3" w14:textId="12315896" w:rsidR="60F061BE" w:rsidRDefault="60F061BE" w:rsidP="60F061BE">
            <w:r w:rsidRPr="60F061BE">
              <w:rPr>
                <w:rFonts w:ascii="Calibri" w:eastAsia="Calibri" w:hAnsi="Calibri" w:cs="Calibri"/>
                <w:sz w:val="22"/>
                <w:szCs w:val="22"/>
              </w:rPr>
              <w:t>Develop oral and written skills.</w:t>
            </w:r>
            <w:r w:rsidRPr="60F061BE">
              <w:rPr>
                <w:rFonts w:ascii="Calibri" w:eastAsia="Calibri" w:hAnsi="Calibri" w:cs="Calibri"/>
              </w:rPr>
              <w:t xml:space="preserve">  </w:t>
            </w:r>
            <w:r>
              <w:br/>
            </w:r>
            <w:r w:rsidRPr="60F061BE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76" w:type="dxa"/>
          </w:tcPr>
          <w:p w14:paraId="1DA79810" w14:textId="25FB1C6B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x  </w:t>
            </w:r>
          </w:p>
        </w:tc>
        <w:tc>
          <w:tcPr>
            <w:tcW w:w="1260" w:type="dxa"/>
          </w:tcPr>
          <w:p w14:paraId="417ACC71" w14:textId="40337D22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 x</w:t>
            </w:r>
          </w:p>
        </w:tc>
        <w:tc>
          <w:tcPr>
            <w:tcW w:w="1260" w:type="dxa"/>
          </w:tcPr>
          <w:p w14:paraId="025B3959" w14:textId="62AD501E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x  </w:t>
            </w:r>
          </w:p>
        </w:tc>
        <w:tc>
          <w:tcPr>
            <w:tcW w:w="1170" w:type="dxa"/>
          </w:tcPr>
          <w:p w14:paraId="10454752" w14:textId="3386C3EE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810" w:type="dxa"/>
          </w:tcPr>
          <w:p w14:paraId="180EE9DD" w14:textId="7EA2C394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179" w:type="dxa"/>
          </w:tcPr>
          <w:p w14:paraId="4B1E79BE" w14:textId="6B8666F4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x</w:t>
            </w:r>
          </w:p>
        </w:tc>
      </w:tr>
      <w:tr w:rsidR="60F061BE" w14:paraId="3CCB6065" w14:textId="77777777" w:rsidTr="004504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</w:tcPr>
          <w:p w14:paraId="137AACB5" w14:textId="1EE16999" w:rsidR="60F061BE" w:rsidRDefault="60F061BE" w:rsidP="60F061BE">
            <w:r w:rsidRPr="60F061BE">
              <w:rPr>
                <w:rFonts w:ascii="Calibri" w:eastAsia="Calibri" w:hAnsi="Calibri" w:cs="Calibri"/>
              </w:rPr>
              <w:t xml:space="preserve"> </w:t>
            </w:r>
            <w:r w:rsidRPr="60F061BE">
              <w:rPr>
                <w:rFonts w:ascii="Calibri" w:eastAsia="Calibri" w:hAnsi="Calibri" w:cs="Calibri"/>
                <w:sz w:val="22"/>
                <w:szCs w:val="22"/>
              </w:rPr>
              <w:t xml:space="preserve">Gain experience in reading and understanding technical articles. </w:t>
            </w:r>
            <w:r>
              <w:br/>
            </w:r>
            <w:r>
              <w:br/>
            </w:r>
            <w:r w:rsidRPr="60F061BE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76" w:type="dxa"/>
          </w:tcPr>
          <w:p w14:paraId="551512B3" w14:textId="38A52981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 x</w:t>
            </w:r>
          </w:p>
        </w:tc>
        <w:tc>
          <w:tcPr>
            <w:tcW w:w="1260" w:type="dxa"/>
          </w:tcPr>
          <w:p w14:paraId="47DC8CFA" w14:textId="62C2D87B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x  </w:t>
            </w:r>
          </w:p>
        </w:tc>
        <w:tc>
          <w:tcPr>
            <w:tcW w:w="1260" w:type="dxa"/>
          </w:tcPr>
          <w:p w14:paraId="71358F80" w14:textId="68E5CEA2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 xml:space="preserve">x  </w:t>
            </w:r>
          </w:p>
        </w:tc>
        <w:tc>
          <w:tcPr>
            <w:tcW w:w="1170" w:type="dxa"/>
          </w:tcPr>
          <w:p w14:paraId="7AEED7A8" w14:textId="361DA584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810" w:type="dxa"/>
          </w:tcPr>
          <w:p w14:paraId="14A7B0C0" w14:textId="05199585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179" w:type="dxa"/>
          </w:tcPr>
          <w:p w14:paraId="63052D94" w14:textId="7E3A9D34" w:rsidR="60F061BE" w:rsidRDefault="60F061BE" w:rsidP="60F06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0F061BE">
              <w:rPr>
                <w:rFonts w:ascii="Calibri" w:eastAsia="Calibri" w:hAnsi="Calibri" w:cs="Calibri"/>
              </w:rPr>
              <w:t>x</w:t>
            </w:r>
          </w:p>
        </w:tc>
      </w:tr>
    </w:tbl>
    <w:p w14:paraId="4059CF7D" w14:textId="63931CF9" w:rsidR="60F061BE" w:rsidRDefault="60F061BE" w:rsidP="60F061BE">
      <w:pPr>
        <w:pStyle w:val="NormalWeb"/>
        <w:spacing w:before="0" w:beforeAutospacing="0" w:after="0" w:afterAutospacing="0"/>
      </w:pPr>
      <w:bookmarkStart w:id="0" w:name="_GoBack"/>
      <w:bookmarkEnd w:id="0"/>
    </w:p>
    <w:sectPr w:rsidR="60F061BE" w:rsidSect="00D93898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280AD1"/>
    <w:multiLevelType w:val="hybridMultilevel"/>
    <w:tmpl w:val="6EE02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50E3B"/>
    <w:rsid w:val="0005275C"/>
    <w:rsid w:val="000579ED"/>
    <w:rsid w:val="00094334"/>
    <w:rsid w:val="000C25A0"/>
    <w:rsid w:val="000E31EF"/>
    <w:rsid w:val="000E7FBC"/>
    <w:rsid w:val="00113899"/>
    <w:rsid w:val="0011676B"/>
    <w:rsid w:val="0013256C"/>
    <w:rsid w:val="0014084C"/>
    <w:rsid w:val="00141309"/>
    <w:rsid w:val="0014794E"/>
    <w:rsid w:val="0015092C"/>
    <w:rsid w:val="00163DA6"/>
    <w:rsid w:val="00166196"/>
    <w:rsid w:val="00172E6F"/>
    <w:rsid w:val="001968C5"/>
    <w:rsid w:val="001A6143"/>
    <w:rsid w:val="001D249D"/>
    <w:rsid w:val="001D7E79"/>
    <w:rsid w:val="001E51FD"/>
    <w:rsid w:val="002022A1"/>
    <w:rsid w:val="00202FEE"/>
    <w:rsid w:val="0021135E"/>
    <w:rsid w:val="00222E5B"/>
    <w:rsid w:val="002336BE"/>
    <w:rsid w:val="00233D99"/>
    <w:rsid w:val="00241E3D"/>
    <w:rsid w:val="002438A5"/>
    <w:rsid w:val="002550E2"/>
    <w:rsid w:val="002557CB"/>
    <w:rsid w:val="002628F9"/>
    <w:rsid w:val="00295D79"/>
    <w:rsid w:val="002D182B"/>
    <w:rsid w:val="002E2AA0"/>
    <w:rsid w:val="002F0F2F"/>
    <w:rsid w:val="002F3B1F"/>
    <w:rsid w:val="00346590"/>
    <w:rsid w:val="003542F8"/>
    <w:rsid w:val="0036402F"/>
    <w:rsid w:val="00392582"/>
    <w:rsid w:val="00394D8A"/>
    <w:rsid w:val="003B7C77"/>
    <w:rsid w:val="003C4CE0"/>
    <w:rsid w:val="003E193B"/>
    <w:rsid w:val="003F69EA"/>
    <w:rsid w:val="00414C71"/>
    <w:rsid w:val="00424685"/>
    <w:rsid w:val="004504A6"/>
    <w:rsid w:val="00466A55"/>
    <w:rsid w:val="00473B06"/>
    <w:rsid w:val="00483BA3"/>
    <w:rsid w:val="00491AF9"/>
    <w:rsid w:val="00493473"/>
    <w:rsid w:val="004A1EC4"/>
    <w:rsid w:val="004B51B5"/>
    <w:rsid w:val="004C6D72"/>
    <w:rsid w:val="004F7698"/>
    <w:rsid w:val="0050268C"/>
    <w:rsid w:val="005064EF"/>
    <w:rsid w:val="00510492"/>
    <w:rsid w:val="00510500"/>
    <w:rsid w:val="00513047"/>
    <w:rsid w:val="0052139B"/>
    <w:rsid w:val="00536150"/>
    <w:rsid w:val="00541682"/>
    <w:rsid w:val="00551036"/>
    <w:rsid w:val="00584A0E"/>
    <w:rsid w:val="00593DC2"/>
    <w:rsid w:val="005B799F"/>
    <w:rsid w:val="005C3CF2"/>
    <w:rsid w:val="005E7ED0"/>
    <w:rsid w:val="00611BA5"/>
    <w:rsid w:val="00612D83"/>
    <w:rsid w:val="0061512C"/>
    <w:rsid w:val="0061707F"/>
    <w:rsid w:val="0063348B"/>
    <w:rsid w:val="00661A2D"/>
    <w:rsid w:val="006C7F83"/>
    <w:rsid w:val="006D4CD9"/>
    <w:rsid w:val="006D7B2F"/>
    <w:rsid w:val="006F5D64"/>
    <w:rsid w:val="007006E8"/>
    <w:rsid w:val="0070624C"/>
    <w:rsid w:val="00736B8E"/>
    <w:rsid w:val="0077778B"/>
    <w:rsid w:val="00792D31"/>
    <w:rsid w:val="007A2C4B"/>
    <w:rsid w:val="007B2D42"/>
    <w:rsid w:val="007C4447"/>
    <w:rsid w:val="007D7011"/>
    <w:rsid w:val="008024CC"/>
    <w:rsid w:val="00805AD7"/>
    <w:rsid w:val="00814D22"/>
    <w:rsid w:val="00816626"/>
    <w:rsid w:val="008229E2"/>
    <w:rsid w:val="00892CDA"/>
    <w:rsid w:val="008A1B91"/>
    <w:rsid w:val="008A3587"/>
    <w:rsid w:val="008B0BBC"/>
    <w:rsid w:val="008D023E"/>
    <w:rsid w:val="008E07CF"/>
    <w:rsid w:val="008E31FE"/>
    <w:rsid w:val="00924F13"/>
    <w:rsid w:val="0092600C"/>
    <w:rsid w:val="009305CC"/>
    <w:rsid w:val="00932BE7"/>
    <w:rsid w:val="00943A5B"/>
    <w:rsid w:val="00951909"/>
    <w:rsid w:val="00962AA0"/>
    <w:rsid w:val="009662CA"/>
    <w:rsid w:val="00996D59"/>
    <w:rsid w:val="009B07EC"/>
    <w:rsid w:val="009C5BC7"/>
    <w:rsid w:val="009E788D"/>
    <w:rsid w:val="009F0B03"/>
    <w:rsid w:val="00A00795"/>
    <w:rsid w:val="00A239DF"/>
    <w:rsid w:val="00A27EAB"/>
    <w:rsid w:val="00A31726"/>
    <w:rsid w:val="00A35CF8"/>
    <w:rsid w:val="00A405BE"/>
    <w:rsid w:val="00A72763"/>
    <w:rsid w:val="00A768C0"/>
    <w:rsid w:val="00A77273"/>
    <w:rsid w:val="00AA277B"/>
    <w:rsid w:val="00AC7A39"/>
    <w:rsid w:val="00AF4427"/>
    <w:rsid w:val="00B06538"/>
    <w:rsid w:val="00B11D73"/>
    <w:rsid w:val="00B1715A"/>
    <w:rsid w:val="00B2507F"/>
    <w:rsid w:val="00B36258"/>
    <w:rsid w:val="00B81FA9"/>
    <w:rsid w:val="00B870EB"/>
    <w:rsid w:val="00B9319D"/>
    <w:rsid w:val="00BA0AAC"/>
    <w:rsid w:val="00BA7248"/>
    <w:rsid w:val="00BE1E15"/>
    <w:rsid w:val="00BE2040"/>
    <w:rsid w:val="00BF702F"/>
    <w:rsid w:val="00C10F86"/>
    <w:rsid w:val="00C202D0"/>
    <w:rsid w:val="00C22288"/>
    <w:rsid w:val="00C24747"/>
    <w:rsid w:val="00C4085A"/>
    <w:rsid w:val="00C55330"/>
    <w:rsid w:val="00C66C20"/>
    <w:rsid w:val="00C7550C"/>
    <w:rsid w:val="00C758C2"/>
    <w:rsid w:val="00C93A49"/>
    <w:rsid w:val="00C97A49"/>
    <w:rsid w:val="00CB548B"/>
    <w:rsid w:val="00CC0CC3"/>
    <w:rsid w:val="00CC3EB4"/>
    <w:rsid w:val="00CC4E9A"/>
    <w:rsid w:val="00CE14AB"/>
    <w:rsid w:val="00CF21E6"/>
    <w:rsid w:val="00D12770"/>
    <w:rsid w:val="00D66F2D"/>
    <w:rsid w:val="00D6715F"/>
    <w:rsid w:val="00D75E63"/>
    <w:rsid w:val="00D765C4"/>
    <w:rsid w:val="00D93898"/>
    <w:rsid w:val="00DA0B59"/>
    <w:rsid w:val="00DA5373"/>
    <w:rsid w:val="00DB3930"/>
    <w:rsid w:val="00DB426B"/>
    <w:rsid w:val="00DD31A1"/>
    <w:rsid w:val="00DF1D7D"/>
    <w:rsid w:val="00E323F3"/>
    <w:rsid w:val="00E40C6B"/>
    <w:rsid w:val="00E50154"/>
    <w:rsid w:val="00E941B9"/>
    <w:rsid w:val="00EB0222"/>
    <w:rsid w:val="00EB4742"/>
    <w:rsid w:val="00EB788D"/>
    <w:rsid w:val="00EC0EF0"/>
    <w:rsid w:val="00ED252D"/>
    <w:rsid w:val="00ED7705"/>
    <w:rsid w:val="00EF5326"/>
    <w:rsid w:val="00F131FE"/>
    <w:rsid w:val="00F255FD"/>
    <w:rsid w:val="00F4188B"/>
    <w:rsid w:val="00F45075"/>
    <w:rsid w:val="00F45DC4"/>
    <w:rsid w:val="00F479AD"/>
    <w:rsid w:val="00F63589"/>
    <w:rsid w:val="00F7184C"/>
    <w:rsid w:val="00F80438"/>
    <w:rsid w:val="00F85A2B"/>
    <w:rsid w:val="00FB59DD"/>
    <w:rsid w:val="00FD3DA1"/>
    <w:rsid w:val="00FF4B3F"/>
    <w:rsid w:val="60F0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A4FA9C"/>
  <w15:docId w15:val="{980ED85B-DD81-4021-8D1E-B3BD014A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3172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92582"/>
    <w:rPr>
      <w:sz w:val="24"/>
    </w:rPr>
  </w:style>
  <w:style w:type="character" w:customStyle="1" w:styleId="a-color-secondary">
    <w:name w:val="a-color-secondary"/>
    <w:rsid w:val="00392582"/>
  </w:style>
  <w:style w:type="paragraph" w:customStyle="1" w:styleId="indent">
    <w:name w:val="indent"/>
    <w:basedOn w:val="Normal"/>
    <w:next w:val="Normal"/>
    <w:rsid w:val="000E7FBC"/>
    <w:pPr>
      <w:spacing w:after="120"/>
      <w:ind w:left="720"/>
    </w:pPr>
    <w:rPr>
      <w:rFonts w:ascii="Arial" w:eastAsia="Times New Roman" w:hAnsi="Arial"/>
    </w:rPr>
  </w:style>
  <w:style w:type="paragraph" w:customStyle="1" w:styleId="heading">
    <w:name w:val="heading"/>
    <w:basedOn w:val="Normal"/>
    <w:next w:val="Normal"/>
    <w:rsid w:val="00B870EB"/>
    <w:pPr>
      <w:spacing w:after="120"/>
    </w:pPr>
    <w:rPr>
      <w:rFonts w:ascii="Arial" w:eastAsia="Times New Roman" w:hAnsi="Arial"/>
      <w:b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8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2309</Characters>
  <Application>Microsoft Office Word</Application>
  <DocSecurity>0</DocSecurity>
  <Lines>19</Lines>
  <Paragraphs>5</Paragraphs>
  <ScaleCrop>false</ScaleCrop>
  <Company>College Of Science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15</cp:revision>
  <cp:lastPrinted>2008-03-10T20:41:00Z</cp:lastPrinted>
  <dcterms:created xsi:type="dcterms:W3CDTF">2015-04-06T21:08:00Z</dcterms:created>
  <dcterms:modified xsi:type="dcterms:W3CDTF">2016-03-03T01:33:00Z</dcterms:modified>
</cp:coreProperties>
</file>