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98" w:rsidRDefault="00D93898" w:rsidP="00D93898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2F0F2F">
        <w:rPr>
          <w:sz w:val="24"/>
        </w:rPr>
        <w:t xml:space="preserve">CS </w:t>
      </w:r>
      <w:r w:rsidR="00CB548B">
        <w:rPr>
          <w:sz w:val="24"/>
        </w:rPr>
        <w:t>5</w:t>
      </w:r>
      <w:r w:rsidR="002F0F2F" w:rsidRPr="008024CC">
        <w:rPr>
          <w:rFonts w:eastAsia="SimSun" w:hint="eastAsia"/>
          <w:sz w:val="24"/>
          <w:lang w:eastAsia="zh-CN"/>
        </w:rPr>
        <w:t>2</w:t>
      </w:r>
      <w:r w:rsidR="009A6845">
        <w:rPr>
          <w:sz w:val="24"/>
        </w:rPr>
        <w:t>2</w:t>
      </w:r>
      <w:r>
        <w:rPr>
          <w:sz w:val="24"/>
        </w:rPr>
        <w:t>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D8144B">
        <w:rPr>
          <w:sz w:val="24"/>
        </w:rPr>
        <w:t xml:space="preserve">Distributed Intelligence in </w:t>
      </w:r>
      <w:r w:rsidR="00CB548B">
        <w:rPr>
          <w:rFonts w:eastAsia="SimSun"/>
          <w:sz w:val="24"/>
          <w:lang w:eastAsia="zh-CN"/>
        </w:rPr>
        <w:t>Robotics</w:t>
      </w:r>
      <w:r w:rsidR="00DD31A1">
        <w:rPr>
          <w:sz w:val="24"/>
        </w:rPr>
        <w:t xml:space="preserve"> 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CB548B">
        <w:rPr>
          <w:rFonts w:eastAsia="SimSun"/>
          <w:sz w:val="24"/>
          <w:lang w:eastAsia="zh-CN"/>
        </w:rPr>
        <w:t>3</w:t>
      </w:r>
      <w:r>
        <w:rPr>
          <w:sz w:val="24"/>
        </w:rPr>
        <w:t xml:space="preserve"> units</w:t>
      </w:r>
    </w:p>
    <w:p w:rsidR="008E31FE" w:rsidRPr="008024CC" w:rsidRDefault="008E31FE" w:rsidP="008E31FE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113899">
        <w:rPr>
          <w:sz w:val="24"/>
        </w:rPr>
        <w:t>C-</w:t>
      </w:r>
      <w:r w:rsidR="00CB548B">
        <w:rPr>
          <w:rFonts w:eastAsia="SimSun"/>
          <w:sz w:val="24"/>
          <w:lang w:eastAsia="zh-CN"/>
        </w:rPr>
        <w:t>2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E05FEB">
        <w:rPr>
          <w:sz w:val="24"/>
        </w:rPr>
        <w:t>Lecture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Face-to-Face</w:t>
      </w:r>
      <w:r w:rsidR="00E05FEB">
        <w:rPr>
          <w:sz w:val="24"/>
        </w:rPr>
        <w:t xml:space="preserve"> and web-assisted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Graded</w:t>
      </w:r>
      <w:r w:rsidR="00D75E63">
        <w:rPr>
          <w:sz w:val="24"/>
        </w:rPr>
        <w:t xml:space="preserve"> only</w:t>
      </w:r>
    </w:p>
    <w:p w:rsidR="00C202D0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75E63">
        <w:rPr>
          <w:sz w:val="24"/>
        </w:rPr>
        <w:tab/>
      </w:r>
      <w:r w:rsidR="007532C8" w:rsidRPr="007532C8">
        <w:rPr>
          <w:sz w:val="24"/>
        </w:rPr>
        <w:t>May be taken only once</w:t>
      </w:r>
    </w:p>
    <w:p w:rsidR="00D75E63" w:rsidRPr="008024CC" w:rsidRDefault="00D75E63" w:rsidP="00D75E63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 w:rsidRPr="00A53B72">
        <w:rPr>
          <w:sz w:val="24"/>
        </w:rPr>
        <w:t xml:space="preserve">Cross listed Course: </w:t>
      </w:r>
      <w:r w:rsidR="005064EF">
        <w:rPr>
          <w:sz w:val="24"/>
        </w:rPr>
        <w:tab/>
      </w:r>
      <w:r w:rsidR="005064EF">
        <w:rPr>
          <w:sz w:val="24"/>
        </w:rPr>
        <w:tab/>
      </w:r>
    </w:p>
    <w:p w:rsidR="00D75E63" w:rsidRPr="00A53B72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D75E63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5064EF" w:rsidRPr="008024CC">
        <w:rPr>
          <w:rFonts w:eastAsia="SimSun" w:hint="eastAsia"/>
          <w:sz w:val="24"/>
          <w:lang w:eastAsia="zh-CN"/>
        </w:rPr>
        <w:t>Apr.</w:t>
      </w:r>
      <w:r w:rsidR="005064EF">
        <w:rPr>
          <w:sz w:val="24"/>
        </w:rPr>
        <w:t xml:space="preserve"> </w:t>
      </w:r>
      <w:r w:rsidR="00222E5B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Pr="008024CC" w:rsidRDefault="00513047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81FA9">
        <w:rPr>
          <w:sz w:val="24"/>
        </w:rPr>
        <w:t>Daisy Tang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Default="00513047">
      <w:pPr>
        <w:rPr>
          <w:sz w:val="24"/>
        </w:rPr>
      </w:pPr>
    </w:p>
    <w:p w:rsidR="00C14051" w:rsidRDefault="00191304">
      <w:pPr>
        <w:rPr>
          <w:rFonts w:eastAsia="Cambria"/>
          <w:sz w:val="24"/>
          <w:szCs w:val="24"/>
          <w:lang w:eastAsia="zh-TW"/>
        </w:rPr>
      </w:pPr>
      <w:r w:rsidRPr="00191304">
        <w:rPr>
          <w:rFonts w:eastAsia="Cambria"/>
          <w:sz w:val="24"/>
          <w:szCs w:val="24"/>
          <w:lang w:eastAsia="zh-TW"/>
        </w:rPr>
        <w:t>Multi-robot architecture, multi-robot taxonomies, multi-robot communication, and the state-of-the-art research issues in this field, such as swarm intelligence, multi-vehicle collaboration, task allocation, multi-robot or human-robot teaming, and reconfigurable robotics.</w:t>
      </w:r>
    </w:p>
    <w:p w:rsidR="00191304" w:rsidRPr="008024CC" w:rsidRDefault="00191304">
      <w:pPr>
        <w:rPr>
          <w:rFonts w:eastAsia="SimSun"/>
          <w:sz w:val="24"/>
          <w:lang w:eastAsia="zh-CN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77778B" w:rsidRPr="00892CDA">
        <w:rPr>
          <w:b/>
          <w:sz w:val="24"/>
        </w:rPr>
        <w:t xml:space="preserve">Required </w:t>
      </w:r>
      <w:r w:rsidR="0077778B">
        <w:rPr>
          <w:b/>
          <w:sz w:val="24"/>
        </w:rPr>
        <w:t xml:space="preserve">Coursework and </w:t>
      </w:r>
      <w:r w:rsidR="0077778B" w:rsidRPr="00892CDA">
        <w:rPr>
          <w:b/>
          <w:sz w:val="24"/>
        </w:rPr>
        <w:t>Background</w:t>
      </w:r>
    </w:p>
    <w:p w:rsidR="00892CDA" w:rsidRDefault="00892CDA">
      <w:pPr>
        <w:rPr>
          <w:sz w:val="24"/>
        </w:rPr>
      </w:pPr>
    </w:p>
    <w:p w:rsidR="00892CDA" w:rsidRDefault="00816626" w:rsidP="0013113D">
      <w:pPr>
        <w:pStyle w:val="ListParagraph"/>
        <w:spacing w:after="0"/>
        <w:ind w:left="0"/>
        <w:rPr>
          <w:rFonts w:ascii="Times New Roman" w:hAnsi="Times New Roman"/>
          <w:lang w:eastAsia="zh-TW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085C15">
        <w:rPr>
          <w:rFonts w:ascii="Times New Roman" w:hAnsi="Times New Roman"/>
          <w:lang w:eastAsia="zh-TW"/>
        </w:rPr>
        <w:t xml:space="preserve">CS2560 and </w:t>
      </w:r>
      <w:r w:rsidR="00FB59DD">
        <w:rPr>
          <w:rFonts w:ascii="Times New Roman" w:hAnsi="Times New Roman"/>
          <w:lang w:eastAsia="zh-TW"/>
        </w:rPr>
        <w:t xml:space="preserve">CS </w:t>
      </w:r>
      <w:r w:rsidR="00BB1DDB">
        <w:rPr>
          <w:rFonts w:ascii="Times New Roman" w:hAnsi="Times New Roman"/>
          <w:lang w:eastAsia="zh-TW"/>
        </w:rPr>
        <w:t>3310</w:t>
      </w:r>
      <w:r w:rsidR="0013113D" w:rsidRPr="0013113D">
        <w:rPr>
          <w:rFonts w:ascii="Times New Roman" w:hAnsi="Times New Roman"/>
          <w:lang w:eastAsia="zh-TW"/>
        </w:rPr>
        <w:t>, or consent of instructor.</w:t>
      </w:r>
    </w:p>
    <w:p w:rsidR="0013113D" w:rsidRDefault="0013113D" w:rsidP="0013113D">
      <w:pPr>
        <w:pStyle w:val="ListParagraph"/>
        <w:spacing w:after="0"/>
        <w:ind w:left="0"/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513047" w:rsidRDefault="000024AF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9C5BC7" w:rsidRDefault="000024AF">
      <w:pPr>
        <w:numPr>
          <w:ilvl w:val="0"/>
          <w:numId w:val="1"/>
        </w:numPr>
        <w:rPr>
          <w:sz w:val="24"/>
          <w:szCs w:val="24"/>
        </w:rPr>
      </w:pPr>
      <w:r>
        <w:rPr>
          <w:rFonts w:eastAsia="SimSun"/>
          <w:noProof/>
          <w:sz w:val="24"/>
          <w:szCs w:val="24"/>
          <w:lang w:eastAsia="zh-CN"/>
        </w:rPr>
        <w:t>Recognize</w:t>
      </w:r>
      <w:r w:rsidR="005C3CF2" w:rsidRPr="008024CC">
        <w:rPr>
          <w:rFonts w:eastAsia="SimSun" w:hint="eastAsia"/>
          <w:noProof/>
          <w:sz w:val="24"/>
          <w:szCs w:val="24"/>
          <w:lang w:eastAsia="zh-CN"/>
        </w:rPr>
        <w:t xml:space="preserve"> </w:t>
      </w:r>
      <w:r w:rsidR="004B51B5">
        <w:rPr>
          <w:rFonts w:eastAsia="SimSun"/>
          <w:noProof/>
          <w:sz w:val="24"/>
          <w:szCs w:val="24"/>
          <w:lang w:eastAsia="zh-CN"/>
        </w:rPr>
        <w:t xml:space="preserve">challenges of designing software for </w:t>
      </w:r>
      <w:r w:rsidR="00A0692B">
        <w:rPr>
          <w:rFonts w:eastAsia="SimSun"/>
          <w:noProof/>
          <w:sz w:val="24"/>
          <w:szCs w:val="24"/>
          <w:lang w:eastAsia="zh-CN"/>
        </w:rPr>
        <w:t>controlling multiple robots</w:t>
      </w:r>
      <w:r w:rsidR="00704DB6">
        <w:rPr>
          <w:rFonts w:eastAsia="SimSun"/>
          <w:noProof/>
          <w:sz w:val="24"/>
          <w:szCs w:val="24"/>
          <w:lang w:eastAsia="zh-CN"/>
        </w:rPr>
        <w:t>/agents</w:t>
      </w:r>
      <w:r w:rsidR="004B51B5">
        <w:rPr>
          <w:rFonts w:eastAsia="SimSun"/>
          <w:noProof/>
          <w:sz w:val="24"/>
          <w:szCs w:val="24"/>
          <w:lang w:eastAsia="zh-CN"/>
        </w:rPr>
        <w:t>.</w:t>
      </w:r>
    </w:p>
    <w:p w:rsidR="00736B8E" w:rsidRPr="00E40C6B" w:rsidRDefault="000024AF" w:rsidP="00736B8E">
      <w:pPr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t>Compare and contrast</w:t>
      </w:r>
      <w:r w:rsidR="00736B8E" w:rsidRPr="00736B8E">
        <w:rPr>
          <w:rFonts w:eastAsia="SimSun" w:hint="eastAsia"/>
          <w:noProof/>
          <w:sz w:val="24"/>
          <w:szCs w:val="24"/>
          <w:lang w:eastAsia="zh-CN"/>
        </w:rPr>
        <w:t xml:space="preserve"> </w:t>
      </w:r>
      <w:r w:rsidR="00C66C20">
        <w:rPr>
          <w:rFonts w:eastAsia="SimSun"/>
          <w:noProof/>
          <w:sz w:val="24"/>
          <w:szCs w:val="24"/>
          <w:lang w:eastAsia="zh-CN"/>
        </w:rPr>
        <w:t xml:space="preserve">different </w:t>
      </w:r>
      <w:r w:rsidR="00704DB6">
        <w:rPr>
          <w:rFonts w:eastAsia="SimSun"/>
          <w:noProof/>
          <w:sz w:val="24"/>
          <w:szCs w:val="24"/>
          <w:lang w:eastAsia="zh-CN"/>
        </w:rPr>
        <w:t>multi-robot architectures</w:t>
      </w:r>
      <w:r w:rsidR="00736B8E" w:rsidRPr="00736B8E">
        <w:rPr>
          <w:rFonts w:eastAsia="SimSun" w:hint="eastAsia"/>
          <w:noProof/>
          <w:sz w:val="24"/>
          <w:szCs w:val="24"/>
          <w:lang w:eastAsia="zh-CN"/>
        </w:rPr>
        <w:t>.</w:t>
      </w:r>
    </w:p>
    <w:p w:rsidR="00736B8E" w:rsidRDefault="000024AF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Gain p</w:t>
      </w:r>
      <w:r w:rsidR="00EB0222">
        <w:rPr>
          <w:sz w:val="24"/>
          <w:szCs w:val="24"/>
        </w:rPr>
        <w:t xml:space="preserve">roficiency in programming robotic </w:t>
      </w:r>
      <w:r w:rsidR="008D2856">
        <w:rPr>
          <w:sz w:val="24"/>
          <w:szCs w:val="24"/>
        </w:rPr>
        <w:t xml:space="preserve">team </w:t>
      </w:r>
      <w:r w:rsidR="00EB0222">
        <w:rPr>
          <w:sz w:val="24"/>
          <w:szCs w:val="24"/>
        </w:rPr>
        <w:t>behaviors</w:t>
      </w:r>
      <w:r w:rsidR="008D2856">
        <w:rPr>
          <w:sz w:val="24"/>
          <w:szCs w:val="24"/>
        </w:rPr>
        <w:t xml:space="preserve"> and communication</w:t>
      </w:r>
      <w:r w:rsidR="00736B8E">
        <w:rPr>
          <w:sz w:val="24"/>
          <w:szCs w:val="24"/>
        </w:rPr>
        <w:t xml:space="preserve">. </w:t>
      </w:r>
    </w:p>
    <w:p w:rsidR="00805AD7" w:rsidRDefault="000024AF" w:rsidP="008D285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Learn</w:t>
      </w:r>
      <w:r w:rsidR="008D2856">
        <w:rPr>
          <w:sz w:val="24"/>
          <w:szCs w:val="24"/>
        </w:rPr>
        <w:t xml:space="preserve"> the current-state-of-the-art in developing multi-robot systems.</w:t>
      </w:r>
    </w:p>
    <w:p w:rsidR="00A768C0" w:rsidRPr="008229E2" w:rsidRDefault="000024AF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Gain experience in</w:t>
      </w:r>
      <w:r w:rsidR="00E40C6B" w:rsidRPr="008024CC">
        <w:rPr>
          <w:rFonts w:eastAsia="SimSun" w:hint="eastAsia"/>
          <w:noProof/>
          <w:sz w:val="24"/>
          <w:szCs w:val="24"/>
          <w:lang w:eastAsia="zh-CN"/>
        </w:rPr>
        <w:t xml:space="preserve"> </w:t>
      </w:r>
      <w:r w:rsidR="00AF4427">
        <w:rPr>
          <w:rFonts w:eastAsia="SimSun"/>
          <w:noProof/>
          <w:sz w:val="24"/>
          <w:szCs w:val="24"/>
          <w:lang w:eastAsia="zh-CN"/>
        </w:rPr>
        <w:t>robot simulators</w:t>
      </w:r>
      <w:r w:rsidR="00E40C6B" w:rsidRPr="008024CC">
        <w:rPr>
          <w:rFonts w:eastAsia="SimSun" w:hint="eastAsia"/>
          <w:noProof/>
          <w:sz w:val="24"/>
          <w:szCs w:val="24"/>
          <w:lang w:eastAsia="zh-CN"/>
        </w:rPr>
        <w:t>.</w:t>
      </w:r>
    </w:p>
    <w:p w:rsidR="006052D2" w:rsidRPr="00115C2D" w:rsidRDefault="006052D2" w:rsidP="006052D2">
      <w:pPr>
        <w:pStyle w:val="NormalWeb"/>
        <w:textAlignment w:val="baseline"/>
        <w:rPr>
          <w:sz w:val="22"/>
          <w:szCs w:val="22"/>
        </w:rPr>
      </w:pPr>
      <w:bookmarkStart w:id="0" w:name="_GoBack"/>
      <w:bookmarkEnd w:id="0"/>
      <w:r w:rsidRPr="00115C2D">
        <w:rPr>
          <w:sz w:val="22"/>
          <w:szCs w:val="22"/>
        </w:rPr>
        <w:t>Outcomes of this course will build student capacity in each of the following areas as defined by programmatic objectives for the computer science major.</w:t>
      </w:r>
    </w:p>
    <w:p w:rsidR="006052D2" w:rsidRPr="00115C2D" w:rsidRDefault="006052D2" w:rsidP="006052D2">
      <w:pPr>
        <w:ind w:left="360"/>
        <w:rPr>
          <w:sz w:val="22"/>
          <w:szCs w:val="22"/>
        </w:rPr>
      </w:pPr>
      <w:r w:rsidRPr="00115C2D">
        <w:rPr>
          <w:sz w:val="22"/>
          <w:szCs w:val="22"/>
        </w:rPr>
        <w:t xml:space="preserve">P-SLO 3.  An ability to build applications, either individually or in a </w:t>
      </w:r>
      <w:proofErr w:type="gramStart"/>
      <w:r w:rsidRPr="00115C2D">
        <w:rPr>
          <w:sz w:val="22"/>
          <w:szCs w:val="22"/>
        </w:rPr>
        <w:t>team, that</w:t>
      </w:r>
      <w:proofErr w:type="gramEnd"/>
      <w:r w:rsidRPr="00115C2D">
        <w:rPr>
          <w:sz w:val="22"/>
          <w:szCs w:val="22"/>
        </w:rPr>
        <w:t xml:space="preserve"> are robust, reliable, and maintainable.</w:t>
      </w:r>
    </w:p>
    <w:p w:rsidR="006052D2" w:rsidRPr="00115C2D" w:rsidRDefault="006052D2" w:rsidP="006052D2">
      <w:pPr>
        <w:ind w:left="360"/>
        <w:rPr>
          <w:sz w:val="22"/>
          <w:szCs w:val="22"/>
        </w:rPr>
      </w:pPr>
      <w:r w:rsidRPr="00115C2D">
        <w:rPr>
          <w:sz w:val="22"/>
          <w:szCs w:val="22"/>
        </w:rPr>
        <w:t>P-SLO 4.  A breadth of advanced knowledge and skills in applied areas of computer science.</w:t>
      </w:r>
    </w:p>
    <w:p w:rsidR="006052D2" w:rsidRDefault="006052D2">
      <w:pPr>
        <w:rPr>
          <w:sz w:val="24"/>
          <w:szCs w:val="24"/>
        </w:rPr>
      </w:pPr>
    </w:p>
    <w:p w:rsidR="006052D2" w:rsidRPr="008229E2" w:rsidRDefault="006052D2">
      <w:pPr>
        <w:rPr>
          <w:sz w:val="24"/>
          <w:szCs w:val="24"/>
        </w:rPr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F80438">
        <w:t>Instructional Materials</w:t>
      </w:r>
    </w:p>
    <w:p w:rsidR="00513047" w:rsidRPr="00233D99" w:rsidRDefault="00513047" w:rsidP="00233D99">
      <w:pPr>
        <w:ind w:left="720"/>
        <w:rPr>
          <w:rFonts w:eastAsia="SimSun"/>
          <w:noProof/>
          <w:sz w:val="24"/>
          <w:szCs w:val="24"/>
          <w:lang w:eastAsia="zh-CN"/>
        </w:rPr>
      </w:pPr>
    </w:p>
    <w:p w:rsidR="00F7184C" w:rsidRPr="00233D99" w:rsidRDefault="00F7184C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Required text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:rsidR="00233D99" w:rsidRPr="00233D99" w:rsidRDefault="007F4F6A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>None.</w:t>
      </w:r>
    </w:p>
    <w:p w:rsidR="00F92AC9" w:rsidRDefault="00B870EB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Reference</w:t>
      </w:r>
      <w:r w:rsidRPr="00233D99">
        <w:rPr>
          <w:rFonts w:eastAsia="SimSun"/>
          <w:noProof/>
          <w:sz w:val="24"/>
          <w:szCs w:val="24"/>
          <w:lang w:eastAsia="zh-CN"/>
        </w:rPr>
        <w:t>:</w:t>
      </w:r>
    </w:p>
    <w:p w:rsidR="00B870EB" w:rsidRPr="00233D99" w:rsidRDefault="00F92AC9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>Selected technical papers in recent robotics publications.</w:t>
      </w:r>
      <w:r w:rsidR="00B870EB" w:rsidRPr="00233D99">
        <w:rPr>
          <w:rFonts w:eastAsia="SimSun"/>
          <w:noProof/>
          <w:sz w:val="24"/>
          <w:szCs w:val="24"/>
          <w:lang w:eastAsia="zh-CN"/>
        </w:rPr>
        <w:t xml:space="preserve"> </w:t>
      </w:r>
    </w:p>
    <w:p w:rsidR="00233D99" w:rsidRPr="00551036" w:rsidRDefault="00233D99" w:rsidP="00233D99">
      <w:pPr>
        <w:rPr>
          <w:rFonts w:eastAsia="SimSun"/>
          <w:noProof/>
          <w:sz w:val="24"/>
          <w:szCs w:val="24"/>
          <w:lang w:eastAsia="zh-CN"/>
        </w:rPr>
      </w:pPr>
    </w:p>
    <w:p w:rsidR="00B870EB" w:rsidRPr="00233D99" w:rsidRDefault="00B870EB" w:rsidP="00233D99">
      <w:pPr>
        <w:rPr>
          <w:rFonts w:eastAsia="SimSun"/>
          <w:noProof/>
          <w:sz w:val="24"/>
          <w:szCs w:val="24"/>
          <w:lang w:eastAsia="zh-CN"/>
        </w:rPr>
      </w:pPr>
    </w:p>
    <w:p w:rsidR="0014794E" w:rsidRPr="00A72763" w:rsidRDefault="0014794E" w:rsidP="00233D99">
      <w:pPr>
        <w:rPr>
          <w:sz w:val="24"/>
          <w:szCs w:val="24"/>
        </w:rPr>
      </w:pPr>
    </w:p>
    <w:p w:rsidR="00513047" w:rsidRDefault="00141309">
      <w:pPr>
        <w:pStyle w:val="Heading1"/>
      </w:pPr>
      <w:r>
        <w:t>V. Minimum Student Material</w:t>
      </w:r>
    </w:p>
    <w:p w:rsidR="00513047" w:rsidRDefault="00513047">
      <w:pPr>
        <w:rPr>
          <w:sz w:val="24"/>
        </w:rPr>
      </w:pPr>
    </w:p>
    <w:p w:rsidR="00513047" w:rsidRDefault="000024AF">
      <w:pPr>
        <w:rPr>
          <w:sz w:val="24"/>
        </w:rPr>
      </w:pPr>
      <w:r>
        <w:rPr>
          <w:sz w:val="24"/>
        </w:rPr>
        <w:t>C</w:t>
      </w:r>
      <w:r w:rsidR="00A31726">
        <w:rPr>
          <w:sz w:val="24"/>
        </w:rPr>
        <w:t>lass handouts</w:t>
      </w:r>
      <w:r w:rsidR="000B37E1">
        <w:rPr>
          <w:sz w:val="24"/>
        </w:rPr>
        <w:t xml:space="preserve"> (research papers)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Default="00513047">
      <w:pPr>
        <w:rPr>
          <w:sz w:val="24"/>
        </w:rPr>
      </w:pPr>
    </w:p>
    <w:p w:rsidR="00513047" w:rsidRDefault="00A31726">
      <w:pPr>
        <w:rPr>
          <w:sz w:val="24"/>
        </w:rPr>
      </w:pPr>
      <w:r>
        <w:rPr>
          <w:rFonts w:eastAsia="Times New Roman"/>
          <w:sz w:val="24"/>
        </w:rPr>
        <w:t>A classroom with a projection system</w:t>
      </w:r>
      <w:r w:rsidR="0063348B" w:rsidRPr="008024CC">
        <w:rPr>
          <w:rFonts w:eastAsia="SimSun" w:hint="eastAsia"/>
          <w:sz w:val="24"/>
          <w:lang w:eastAsia="zh-CN"/>
        </w:rPr>
        <w:t>, whiteboard,</w:t>
      </w:r>
      <w:r>
        <w:rPr>
          <w:rFonts w:eastAsia="Times New Roman"/>
          <w:sz w:val="24"/>
        </w:rPr>
        <w:t xml:space="preserve"> and a </w:t>
      </w:r>
      <w:r>
        <w:rPr>
          <w:sz w:val="24"/>
        </w:rPr>
        <w:t>computer lab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Default="00513047">
      <w:pPr>
        <w:rPr>
          <w:sz w:val="24"/>
        </w:rPr>
      </w:pPr>
    </w:p>
    <w:p w:rsidR="00C97A49" w:rsidRDefault="0092600C" w:rsidP="002438A5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Introduction to </w:t>
      </w:r>
      <w:r w:rsidR="000E31EF">
        <w:rPr>
          <w:sz w:val="24"/>
        </w:rPr>
        <w:t>softwa</w:t>
      </w:r>
      <w:r w:rsidR="00CF4B21">
        <w:rPr>
          <w:sz w:val="24"/>
        </w:rPr>
        <w:t>re issues for multi-robot teams</w:t>
      </w:r>
    </w:p>
    <w:p w:rsidR="0050268C" w:rsidRDefault="00CF4B21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Taxonomy</w:t>
      </w:r>
    </w:p>
    <w:p w:rsidR="0050268C" w:rsidRDefault="00CF4B21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Swarm Intelligence</w:t>
      </w:r>
    </w:p>
    <w:p w:rsidR="00ED252D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Multi-robot communication</w:t>
      </w:r>
    </w:p>
    <w:p w:rsidR="00A2141A" w:rsidRDefault="00A2141A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Multi-robot applications: search and rescue, formation, herding)</w:t>
      </w:r>
    </w:p>
    <w:p w:rsidR="000E31EF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Multi-robot cooperation</w:t>
      </w:r>
    </w:p>
    <w:p w:rsidR="00BB1AC5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Multi-robot coordination</w:t>
      </w:r>
    </w:p>
    <w:p w:rsidR="00BB1AC5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Task allocation</w:t>
      </w:r>
    </w:p>
    <w:p w:rsidR="00BB1AC5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Localization and mapping</w:t>
      </w:r>
    </w:p>
    <w:p w:rsidR="00BB1AC5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UAVs and UGVs</w:t>
      </w:r>
    </w:p>
    <w:p w:rsidR="00BB1AC5" w:rsidRDefault="00BB1AC5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Human-robot teaming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Design behavior-based system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Sensing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Navigation</w:t>
      </w:r>
    </w:p>
    <w:p w:rsidR="003C4CE0" w:rsidRPr="0050268C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Localization and mapping</w:t>
      </w: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141309">
        <w:t>Instructional Methods</w:t>
      </w:r>
    </w:p>
    <w:p w:rsidR="00513047" w:rsidRDefault="00513047">
      <w:pPr>
        <w:rPr>
          <w:sz w:val="24"/>
        </w:rPr>
      </w:pPr>
    </w:p>
    <w:p w:rsidR="00A31726" w:rsidRDefault="00A31726" w:rsidP="00A31726">
      <w:pPr>
        <w:rPr>
          <w:sz w:val="24"/>
        </w:rPr>
      </w:pPr>
      <w:r>
        <w:rPr>
          <w:sz w:val="24"/>
        </w:rPr>
        <w:t>Lecture</w:t>
      </w:r>
    </w:p>
    <w:p w:rsidR="00A31726" w:rsidRDefault="00A31726" w:rsidP="00A31726">
      <w:pPr>
        <w:rPr>
          <w:sz w:val="24"/>
        </w:rPr>
      </w:pPr>
      <w:r>
        <w:rPr>
          <w:sz w:val="24"/>
        </w:rPr>
        <w:t>Problem-solving/Discussion</w:t>
      </w:r>
    </w:p>
    <w:p w:rsidR="00A31726" w:rsidRDefault="00A31726" w:rsidP="00A31726">
      <w:pPr>
        <w:rPr>
          <w:sz w:val="24"/>
        </w:rPr>
      </w:pPr>
      <w:r>
        <w:rPr>
          <w:sz w:val="24"/>
        </w:rPr>
        <w:t>In-class exercises</w:t>
      </w:r>
    </w:p>
    <w:p w:rsidR="00A31726" w:rsidRPr="008024CC" w:rsidRDefault="00E24238" w:rsidP="00A31726">
      <w:pPr>
        <w:rPr>
          <w:rFonts w:eastAsia="SimSun"/>
          <w:sz w:val="24"/>
          <w:lang w:eastAsia="zh-CN"/>
        </w:rPr>
      </w:pPr>
      <w:r>
        <w:rPr>
          <w:sz w:val="24"/>
        </w:rPr>
        <w:t>Student presentation and evaluation</w:t>
      </w:r>
    </w:p>
    <w:p w:rsidR="006D7B2F" w:rsidRPr="008024CC" w:rsidRDefault="006D7B2F" w:rsidP="00A31726">
      <w:pPr>
        <w:rPr>
          <w:rFonts w:eastAsia="SimSun"/>
          <w:sz w:val="24"/>
          <w:lang w:eastAsia="zh-CN"/>
        </w:rPr>
      </w:pPr>
      <w:r w:rsidRPr="008024CC">
        <w:rPr>
          <w:rFonts w:eastAsia="SimSun" w:hint="eastAsia"/>
          <w:sz w:val="24"/>
          <w:lang w:eastAsia="zh-CN"/>
        </w:rPr>
        <w:t>Programming projects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Default="00513047">
      <w:pPr>
        <w:rPr>
          <w:sz w:val="24"/>
        </w:rPr>
      </w:pPr>
    </w:p>
    <w:p w:rsidR="00A31726" w:rsidRDefault="00A31726" w:rsidP="00A31726">
      <w:pPr>
        <w:pStyle w:val="NormalWeb"/>
        <w:spacing w:before="0" w:beforeAutospacing="0" w:after="0" w:afterAutospacing="0"/>
      </w:pPr>
      <w:r>
        <w:t xml:space="preserve">A. Student Assessment </w:t>
      </w:r>
    </w:p>
    <w:p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1. Homework</w:t>
      </w:r>
      <w:r w:rsidR="001A6143" w:rsidRPr="008024CC">
        <w:rPr>
          <w:rFonts w:eastAsia="SimSun" w:hint="eastAsia"/>
          <w:lang w:eastAsia="zh-CN"/>
        </w:rPr>
        <w:t>/Project</w:t>
      </w:r>
      <w:r>
        <w:t xml:space="preserve"> assignments</w:t>
      </w:r>
    </w:p>
    <w:p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2. Midterm exam</w:t>
      </w:r>
    </w:p>
    <w:p w:rsidR="00A31726" w:rsidRPr="008024CC" w:rsidRDefault="00943A5B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t>3</w:t>
      </w:r>
      <w:r w:rsidR="00A31726">
        <w:t>. Final exam</w:t>
      </w:r>
    </w:p>
    <w:p w:rsidR="001A6143" w:rsidRPr="008024CC" w:rsidRDefault="003C4CE0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4. </w:t>
      </w:r>
      <w:r w:rsidR="00864753">
        <w:rPr>
          <w:rFonts w:eastAsia="SimSun"/>
          <w:lang w:eastAsia="zh-CN"/>
        </w:rPr>
        <w:t>Research paper</w:t>
      </w:r>
      <w:r>
        <w:rPr>
          <w:rFonts w:eastAsia="SimSun"/>
          <w:lang w:eastAsia="zh-CN"/>
        </w:rPr>
        <w:t xml:space="preserve"> presentation</w:t>
      </w:r>
    </w:p>
    <w:p w:rsidR="00A31726" w:rsidRDefault="00A31726" w:rsidP="00A31726">
      <w:pPr>
        <w:pStyle w:val="NormalWeb"/>
        <w:spacing w:before="0" w:beforeAutospacing="0" w:after="0" w:afterAutospacing="0"/>
      </w:pPr>
    </w:p>
    <w:p w:rsidR="000024AF" w:rsidRDefault="000024AF" w:rsidP="000024AF">
      <w:pPr>
        <w:pStyle w:val="NormalWeb"/>
        <w:spacing w:before="0" w:beforeAutospacing="0" w:after="0" w:afterAutospacing="0"/>
      </w:pPr>
      <w:r>
        <w:t>B. Meaningful Writing Assignment</w:t>
      </w:r>
    </w:p>
    <w:p w:rsidR="000024AF" w:rsidRDefault="000024AF" w:rsidP="000024AF">
      <w:pPr>
        <w:pStyle w:val="ListParagraph"/>
        <w:numPr>
          <w:ilvl w:val="0"/>
          <w:numId w:val="6"/>
        </w:numPr>
        <w:spacing w:after="160" w:line="259" w:lineRule="auto"/>
      </w:pPr>
      <w:r>
        <w:lastRenderedPageBreak/>
        <w:t>Students shall produce written solutions or proofs or programs to problems that are assigned as homework and/or programming projects and explain their reasoning.</w:t>
      </w:r>
    </w:p>
    <w:p w:rsidR="000024AF" w:rsidRDefault="000024AF" w:rsidP="000024AF">
      <w:pPr>
        <w:pStyle w:val="ListParagraph"/>
        <w:numPr>
          <w:ilvl w:val="0"/>
          <w:numId w:val="6"/>
        </w:numPr>
        <w:spacing w:after="160" w:line="259" w:lineRule="auto"/>
      </w:pPr>
      <w:r>
        <w:t xml:space="preserve">Short answer essay questions on exams will require students to explain and justify their response in writing. </w:t>
      </w:r>
    </w:p>
    <w:p w:rsidR="000024AF" w:rsidRDefault="000024AF" w:rsidP="000024AF">
      <w:pPr>
        <w:pStyle w:val="NormalWeb"/>
        <w:spacing w:before="0" w:beforeAutospacing="0" w:after="0" w:afterAutospacing="0"/>
      </w:pPr>
      <w:r>
        <w:t>C. A Matrix of Course Student Learning Outcomes vs Methods of Assessment</w:t>
      </w:r>
    </w:p>
    <w:p w:rsidR="000024AF" w:rsidRDefault="000024AF" w:rsidP="000024AF">
      <w:pPr>
        <w:pStyle w:val="NormalWeb"/>
        <w:spacing w:before="0" w:beforeAutospacing="0" w:after="0" w:afterAutospacing="0"/>
      </w:pPr>
      <w:r>
        <w:t xml:space="preserve">If the course is being evaluated for accreditation purposes, approved department accreditation assessment tools will additionally be utilized. </w:t>
      </w:r>
    </w:p>
    <w:p w:rsidR="006C7F83" w:rsidRDefault="006C7F83" w:rsidP="000024AF">
      <w:pPr>
        <w:pStyle w:val="NormalWeb"/>
        <w:spacing w:before="0" w:beforeAutospacing="0" w:after="0" w:afterAutospacing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4"/>
        <w:gridCol w:w="1357"/>
        <w:gridCol w:w="1323"/>
        <w:gridCol w:w="1502"/>
        <w:gridCol w:w="1362"/>
        <w:gridCol w:w="908"/>
      </w:tblGrid>
      <w:tr w:rsidR="00B45B64" w:rsidTr="00CB7EE0">
        <w:trPr>
          <w:trHeight w:val="405"/>
        </w:trPr>
        <w:tc>
          <w:tcPr>
            <w:tcW w:w="3341" w:type="dxa"/>
            <w:vMerge w:val="restart"/>
          </w:tcPr>
          <w:p w:rsidR="00B45B64" w:rsidRDefault="00B45B64" w:rsidP="00CB7EE0">
            <w:r>
              <w:t>Course Learning Outcomes</w:t>
            </w:r>
          </w:p>
        </w:tc>
        <w:tc>
          <w:tcPr>
            <w:tcW w:w="6523" w:type="dxa"/>
            <w:gridSpan w:val="5"/>
          </w:tcPr>
          <w:p w:rsidR="00B45B64" w:rsidRDefault="00B45B64" w:rsidP="00CB7EE0">
            <w:pPr>
              <w:jc w:val="center"/>
            </w:pPr>
            <w:r>
              <w:t>Methods of Assessment</w:t>
            </w:r>
          </w:p>
        </w:tc>
      </w:tr>
      <w:tr w:rsidR="00B45B64" w:rsidTr="00CB7EE0">
        <w:trPr>
          <w:trHeight w:val="405"/>
        </w:trPr>
        <w:tc>
          <w:tcPr>
            <w:tcW w:w="3341" w:type="dxa"/>
            <w:vMerge/>
          </w:tcPr>
          <w:p w:rsidR="00B45B64" w:rsidRDefault="00B45B64" w:rsidP="00CB7EE0"/>
        </w:tc>
        <w:tc>
          <w:tcPr>
            <w:tcW w:w="1357" w:type="dxa"/>
          </w:tcPr>
          <w:p w:rsidR="00B45B64" w:rsidRDefault="00B45B64" w:rsidP="00CB7EE0">
            <w:r>
              <w:t>Class Participation</w:t>
            </w:r>
          </w:p>
        </w:tc>
        <w:tc>
          <w:tcPr>
            <w:tcW w:w="1350" w:type="dxa"/>
          </w:tcPr>
          <w:p w:rsidR="00B45B64" w:rsidRDefault="00B45B64" w:rsidP="00CB7EE0">
            <w:r>
              <w:t>Homework</w:t>
            </w:r>
          </w:p>
        </w:tc>
        <w:tc>
          <w:tcPr>
            <w:tcW w:w="1518" w:type="dxa"/>
          </w:tcPr>
          <w:p w:rsidR="00B45B64" w:rsidRDefault="00B45B64" w:rsidP="00CB7EE0">
            <w:r>
              <w:t>Programming Projects</w:t>
            </w:r>
          </w:p>
        </w:tc>
        <w:tc>
          <w:tcPr>
            <w:tcW w:w="1362" w:type="dxa"/>
          </w:tcPr>
          <w:p w:rsidR="00B45B64" w:rsidRDefault="00B45B64" w:rsidP="00CB7EE0">
            <w:r>
              <w:t>Presentation</w:t>
            </w:r>
          </w:p>
        </w:tc>
        <w:tc>
          <w:tcPr>
            <w:tcW w:w="936" w:type="dxa"/>
          </w:tcPr>
          <w:p w:rsidR="00B45B64" w:rsidRDefault="00B45B64" w:rsidP="00CB7EE0">
            <w:r>
              <w:t>Exams</w:t>
            </w:r>
          </w:p>
        </w:tc>
      </w:tr>
      <w:tr w:rsidR="00B45B64" w:rsidTr="00CB7EE0">
        <w:tc>
          <w:tcPr>
            <w:tcW w:w="3341" w:type="dxa"/>
          </w:tcPr>
          <w:p w:rsidR="00B45B64" w:rsidRPr="00585480" w:rsidRDefault="00B45B64" w:rsidP="00CB7EE0">
            <w:pPr>
              <w:ind w:left="360"/>
              <w:rPr>
                <w:sz w:val="24"/>
                <w:szCs w:val="24"/>
              </w:rPr>
            </w:pPr>
            <w:r>
              <w:t>1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Recognize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challenges of designing software for controlling multiple robots/agents.</w:t>
            </w:r>
          </w:p>
        </w:tc>
        <w:tc>
          <w:tcPr>
            <w:tcW w:w="1357" w:type="dxa"/>
          </w:tcPr>
          <w:p w:rsidR="00B45B64" w:rsidRDefault="00B45B64" w:rsidP="00CB7EE0">
            <w:r>
              <w:t>X</w:t>
            </w:r>
          </w:p>
        </w:tc>
        <w:tc>
          <w:tcPr>
            <w:tcW w:w="1350" w:type="dxa"/>
          </w:tcPr>
          <w:p w:rsidR="00B45B64" w:rsidRDefault="00B45B64" w:rsidP="00CB7EE0">
            <w:r>
              <w:t>X</w:t>
            </w:r>
          </w:p>
        </w:tc>
        <w:tc>
          <w:tcPr>
            <w:tcW w:w="1518" w:type="dxa"/>
          </w:tcPr>
          <w:p w:rsidR="00B45B64" w:rsidRDefault="00B45B64" w:rsidP="00CB7EE0">
            <w:r>
              <w:t>X</w:t>
            </w:r>
          </w:p>
        </w:tc>
        <w:tc>
          <w:tcPr>
            <w:tcW w:w="1362" w:type="dxa"/>
          </w:tcPr>
          <w:p w:rsidR="00B45B64" w:rsidRDefault="00B45B64" w:rsidP="00CB7EE0">
            <w:r>
              <w:t>X</w:t>
            </w:r>
          </w:p>
        </w:tc>
        <w:tc>
          <w:tcPr>
            <w:tcW w:w="936" w:type="dxa"/>
          </w:tcPr>
          <w:p w:rsidR="00B45B64" w:rsidRDefault="00B45B64" w:rsidP="00CB7EE0">
            <w:r>
              <w:t>X</w:t>
            </w:r>
          </w:p>
        </w:tc>
      </w:tr>
      <w:tr w:rsidR="00B45B64" w:rsidTr="00CB7EE0">
        <w:tc>
          <w:tcPr>
            <w:tcW w:w="3341" w:type="dxa"/>
          </w:tcPr>
          <w:p w:rsidR="00B45B64" w:rsidRPr="00585480" w:rsidRDefault="00B45B64" w:rsidP="00CB7EE0">
            <w:pPr>
              <w:ind w:left="360"/>
              <w:rPr>
                <w:sz w:val="24"/>
                <w:szCs w:val="24"/>
              </w:rPr>
            </w:pPr>
            <w:r>
              <w:t xml:space="preserve">2 </w:t>
            </w:r>
            <w:r>
              <w:rPr>
                <w:noProof/>
                <w:sz w:val="24"/>
                <w:szCs w:val="24"/>
              </w:rPr>
              <w:t>Compare and contrast</w:t>
            </w:r>
            <w:r w:rsidRPr="00736B8E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different multi-robot architectures</w:t>
            </w:r>
            <w:r w:rsidRPr="00736B8E">
              <w:rPr>
                <w:rFonts w:eastAsia="SimSun" w:hint="eastAsia"/>
                <w:noProof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357" w:type="dxa"/>
          </w:tcPr>
          <w:p w:rsidR="00B45B64" w:rsidRDefault="00B45B64" w:rsidP="00CB7EE0">
            <w:r>
              <w:t>X</w:t>
            </w:r>
          </w:p>
        </w:tc>
        <w:tc>
          <w:tcPr>
            <w:tcW w:w="1350" w:type="dxa"/>
          </w:tcPr>
          <w:p w:rsidR="00B45B64" w:rsidRDefault="00B45B64" w:rsidP="00CB7EE0">
            <w:r>
              <w:t>X</w:t>
            </w:r>
          </w:p>
        </w:tc>
        <w:tc>
          <w:tcPr>
            <w:tcW w:w="1518" w:type="dxa"/>
          </w:tcPr>
          <w:p w:rsidR="00B45B64" w:rsidRDefault="00B45B64" w:rsidP="00CB7EE0">
            <w:r>
              <w:t>X</w:t>
            </w:r>
          </w:p>
        </w:tc>
        <w:tc>
          <w:tcPr>
            <w:tcW w:w="1362" w:type="dxa"/>
          </w:tcPr>
          <w:p w:rsidR="00B45B64" w:rsidRDefault="00B45B64" w:rsidP="00CB7EE0">
            <w:r>
              <w:t>X</w:t>
            </w:r>
          </w:p>
        </w:tc>
        <w:tc>
          <w:tcPr>
            <w:tcW w:w="936" w:type="dxa"/>
          </w:tcPr>
          <w:p w:rsidR="00B45B64" w:rsidRDefault="00B45B64" w:rsidP="00CB7EE0">
            <w:r>
              <w:t>X</w:t>
            </w:r>
          </w:p>
        </w:tc>
      </w:tr>
      <w:tr w:rsidR="00B45B64" w:rsidTr="00CB7EE0">
        <w:tc>
          <w:tcPr>
            <w:tcW w:w="3341" w:type="dxa"/>
          </w:tcPr>
          <w:p w:rsidR="00B45B64" w:rsidRDefault="00B45B64" w:rsidP="00CB7EE0">
            <w:pPr>
              <w:ind w:left="360"/>
            </w:pPr>
            <w:r>
              <w:t xml:space="preserve">3 </w:t>
            </w:r>
            <w:r>
              <w:rPr>
                <w:sz w:val="24"/>
                <w:szCs w:val="24"/>
              </w:rPr>
              <w:t xml:space="preserve">Gain proficiency in programming robotic team behaviors and communication. </w:t>
            </w:r>
          </w:p>
        </w:tc>
        <w:tc>
          <w:tcPr>
            <w:tcW w:w="1357" w:type="dxa"/>
          </w:tcPr>
          <w:p w:rsidR="00B45B64" w:rsidRDefault="00B45B64" w:rsidP="00CB7EE0"/>
        </w:tc>
        <w:tc>
          <w:tcPr>
            <w:tcW w:w="1350" w:type="dxa"/>
          </w:tcPr>
          <w:p w:rsidR="00B45B64" w:rsidRDefault="00B45B64" w:rsidP="00CB7EE0"/>
        </w:tc>
        <w:tc>
          <w:tcPr>
            <w:tcW w:w="1518" w:type="dxa"/>
          </w:tcPr>
          <w:p w:rsidR="00B45B64" w:rsidRDefault="00B45B64" w:rsidP="00CB7EE0">
            <w:r>
              <w:t>X</w:t>
            </w:r>
          </w:p>
        </w:tc>
        <w:tc>
          <w:tcPr>
            <w:tcW w:w="1362" w:type="dxa"/>
          </w:tcPr>
          <w:p w:rsidR="00B45B64" w:rsidRDefault="00B45B64" w:rsidP="00CB7EE0"/>
        </w:tc>
        <w:tc>
          <w:tcPr>
            <w:tcW w:w="936" w:type="dxa"/>
          </w:tcPr>
          <w:p w:rsidR="00B45B64" w:rsidRDefault="00B45B64" w:rsidP="00CB7EE0">
            <w:r>
              <w:t>X</w:t>
            </w:r>
          </w:p>
        </w:tc>
      </w:tr>
      <w:tr w:rsidR="00B45B64" w:rsidTr="00CB7EE0">
        <w:tc>
          <w:tcPr>
            <w:tcW w:w="3341" w:type="dxa"/>
          </w:tcPr>
          <w:p w:rsidR="00B45B64" w:rsidRDefault="00B45B64" w:rsidP="00CB7EE0">
            <w:pPr>
              <w:ind w:left="360"/>
            </w:pPr>
            <w:r>
              <w:t xml:space="preserve">4 </w:t>
            </w:r>
            <w:r>
              <w:rPr>
                <w:sz w:val="24"/>
                <w:szCs w:val="24"/>
              </w:rPr>
              <w:t>Learn the current-state-of-the-art in developing multi-robot systems.</w:t>
            </w:r>
          </w:p>
        </w:tc>
        <w:tc>
          <w:tcPr>
            <w:tcW w:w="1357" w:type="dxa"/>
          </w:tcPr>
          <w:p w:rsidR="00B45B64" w:rsidRDefault="00B45B64" w:rsidP="00CB7EE0">
            <w:r>
              <w:t>X</w:t>
            </w:r>
          </w:p>
        </w:tc>
        <w:tc>
          <w:tcPr>
            <w:tcW w:w="1350" w:type="dxa"/>
          </w:tcPr>
          <w:p w:rsidR="00B45B64" w:rsidRDefault="00B45B64" w:rsidP="00CB7EE0">
            <w:r>
              <w:t>X</w:t>
            </w:r>
          </w:p>
        </w:tc>
        <w:tc>
          <w:tcPr>
            <w:tcW w:w="1518" w:type="dxa"/>
          </w:tcPr>
          <w:p w:rsidR="00B45B64" w:rsidRDefault="00B45B64" w:rsidP="00CB7EE0">
            <w:r>
              <w:t>X</w:t>
            </w:r>
          </w:p>
        </w:tc>
        <w:tc>
          <w:tcPr>
            <w:tcW w:w="1362" w:type="dxa"/>
          </w:tcPr>
          <w:p w:rsidR="00B45B64" w:rsidRDefault="00B45B64" w:rsidP="00CB7EE0">
            <w:r>
              <w:t>X</w:t>
            </w:r>
          </w:p>
        </w:tc>
        <w:tc>
          <w:tcPr>
            <w:tcW w:w="936" w:type="dxa"/>
          </w:tcPr>
          <w:p w:rsidR="00B45B64" w:rsidRDefault="00B45B64" w:rsidP="00CB7EE0">
            <w:r>
              <w:t>X</w:t>
            </w:r>
          </w:p>
        </w:tc>
      </w:tr>
      <w:tr w:rsidR="00B45B64" w:rsidTr="00CB7EE0">
        <w:tc>
          <w:tcPr>
            <w:tcW w:w="3341" w:type="dxa"/>
          </w:tcPr>
          <w:p w:rsidR="00B45B64" w:rsidRPr="00585480" w:rsidRDefault="00B45B64" w:rsidP="00CB7EE0">
            <w:pPr>
              <w:ind w:left="360"/>
              <w:rPr>
                <w:sz w:val="24"/>
                <w:szCs w:val="24"/>
              </w:rPr>
            </w:pPr>
            <w:r>
              <w:t>5</w:t>
            </w:r>
            <w:r w:rsidRPr="00C408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Gain experience in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robot simulators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357" w:type="dxa"/>
          </w:tcPr>
          <w:p w:rsidR="00B45B64" w:rsidRDefault="00B45B64" w:rsidP="00CB7EE0"/>
        </w:tc>
        <w:tc>
          <w:tcPr>
            <w:tcW w:w="1350" w:type="dxa"/>
          </w:tcPr>
          <w:p w:rsidR="00B45B64" w:rsidRDefault="00B45B64" w:rsidP="00CB7EE0"/>
        </w:tc>
        <w:tc>
          <w:tcPr>
            <w:tcW w:w="1518" w:type="dxa"/>
          </w:tcPr>
          <w:p w:rsidR="00B45B64" w:rsidRDefault="00B45B64" w:rsidP="00CB7EE0">
            <w:r>
              <w:t>X</w:t>
            </w:r>
          </w:p>
        </w:tc>
        <w:tc>
          <w:tcPr>
            <w:tcW w:w="1362" w:type="dxa"/>
          </w:tcPr>
          <w:p w:rsidR="00B45B64" w:rsidRDefault="00B45B64" w:rsidP="00CB7EE0"/>
        </w:tc>
        <w:tc>
          <w:tcPr>
            <w:tcW w:w="936" w:type="dxa"/>
          </w:tcPr>
          <w:p w:rsidR="00B45B64" w:rsidRDefault="00B45B64" w:rsidP="00CB7EE0"/>
        </w:tc>
      </w:tr>
    </w:tbl>
    <w:p w:rsidR="000024AF" w:rsidRDefault="000024AF" w:rsidP="000024AF">
      <w:pPr>
        <w:pStyle w:val="NormalWeb"/>
        <w:spacing w:before="0" w:beforeAutospacing="0" w:after="0" w:afterAutospacing="0"/>
      </w:pPr>
    </w:p>
    <w:sectPr w:rsidR="000024AF" w:rsidSect="00D93898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8325F6"/>
    <w:multiLevelType w:val="hybridMultilevel"/>
    <w:tmpl w:val="ED625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024AF"/>
    <w:rsid w:val="00004014"/>
    <w:rsid w:val="00050E3B"/>
    <w:rsid w:val="0005275C"/>
    <w:rsid w:val="00056AF6"/>
    <w:rsid w:val="000579ED"/>
    <w:rsid w:val="00085C15"/>
    <w:rsid w:val="00094334"/>
    <w:rsid w:val="000B37E1"/>
    <w:rsid w:val="000C25A0"/>
    <w:rsid w:val="000E31EF"/>
    <w:rsid w:val="000E7FBC"/>
    <w:rsid w:val="00113899"/>
    <w:rsid w:val="0013113D"/>
    <w:rsid w:val="0013256C"/>
    <w:rsid w:val="00141309"/>
    <w:rsid w:val="0014794E"/>
    <w:rsid w:val="0015092C"/>
    <w:rsid w:val="00163DA6"/>
    <w:rsid w:val="00166196"/>
    <w:rsid w:val="00172E6F"/>
    <w:rsid w:val="00191304"/>
    <w:rsid w:val="001A6143"/>
    <w:rsid w:val="001D249D"/>
    <w:rsid w:val="001D7E79"/>
    <w:rsid w:val="001E51FD"/>
    <w:rsid w:val="002022A1"/>
    <w:rsid w:val="00202FEE"/>
    <w:rsid w:val="0021135E"/>
    <w:rsid w:val="00222E5B"/>
    <w:rsid w:val="002336BE"/>
    <w:rsid w:val="00233D99"/>
    <w:rsid w:val="00241E3D"/>
    <w:rsid w:val="002438A5"/>
    <w:rsid w:val="002550E2"/>
    <w:rsid w:val="002557CB"/>
    <w:rsid w:val="002628F9"/>
    <w:rsid w:val="00295D79"/>
    <w:rsid w:val="002D182B"/>
    <w:rsid w:val="002E2AA0"/>
    <w:rsid w:val="002F0F2F"/>
    <w:rsid w:val="002F3B1F"/>
    <w:rsid w:val="002F7A36"/>
    <w:rsid w:val="00346590"/>
    <w:rsid w:val="0036402F"/>
    <w:rsid w:val="00392582"/>
    <w:rsid w:val="00394D8A"/>
    <w:rsid w:val="003B7C77"/>
    <w:rsid w:val="003C4CE0"/>
    <w:rsid w:val="003E193B"/>
    <w:rsid w:val="003F69EA"/>
    <w:rsid w:val="00414C71"/>
    <w:rsid w:val="00424685"/>
    <w:rsid w:val="00466A55"/>
    <w:rsid w:val="00473B06"/>
    <w:rsid w:val="00483BA3"/>
    <w:rsid w:val="004A1EC4"/>
    <w:rsid w:val="004B51B5"/>
    <w:rsid w:val="004F7698"/>
    <w:rsid w:val="0050268C"/>
    <w:rsid w:val="005064EF"/>
    <w:rsid w:val="00510492"/>
    <w:rsid w:val="00510500"/>
    <w:rsid w:val="00513047"/>
    <w:rsid w:val="0052139B"/>
    <w:rsid w:val="00536150"/>
    <w:rsid w:val="00551036"/>
    <w:rsid w:val="00584A0E"/>
    <w:rsid w:val="00593DC2"/>
    <w:rsid w:val="005B799F"/>
    <w:rsid w:val="005C3CF2"/>
    <w:rsid w:val="005E7ED0"/>
    <w:rsid w:val="006052D2"/>
    <w:rsid w:val="00611BA5"/>
    <w:rsid w:val="00612D83"/>
    <w:rsid w:val="0061512C"/>
    <w:rsid w:val="0063348B"/>
    <w:rsid w:val="00661A2D"/>
    <w:rsid w:val="006C7F83"/>
    <w:rsid w:val="006D4CD9"/>
    <w:rsid w:val="006D7B2F"/>
    <w:rsid w:val="006F5D64"/>
    <w:rsid w:val="00704DB6"/>
    <w:rsid w:val="0070624C"/>
    <w:rsid w:val="00736B8E"/>
    <w:rsid w:val="007532C8"/>
    <w:rsid w:val="0077778B"/>
    <w:rsid w:val="007A2C4B"/>
    <w:rsid w:val="007B2D42"/>
    <w:rsid w:val="007D7011"/>
    <w:rsid w:val="007F4F6A"/>
    <w:rsid w:val="008024CC"/>
    <w:rsid w:val="00805AD7"/>
    <w:rsid w:val="00814D22"/>
    <w:rsid w:val="00816626"/>
    <w:rsid w:val="008229E2"/>
    <w:rsid w:val="00864753"/>
    <w:rsid w:val="00892CDA"/>
    <w:rsid w:val="008A3587"/>
    <w:rsid w:val="008B0BBC"/>
    <w:rsid w:val="008D023E"/>
    <w:rsid w:val="008D2856"/>
    <w:rsid w:val="008E31FE"/>
    <w:rsid w:val="008F06DB"/>
    <w:rsid w:val="00924F13"/>
    <w:rsid w:val="0092600C"/>
    <w:rsid w:val="009305CC"/>
    <w:rsid w:val="00943A5B"/>
    <w:rsid w:val="00951909"/>
    <w:rsid w:val="009662CA"/>
    <w:rsid w:val="009A6845"/>
    <w:rsid w:val="009C5BC7"/>
    <w:rsid w:val="009E788D"/>
    <w:rsid w:val="009F0B03"/>
    <w:rsid w:val="00A00795"/>
    <w:rsid w:val="00A0692B"/>
    <w:rsid w:val="00A2141A"/>
    <w:rsid w:val="00A239DF"/>
    <w:rsid w:val="00A27EAB"/>
    <w:rsid w:val="00A31726"/>
    <w:rsid w:val="00A35CF8"/>
    <w:rsid w:val="00A405BE"/>
    <w:rsid w:val="00A72763"/>
    <w:rsid w:val="00A768C0"/>
    <w:rsid w:val="00A77273"/>
    <w:rsid w:val="00AA277B"/>
    <w:rsid w:val="00AC7A39"/>
    <w:rsid w:val="00AF4427"/>
    <w:rsid w:val="00B06538"/>
    <w:rsid w:val="00B11D73"/>
    <w:rsid w:val="00B1715A"/>
    <w:rsid w:val="00B36258"/>
    <w:rsid w:val="00B45B64"/>
    <w:rsid w:val="00B81FA9"/>
    <w:rsid w:val="00B870EB"/>
    <w:rsid w:val="00B9319D"/>
    <w:rsid w:val="00BA0AAC"/>
    <w:rsid w:val="00BA7248"/>
    <w:rsid w:val="00BB1AC5"/>
    <w:rsid w:val="00BB1DDB"/>
    <w:rsid w:val="00BE1E15"/>
    <w:rsid w:val="00BE2040"/>
    <w:rsid w:val="00BF702F"/>
    <w:rsid w:val="00C10F86"/>
    <w:rsid w:val="00C14051"/>
    <w:rsid w:val="00C202D0"/>
    <w:rsid w:val="00C22288"/>
    <w:rsid w:val="00C24747"/>
    <w:rsid w:val="00C4085A"/>
    <w:rsid w:val="00C61C62"/>
    <w:rsid w:val="00C66C20"/>
    <w:rsid w:val="00C7550C"/>
    <w:rsid w:val="00C93A49"/>
    <w:rsid w:val="00C97A49"/>
    <w:rsid w:val="00CB548B"/>
    <w:rsid w:val="00CC0CC3"/>
    <w:rsid w:val="00CC3EB4"/>
    <w:rsid w:val="00CC4E9A"/>
    <w:rsid w:val="00CE14AB"/>
    <w:rsid w:val="00CF21E6"/>
    <w:rsid w:val="00CF4B21"/>
    <w:rsid w:val="00D12770"/>
    <w:rsid w:val="00D66F2D"/>
    <w:rsid w:val="00D6715F"/>
    <w:rsid w:val="00D75E63"/>
    <w:rsid w:val="00D765C4"/>
    <w:rsid w:val="00D8144B"/>
    <w:rsid w:val="00D93898"/>
    <w:rsid w:val="00DA0B59"/>
    <w:rsid w:val="00DB426B"/>
    <w:rsid w:val="00DD31A1"/>
    <w:rsid w:val="00DF1D7D"/>
    <w:rsid w:val="00E05FEB"/>
    <w:rsid w:val="00E24238"/>
    <w:rsid w:val="00E323F3"/>
    <w:rsid w:val="00E40C6B"/>
    <w:rsid w:val="00E50154"/>
    <w:rsid w:val="00E941B9"/>
    <w:rsid w:val="00EB0222"/>
    <w:rsid w:val="00EB409B"/>
    <w:rsid w:val="00EB4742"/>
    <w:rsid w:val="00EB788D"/>
    <w:rsid w:val="00EC0EF0"/>
    <w:rsid w:val="00ED252D"/>
    <w:rsid w:val="00ED7705"/>
    <w:rsid w:val="00EF5326"/>
    <w:rsid w:val="00F131FE"/>
    <w:rsid w:val="00F45075"/>
    <w:rsid w:val="00F479AD"/>
    <w:rsid w:val="00F63589"/>
    <w:rsid w:val="00F7184C"/>
    <w:rsid w:val="00F80438"/>
    <w:rsid w:val="00F92AC9"/>
    <w:rsid w:val="00FB59DD"/>
    <w:rsid w:val="00FD3DA1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9E2C7AE-2782-458A-BAC9-FE74C6D5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3172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92582"/>
    <w:rPr>
      <w:sz w:val="24"/>
    </w:rPr>
  </w:style>
  <w:style w:type="character" w:customStyle="1" w:styleId="a-color-secondary">
    <w:name w:val="a-color-secondary"/>
    <w:rsid w:val="00392582"/>
  </w:style>
  <w:style w:type="paragraph" w:customStyle="1" w:styleId="indent">
    <w:name w:val="indent"/>
    <w:basedOn w:val="Normal"/>
    <w:next w:val="Normal"/>
    <w:rsid w:val="000E7FBC"/>
    <w:pPr>
      <w:spacing w:after="120"/>
      <w:ind w:left="720"/>
    </w:pPr>
    <w:rPr>
      <w:rFonts w:ascii="Arial" w:eastAsia="Times New Roman" w:hAnsi="Arial"/>
    </w:rPr>
  </w:style>
  <w:style w:type="paragraph" w:customStyle="1" w:styleId="heading">
    <w:name w:val="heading"/>
    <w:basedOn w:val="Normal"/>
    <w:next w:val="Normal"/>
    <w:rsid w:val="00B870EB"/>
    <w:pPr>
      <w:spacing w:after="120"/>
    </w:pPr>
    <w:rPr>
      <w:rFonts w:ascii="Arial" w:eastAsia="Times New Roman" w:hAnsi="Arial"/>
      <w:b/>
    </w:rPr>
  </w:style>
  <w:style w:type="table" w:styleId="TableGrid">
    <w:name w:val="Table Grid"/>
    <w:basedOn w:val="TableNormal"/>
    <w:uiPriority w:val="39"/>
    <w:rsid w:val="000024AF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17</cp:revision>
  <cp:lastPrinted>2008-03-10T20:41:00Z</cp:lastPrinted>
  <dcterms:created xsi:type="dcterms:W3CDTF">2015-04-06T21:01:00Z</dcterms:created>
  <dcterms:modified xsi:type="dcterms:W3CDTF">2016-02-26T23:56:00Z</dcterms:modified>
</cp:coreProperties>
</file>