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AE3D4EF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B76F" id="Straight Connector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BZyg9fcAAAABw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5A6F6BC7" w14:textId="77777777" w:rsidR="00A94C69" w:rsidRDefault="00A94C69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Fall Semester 2022 Application Period</w:t>
      </w:r>
      <w:r w:rsidR="00990300">
        <w:rPr>
          <w:rFonts w:ascii="Arial" w:hAnsi="Arial"/>
          <w:b/>
          <w:sz w:val="32"/>
          <w:szCs w:val="32"/>
        </w:rPr>
        <w:t xml:space="preserve"> </w:t>
      </w:r>
    </w:p>
    <w:p w14:paraId="0CE176EB" w14:textId="7F617FC4" w:rsidR="00411761" w:rsidRPr="00411761" w:rsidRDefault="00990300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</w:t>
      </w:r>
      <w:proofErr w:type="gramStart"/>
      <w:r>
        <w:rPr>
          <w:rFonts w:ascii="Arial" w:hAnsi="Arial"/>
          <w:b/>
          <w:sz w:val="32"/>
          <w:szCs w:val="32"/>
        </w:rPr>
        <w:t>leave</w:t>
      </w:r>
      <w:proofErr w:type="gramEnd"/>
      <w:r>
        <w:rPr>
          <w:rFonts w:ascii="Arial" w:hAnsi="Arial"/>
          <w:b/>
          <w:sz w:val="32"/>
          <w:szCs w:val="32"/>
        </w:rPr>
        <w:t xml:space="preserve"> taken in 2023-24 AY)</w:t>
      </w:r>
    </w:p>
    <w:p w14:paraId="409BBFC8" w14:textId="77777777" w:rsidR="00411761" w:rsidRPr="00411761" w:rsidRDefault="000F06CC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SABBATICAL</w:t>
      </w:r>
      <w:r w:rsidR="001D367C">
        <w:rPr>
          <w:rFonts w:ascii="Arial" w:hAnsi="Arial"/>
          <w:b/>
          <w:sz w:val="32"/>
          <w:szCs w:val="32"/>
        </w:rPr>
        <w:t xml:space="preserve"> LEAVE</w:t>
      </w:r>
      <w:r w:rsidR="00411761" w:rsidRPr="00411761">
        <w:rPr>
          <w:rFonts w:ascii="Arial" w:hAnsi="Arial"/>
          <w:b/>
          <w:sz w:val="32"/>
          <w:szCs w:val="32"/>
        </w:rPr>
        <w:t xml:space="preserve"> </w:t>
      </w:r>
      <w:r w:rsidR="00411761">
        <w:rPr>
          <w:rFonts w:ascii="Arial" w:hAnsi="Arial"/>
          <w:b/>
          <w:sz w:val="32"/>
          <w:szCs w:val="32"/>
        </w:rPr>
        <w:t>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616C7C7E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071E" id="Straight Connector 2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FG8byTcAAAABQ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Style w:val="TableGrid"/>
        <w:tblpPr w:leftFromText="180" w:rightFromText="180" w:vertAnchor="text" w:tblpY="1"/>
        <w:tblW w:w="4533" w:type="pct"/>
        <w:tblLook w:val="04A0" w:firstRow="1" w:lastRow="0" w:firstColumn="1" w:lastColumn="0" w:noHBand="0" w:noVBand="1"/>
      </w:tblPr>
      <w:tblGrid>
        <w:gridCol w:w="3433"/>
        <w:gridCol w:w="5044"/>
      </w:tblGrid>
      <w:tr w:rsidR="003F7DEF" w14:paraId="1EA1EF82" w14:textId="77777777" w:rsidTr="002B0408">
        <w:tc>
          <w:tcPr>
            <w:tcW w:w="2025" w:type="pct"/>
            <w:noWrap/>
          </w:tcPr>
          <w:p w14:paraId="348DEA3C" w14:textId="144DC5DC" w:rsidR="003F7DEF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481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81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AECCB36" w14:textId="461E53B1" w:rsidR="00387FF0" w:rsidRPr="00B03BB9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25815F1C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submits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sabbatical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InfoReady.</w:t>
            </w:r>
          </w:p>
          <w:p w14:paraId="4956B671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2B0408">
        <w:tc>
          <w:tcPr>
            <w:tcW w:w="2025" w:type="pct"/>
            <w:noWrap/>
          </w:tcPr>
          <w:p w14:paraId="0CF55B58" w14:textId="4D1083E5" w:rsidR="00387FF0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9C43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55A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56E1BA1" w14:textId="4CBF4F9A" w:rsidR="00387FF0" w:rsidRPr="00C97146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2D73541E" w14:textId="3ED23DF3" w:rsidR="0043252E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nt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hair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sabbatical applications and </w:t>
            </w:r>
            <w:proofErr w:type="gramStart"/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completes</w:t>
            </w:r>
            <w:proofErr w:type="gramEnd"/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Department Chair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/Director’s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 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>for each applicant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Once dept. chair/director eval form is completed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an applicant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, InfoReady will send a notification to the dean.</w:t>
            </w:r>
          </w:p>
          <w:p w14:paraId="64ECE55F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2B0408">
        <w:tc>
          <w:tcPr>
            <w:tcW w:w="2025" w:type="pct"/>
            <w:noWrap/>
          </w:tcPr>
          <w:p w14:paraId="17F64D90" w14:textId="66D4C3E3" w:rsidR="00387FF0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 2</w:t>
            </w:r>
            <w:r w:rsidR="009C43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77B63452" w14:textId="625DB0F8" w:rsidR="007F0D8C" w:rsidRPr="00B03BB9" w:rsidRDefault="007F0D8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42EC8A4A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applications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pt. Chair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/Director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s in </w:t>
            </w:r>
            <w:proofErr w:type="gramStart"/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InfoReady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completes the Dean Evaluation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each applicant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18608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1FB81775" w14:textId="77777777" w:rsidTr="002B0408">
        <w:tc>
          <w:tcPr>
            <w:tcW w:w="2025" w:type="pct"/>
            <w:noWrap/>
          </w:tcPr>
          <w:p w14:paraId="4F223136" w14:textId="3F1CD73D" w:rsidR="003F7DEF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ber 2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3CA1BE4F" w14:textId="77777777" w:rsidR="00FF580A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54939921" w14:textId="1F6C8813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>Professional Leave Committee makes recommendations to Provost.</w:t>
            </w:r>
          </w:p>
          <w:p w14:paraId="21AD1353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2B0408">
        <w:tc>
          <w:tcPr>
            <w:tcW w:w="2025" w:type="pct"/>
            <w:noWrap/>
          </w:tcPr>
          <w:p w14:paraId="5E62A715" w14:textId="381F695A" w:rsidR="003F7DEF" w:rsidRDefault="00FA0524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February 1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F5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14:paraId="7468B64C" w14:textId="3F5AF4C2" w:rsidR="006E28EC" w:rsidRPr="00C15EB3" w:rsidRDefault="006E28E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412B17C1" w:rsidR="005175D1" w:rsidRPr="005175D1" w:rsidRDefault="00FF1B05" w:rsidP="005175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4DC4" w14:textId="77777777" w:rsidR="00320BF2" w:rsidRDefault="00320BF2" w:rsidP="001821C4">
      <w:r>
        <w:separator/>
      </w:r>
    </w:p>
  </w:endnote>
  <w:endnote w:type="continuationSeparator" w:id="0">
    <w:p w14:paraId="3E428699" w14:textId="77777777" w:rsidR="00320BF2" w:rsidRDefault="00320BF2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12" w:type="pct"/>
      <w:tblLook w:val="04A0" w:firstRow="1" w:lastRow="0" w:firstColumn="1" w:lastColumn="0" w:noHBand="0" w:noVBand="1"/>
    </w:tblPr>
    <w:tblGrid>
      <w:gridCol w:w="7044"/>
      <w:gridCol w:w="1580"/>
    </w:tblGrid>
    <w:tr w:rsidR="001821C4" w14:paraId="59DD86E7" w14:textId="77777777" w:rsidTr="00BE3E49">
      <w:tc>
        <w:tcPr>
          <w:tcW w:w="4084" w:type="pct"/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</w:tcPr>
        <w:p w14:paraId="29C7ADA6" w14:textId="653F51D9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0F1D6B">
            <w:rPr>
              <w:rFonts w:ascii="Arial" w:hAnsi="Arial" w:cs="Arial"/>
              <w:sz w:val="18"/>
              <w:szCs w:val="18"/>
            </w:rPr>
            <w:t xml:space="preserve">February </w:t>
          </w:r>
          <w:r w:rsidR="00FF1B05">
            <w:rPr>
              <w:rFonts w:ascii="Arial" w:hAnsi="Arial" w:cs="Arial"/>
              <w:sz w:val="18"/>
              <w:szCs w:val="18"/>
            </w:rPr>
            <w:t>2022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F211" w14:textId="77777777" w:rsidR="00320BF2" w:rsidRDefault="00320BF2" w:rsidP="001821C4">
      <w:r>
        <w:separator/>
      </w:r>
    </w:p>
  </w:footnote>
  <w:footnote w:type="continuationSeparator" w:id="0">
    <w:p w14:paraId="0B977B2F" w14:textId="77777777" w:rsidR="00320BF2" w:rsidRDefault="00320BF2" w:rsidP="001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5A4A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9BA"/>
    <w:rsid w:val="000B41A7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1D6B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E65"/>
    <w:rsid w:val="00166103"/>
    <w:rsid w:val="00166A11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901"/>
    <w:rsid w:val="001D367C"/>
    <w:rsid w:val="001D3F52"/>
    <w:rsid w:val="001D56C6"/>
    <w:rsid w:val="001D6D36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624D"/>
    <w:rsid w:val="0024787A"/>
    <w:rsid w:val="00247C64"/>
    <w:rsid w:val="00247E3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65AD"/>
    <w:rsid w:val="002B0408"/>
    <w:rsid w:val="002B19F2"/>
    <w:rsid w:val="002B1DFB"/>
    <w:rsid w:val="002B37D4"/>
    <w:rsid w:val="002B3848"/>
    <w:rsid w:val="002B704C"/>
    <w:rsid w:val="002B739D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0BF2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6AC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E0165"/>
    <w:rsid w:val="005E03C7"/>
    <w:rsid w:val="005E0C8D"/>
    <w:rsid w:val="005E0FA4"/>
    <w:rsid w:val="005E114B"/>
    <w:rsid w:val="005E1DC6"/>
    <w:rsid w:val="005E2053"/>
    <w:rsid w:val="005E34F8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5930"/>
    <w:rsid w:val="005F7AB2"/>
    <w:rsid w:val="005F7E7B"/>
    <w:rsid w:val="006002DD"/>
    <w:rsid w:val="006003F8"/>
    <w:rsid w:val="00600510"/>
    <w:rsid w:val="00601B42"/>
    <w:rsid w:val="006025E4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56B4"/>
    <w:rsid w:val="006913CB"/>
    <w:rsid w:val="00691E35"/>
    <w:rsid w:val="00695001"/>
    <w:rsid w:val="00695CB3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C7C00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BAB"/>
    <w:rsid w:val="00925BE4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300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43C1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540"/>
    <w:rsid w:val="00A7256B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4C69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C26"/>
    <w:rsid w:val="00B71C31"/>
    <w:rsid w:val="00B71CAA"/>
    <w:rsid w:val="00B71D1E"/>
    <w:rsid w:val="00B733C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3E49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24E1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3BC2"/>
    <w:rsid w:val="00EE4CD3"/>
    <w:rsid w:val="00EE543E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207"/>
    <w:rsid w:val="00F57727"/>
    <w:rsid w:val="00F606BD"/>
    <w:rsid w:val="00F60C13"/>
    <w:rsid w:val="00F61993"/>
    <w:rsid w:val="00F63B66"/>
    <w:rsid w:val="00F647E9"/>
    <w:rsid w:val="00F653FD"/>
    <w:rsid w:val="00F65790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F0A"/>
    <w:rsid w:val="00F9649E"/>
    <w:rsid w:val="00F964E1"/>
    <w:rsid w:val="00F96921"/>
    <w:rsid w:val="00F96DEC"/>
    <w:rsid w:val="00F97E40"/>
    <w:rsid w:val="00FA0524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9C3"/>
    <w:rsid w:val="00FE7AE6"/>
    <w:rsid w:val="00FE7C59"/>
    <w:rsid w:val="00FF1B05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2" ma:contentTypeDescription="Create a new document." ma:contentTypeScope="" ma:versionID="e326676d361dc9d75eda6dd50560bf35">
  <xsd:schema xmlns:xsd="http://www.w3.org/2001/XMLSchema" xmlns:xs="http://www.w3.org/2001/XMLSchema" xmlns:p="http://schemas.microsoft.com/office/2006/metadata/properties" xmlns:ns3="11baf132-dba9-4f20-90bf-70fd4f4d96ee" xmlns:ns4="cbd35282-f4aa-4399-9555-3520110e894e" targetNamespace="http://schemas.microsoft.com/office/2006/metadata/properties" ma:root="true" ma:fieldsID="0899fd93f28e374568d3738d27ab59db" ns3:_="" ns4:_="">
    <xsd:import namespace="11baf132-dba9-4f20-90bf-70fd4f4d96ee"/>
    <xsd:import namespace="cbd35282-f4aa-4399-9555-3520110e8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6B71B-45BA-44A6-AA51-D661F725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1B066-AB17-4714-8880-8D4418EB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f132-dba9-4f20-90bf-70fd4f4d96ee"/>
    <ds:schemaRef ds:uri="cbd35282-f4aa-4399-9555-3520110e8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B2A21-CCBD-4615-8ABC-AC8DB497B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Marianne Slavin</cp:lastModifiedBy>
  <cp:revision>2</cp:revision>
  <cp:lastPrinted>2020-01-10T00:06:00Z</cp:lastPrinted>
  <dcterms:created xsi:type="dcterms:W3CDTF">2022-03-30T15:11:00Z</dcterms:created>
  <dcterms:modified xsi:type="dcterms:W3CDTF">2022-03-30T15:11:00Z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